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30" w:rsidRDefault="005251A3" w:rsidP="008765F7">
      <w:pPr>
        <w:jc w:val="center"/>
        <w:rPr>
          <w:rFonts w:ascii="Arial" w:hAnsi="Arial" w:cs="Arial"/>
          <w:sz w:val="20"/>
          <w:szCs w:val="20"/>
          <w:lang w:val="en-CA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9264" behindDoc="0" locked="0" layoutInCell="1" allowOverlap="1" wp14:anchorId="06C1195F" wp14:editId="38F707C3">
            <wp:simplePos x="0" y="0"/>
            <wp:positionH relativeFrom="column">
              <wp:posOffset>4330931</wp:posOffset>
            </wp:positionH>
            <wp:positionV relativeFrom="paragraph">
              <wp:posOffset>-283268</wp:posOffset>
            </wp:positionV>
            <wp:extent cx="2093257" cy="801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-Logo-BLK-type-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7" cy="80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251A3" w:rsidRDefault="005251A3" w:rsidP="008765F7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5251A3" w:rsidRPr="008765F7" w:rsidRDefault="005251A3" w:rsidP="008765F7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B16C30" w:rsidRPr="005251A3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  <w:r w:rsidRPr="005251A3">
        <w:rPr>
          <w:rFonts w:ascii="Arial" w:hAnsi="Arial" w:cs="Arial"/>
          <w:b/>
          <w:lang w:val="en-CA"/>
        </w:rPr>
        <w:t>APPEAL PANEL REVIEW</w:t>
      </w:r>
    </w:p>
    <w:p w:rsidR="00B16C30" w:rsidRPr="005251A3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Panel Review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 xml:space="preserve">Office of the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within three (3) business days after receiving the Appeal to Panel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 xml:space="preserve">communicate the panel review meeting date and time to the student. The </w:t>
      </w:r>
      <w:r w:rsidR="008A37F5">
        <w:rPr>
          <w:rFonts w:ascii="Arial" w:hAnsi="Arial" w:cs="Arial"/>
          <w:sz w:val="20"/>
          <w:szCs w:val="20"/>
          <w:lang w:val="en-CA"/>
        </w:rPr>
        <w:t>Vice-</w:t>
      </w:r>
      <w:r w:rsidR="003E61E1">
        <w:rPr>
          <w:rFonts w:ascii="Arial" w:hAnsi="Arial" w:cs="Arial"/>
          <w:sz w:val="20"/>
          <w:szCs w:val="20"/>
          <w:lang w:val="en-CA"/>
        </w:rPr>
        <w:t>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 has five (5) business days to hold the panel meeting and render the review panel’s decision.</w:t>
      </w: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PANEL REVIEW STATEMENT</w:t>
      </w:r>
    </w:p>
    <w:p w:rsidR="008765F7" w:rsidRDefault="008765F7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Appeal Panel Review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9E6672" w:rsidRDefault="00783ECD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33928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include</w:t>
      </w:r>
      <w:r w:rsidR="00B16C30">
        <w:rPr>
          <w:rFonts w:ascii="Arial" w:eastAsia="Calibri" w:hAnsi="Arial" w:cs="Arial"/>
          <w:sz w:val="20"/>
          <w:szCs w:val="20"/>
          <w:lang w:val="en-CA"/>
        </w:rPr>
        <w:t>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reasons why 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I 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disagree with the Appeal to Panel level decision.</w:t>
      </w:r>
    </w:p>
    <w:p w:rsidR="00B16C30" w:rsidRPr="009E6672" w:rsidRDefault="00783ECD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21230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present</w:t>
      </w:r>
      <w:r w:rsidR="00B16C30">
        <w:rPr>
          <w:rFonts w:ascii="Arial" w:eastAsia="Calibri" w:hAnsi="Arial" w:cs="Arial"/>
          <w:sz w:val="20"/>
          <w:szCs w:val="20"/>
          <w:lang w:val="en-CA"/>
        </w:rPr>
        <w:t>ed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information and supporting documentation that the process followed at the Appeal to Panel level was inaccurate or incomplete.</w:t>
      </w:r>
    </w:p>
    <w:p w:rsidR="00B16C30" w:rsidRPr="009E6672" w:rsidRDefault="00783ECD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528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9E6672" w:rsidRDefault="00783ECD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34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I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 have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8E7B81">
        <w:trPr>
          <w:trHeight w:val="1701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881020973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2EC2" w:rsidRDefault="00783ECD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8730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Panel Review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231E8" w:rsidRDefault="00783ECD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26857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231E8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Panel Review.</w:t>
      </w:r>
    </w:p>
    <w:p w:rsidR="00B16C30" w:rsidRDefault="00783ECD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7424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783ECD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3302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783ECD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3351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783ECD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9664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Appeal to Panel submission including all supporting documentation.</w:t>
      </w:r>
    </w:p>
    <w:p w:rsidR="00B16C30" w:rsidRDefault="00783ECD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87013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Appeal to Panel’s response.</w:t>
      </w:r>
    </w:p>
    <w:p w:rsidR="00B16C30" w:rsidRPr="00E965FE" w:rsidRDefault="00783ECD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9159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Appeal Review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8765F7" w:rsidRDefault="008765F7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AUTHORIZATIONVICE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8765F7" w:rsidRDefault="008765F7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</w:t>
      </w:r>
      <w:r w:rsidR="00123E8D">
        <w:rPr>
          <w:rFonts w:ascii="Arial" w:hAnsi="Arial" w:cs="Arial"/>
          <w:sz w:val="20"/>
          <w:szCs w:val="20"/>
          <w:lang w:val="en-CA"/>
        </w:rPr>
        <w:t xml:space="preserve"> Review Panel may conduct an in-</w:t>
      </w:r>
      <w:r>
        <w:rPr>
          <w:rFonts w:ascii="Arial" w:hAnsi="Arial" w:cs="Arial"/>
          <w:sz w:val="20"/>
          <w:szCs w:val="20"/>
          <w:lang w:val="en-CA"/>
        </w:rPr>
        <w:t xml:space="preserve">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</w:t>
      </w:r>
      <w:r w:rsidR="00C57F76">
        <w:rPr>
          <w:rFonts w:ascii="Arial" w:hAnsi="Arial" w:cs="Arial"/>
          <w:sz w:val="20"/>
          <w:szCs w:val="20"/>
          <w:lang w:val="en-CA"/>
        </w:rPr>
        <w:t>all</w:t>
      </w:r>
      <w:r>
        <w:rPr>
          <w:rFonts w:ascii="Arial" w:hAnsi="Arial" w:cs="Arial"/>
          <w:sz w:val="20"/>
          <w:szCs w:val="20"/>
          <w:lang w:val="en-CA"/>
        </w:rPr>
        <w:t xml:space="preserve">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12705411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673A53" w:rsidRPr="00673A53" w:rsidRDefault="00673A53" w:rsidP="00BD4145">
      <w:pPr>
        <w:rPr>
          <w:rFonts w:ascii="Arial" w:hAnsi="Arial" w:cs="Arial"/>
          <w:sz w:val="20"/>
          <w:szCs w:val="20"/>
        </w:rPr>
      </w:pPr>
    </w:p>
    <w:sectPr w:rsidR="00673A53" w:rsidRPr="00673A53" w:rsidSect="008765F7">
      <w:footerReference w:type="default" r:id="rId8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30"/>
    <w:rsid w:val="00077B66"/>
    <w:rsid w:val="00123E8D"/>
    <w:rsid w:val="001A32E4"/>
    <w:rsid w:val="001B382E"/>
    <w:rsid w:val="002F3786"/>
    <w:rsid w:val="00387B47"/>
    <w:rsid w:val="003E61E1"/>
    <w:rsid w:val="004052E3"/>
    <w:rsid w:val="00473D21"/>
    <w:rsid w:val="00482C11"/>
    <w:rsid w:val="004C292C"/>
    <w:rsid w:val="005251A3"/>
    <w:rsid w:val="006038C0"/>
    <w:rsid w:val="00634A76"/>
    <w:rsid w:val="00673A53"/>
    <w:rsid w:val="00742195"/>
    <w:rsid w:val="00783ECD"/>
    <w:rsid w:val="007B3409"/>
    <w:rsid w:val="007C7954"/>
    <w:rsid w:val="00811E7E"/>
    <w:rsid w:val="008339CB"/>
    <w:rsid w:val="008765F7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BD4145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87C4D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B8DEB9AC.dotm</Template>
  <TotalTime>1</TotalTime>
  <Pages>1</Pages>
  <Words>391</Words>
  <Characters>2163</Characters>
  <Application>Microsoft Office Word</Application>
  <DocSecurity>0</DocSecurity>
  <Lines>166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Melissa MacDougall</cp:lastModifiedBy>
  <cp:revision>5</cp:revision>
  <dcterms:created xsi:type="dcterms:W3CDTF">2018-01-15T18:02:00Z</dcterms:created>
  <dcterms:modified xsi:type="dcterms:W3CDTF">2022-07-25T19:51:00Z</dcterms:modified>
</cp:coreProperties>
</file>