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65" w:rsidRDefault="00805465" w:rsidP="00805465">
      <w:p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bookmarkStart w:id="0" w:name="_GoBack"/>
      <w:bookmarkEnd w:id="0"/>
      <w:r w:rsidRPr="00DE1F49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Analysis of how </w:t>
      </w:r>
      <w:r w:rsidR="00A07093">
        <w:rPr>
          <w:rFonts w:asciiTheme="minorHAnsi" w:hAnsiTheme="minorHAnsi" w:cstheme="minorHAnsi"/>
          <w:color w:val="auto"/>
          <w:sz w:val="24"/>
          <w:szCs w:val="24"/>
          <w:u w:val="single"/>
        </w:rPr>
        <w:t>students,</w:t>
      </w: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who self-identify as Aboriginal</w:t>
      </w:r>
      <w:r w:rsidR="00CE5C09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, </w:t>
      </w:r>
      <w:r w:rsidRPr="00DE1F49">
        <w:rPr>
          <w:rFonts w:asciiTheme="minorHAnsi" w:hAnsiTheme="minorHAnsi" w:cstheme="minorHAnsi"/>
          <w:color w:val="auto"/>
          <w:sz w:val="24"/>
          <w:szCs w:val="24"/>
          <w:u w:val="single"/>
        </w:rPr>
        <w:t>make the decision to attend Fleming</w:t>
      </w:r>
    </w:p>
    <w:p w:rsidR="00805465" w:rsidRPr="00DE1F49" w:rsidRDefault="00805465" w:rsidP="00805465">
      <w:pPr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:rsidR="00077A14" w:rsidRPr="00D6128B" w:rsidRDefault="00A70FD7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D6128B">
        <w:rPr>
          <w:rFonts w:asciiTheme="minorHAnsi" w:hAnsiTheme="minorHAnsi" w:cstheme="minorHAnsi"/>
          <w:color w:val="auto"/>
          <w:sz w:val="24"/>
          <w:szCs w:val="24"/>
        </w:rPr>
        <w:t>An a</w:t>
      </w:r>
      <w:r w:rsidR="00077A14" w:rsidRPr="00D6128B">
        <w:rPr>
          <w:rFonts w:asciiTheme="minorHAnsi" w:hAnsiTheme="minorHAnsi" w:cstheme="minorHAnsi"/>
          <w:color w:val="auto"/>
          <w:sz w:val="24"/>
          <w:szCs w:val="24"/>
        </w:rPr>
        <w:t xml:space="preserve">nalysis </w:t>
      </w:r>
      <w:r w:rsidR="00D6128B">
        <w:rPr>
          <w:rFonts w:asciiTheme="minorHAnsi" w:hAnsiTheme="minorHAnsi" w:cstheme="minorHAnsi"/>
          <w:color w:val="auto"/>
          <w:sz w:val="24"/>
          <w:szCs w:val="24"/>
        </w:rPr>
        <w:t>was completed by the recruitment team using data from</w:t>
      </w:r>
      <w:r w:rsidR="00D6128B" w:rsidRPr="00D6128B">
        <w:rPr>
          <w:rFonts w:asciiTheme="minorHAnsi" w:hAnsiTheme="minorHAnsi" w:cstheme="minorHAnsi"/>
          <w:color w:val="auto"/>
          <w:sz w:val="24"/>
          <w:szCs w:val="24"/>
        </w:rPr>
        <w:t xml:space="preserve"> the 15/16 first year survey</w:t>
      </w:r>
      <w:r w:rsidR="00805465">
        <w:rPr>
          <w:rFonts w:asciiTheme="minorHAnsi" w:hAnsiTheme="minorHAnsi" w:cstheme="minorHAnsi"/>
          <w:color w:val="auto"/>
          <w:sz w:val="24"/>
          <w:szCs w:val="24"/>
        </w:rPr>
        <w:t>*</w:t>
      </w:r>
      <w:r w:rsidR="00D6128B">
        <w:rPr>
          <w:rFonts w:asciiTheme="minorHAnsi" w:hAnsiTheme="minorHAnsi" w:cstheme="minorHAnsi"/>
          <w:color w:val="auto"/>
          <w:sz w:val="24"/>
          <w:szCs w:val="24"/>
        </w:rPr>
        <w:t xml:space="preserve">, comparing </w:t>
      </w:r>
      <w:r w:rsidR="00D6128B" w:rsidRPr="00D6128B">
        <w:rPr>
          <w:rFonts w:asciiTheme="minorHAnsi" w:hAnsiTheme="minorHAnsi" w:cstheme="minorHAnsi"/>
          <w:color w:val="auto"/>
          <w:sz w:val="24"/>
          <w:szCs w:val="24"/>
        </w:rPr>
        <w:t xml:space="preserve">students who self-identify </w:t>
      </w:r>
      <w:r w:rsidR="00DE1F49" w:rsidRPr="00D6128B">
        <w:rPr>
          <w:rFonts w:asciiTheme="minorHAnsi" w:hAnsiTheme="minorHAnsi" w:cstheme="minorHAnsi"/>
          <w:color w:val="auto"/>
          <w:sz w:val="24"/>
          <w:szCs w:val="24"/>
        </w:rPr>
        <w:t>as Aboriginal</w:t>
      </w:r>
      <w:r w:rsidR="00D6128B">
        <w:rPr>
          <w:rFonts w:asciiTheme="minorHAnsi" w:hAnsiTheme="minorHAnsi" w:cstheme="minorHAnsi"/>
          <w:color w:val="auto"/>
          <w:sz w:val="24"/>
          <w:szCs w:val="24"/>
        </w:rPr>
        <w:t>*</w:t>
      </w:r>
      <w:r w:rsidR="00805465">
        <w:rPr>
          <w:rFonts w:asciiTheme="minorHAnsi" w:hAnsiTheme="minorHAnsi" w:cstheme="minorHAnsi"/>
          <w:color w:val="auto"/>
          <w:sz w:val="24"/>
          <w:szCs w:val="24"/>
        </w:rPr>
        <w:t>*</w:t>
      </w:r>
      <w:r w:rsidR="00077A14" w:rsidRPr="00D6128B">
        <w:rPr>
          <w:rFonts w:asciiTheme="minorHAnsi" w:hAnsiTheme="minorHAnsi" w:cstheme="minorHAnsi"/>
          <w:color w:val="auto"/>
          <w:sz w:val="24"/>
          <w:szCs w:val="24"/>
        </w:rPr>
        <w:t xml:space="preserve"> vs</w:t>
      </w:r>
      <w:r w:rsidR="00DE1F49" w:rsidRPr="00D6128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D6128B" w:rsidRPr="00D6128B">
        <w:rPr>
          <w:rFonts w:asciiTheme="minorHAnsi" w:hAnsiTheme="minorHAnsi" w:cstheme="minorHAnsi"/>
          <w:color w:val="auto"/>
          <w:sz w:val="24"/>
          <w:szCs w:val="24"/>
        </w:rPr>
        <w:t xml:space="preserve">those </w:t>
      </w:r>
      <w:r w:rsidR="00D6128B">
        <w:rPr>
          <w:rFonts w:asciiTheme="minorHAnsi" w:hAnsiTheme="minorHAnsi" w:cstheme="minorHAnsi"/>
          <w:color w:val="auto"/>
          <w:sz w:val="24"/>
          <w:szCs w:val="24"/>
        </w:rPr>
        <w:t>who do not.</w:t>
      </w:r>
      <w:r w:rsidR="00D6128B" w:rsidRPr="00D6128B">
        <w:rPr>
          <w:rFonts w:asciiTheme="minorHAnsi" w:hAnsiTheme="minorHAnsi" w:cstheme="minorHAnsi"/>
          <w:color w:val="auto"/>
          <w:sz w:val="24"/>
          <w:szCs w:val="24"/>
        </w:rPr>
        <w:t xml:space="preserve"> The purpose was to</w:t>
      </w:r>
      <w:r w:rsidRPr="00D6128B">
        <w:rPr>
          <w:rFonts w:asciiTheme="minorHAnsi" w:hAnsiTheme="minorHAnsi" w:cstheme="minorHAnsi"/>
          <w:color w:val="auto"/>
          <w:sz w:val="24"/>
          <w:szCs w:val="24"/>
        </w:rPr>
        <w:t xml:space="preserve"> determine if there were differences in how the two groups go about making</w:t>
      </w:r>
      <w:r w:rsidR="00077A14" w:rsidRPr="00D6128B">
        <w:rPr>
          <w:rFonts w:asciiTheme="minorHAnsi" w:hAnsiTheme="minorHAnsi" w:cstheme="minorHAnsi"/>
          <w:color w:val="auto"/>
          <w:sz w:val="24"/>
          <w:szCs w:val="24"/>
        </w:rPr>
        <w:t xml:space="preserve"> the decision to attend Fleming</w:t>
      </w:r>
      <w:r w:rsidR="00D6128B">
        <w:rPr>
          <w:rFonts w:asciiTheme="minorHAnsi" w:hAnsiTheme="minorHAnsi" w:cstheme="minorHAnsi"/>
          <w:color w:val="auto"/>
          <w:sz w:val="24"/>
          <w:szCs w:val="24"/>
        </w:rPr>
        <w:t xml:space="preserve">, and thus </w:t>
      </w:r>
      <w:r w:rsidR="00F110DA">
        <w:rPr>
          <w:rFonts w:asciiTheme="minorHAnsi" w:hAnsiTheme="minorHAnsi" w:cstheme="minorHAnsi"/>
          <w:color w:val="auto"/>
          <w:sz w:val="24"/>
          <w:szCs w:val="24"/>
        </w:rPr>
        <w:t>actions</w:t>
      </w:r>
      <w:r w:rsidR="00D6128B">
        <w:rPr>
          <w:rFonts w:asciiTheme="minorHAnsi" w:hAnsiTheme="minorHAnsi" w:cstheme="minorHAnsi"/>
          <w:color w:val="auto"/>
          <w:sz w:val="24"/>
          <w:szCs w:val="24"/>
        </w:rPr>
        <w:t xml:space="preserve"> the</w:t>
      </w:r>
      <w:r w:rsidR="00CE5C09">
        <w:rPr>
          <w:rFonts w:asciiTheme="minorHAnsi" w:hAnsiTheme="minorHAnsi" w:cstheme="minorHAnsi"/>
          <w:color w:val="auto"/>
          <w:sz w:val="24"/>
          <w:szCs w:val="24"/>
        </w:rPr>
        <w:t xml:space="preserve"> recruitment team could </w:t>
      </w:r>
      <w:r w:rsidR="00F110DA">
        <w:rPr>
          <w:rFonts w:asciiTheme="minorHAnsi" w:hAnsiTheme="minorHAnsi" w:cstheme="minorHAnsi"/>
          <w:color w:val="auto"/>
          <w:sz w:val="24"/>
          <w:szCs w:val="24"/>
        </w:rPr>
        <w:t>implement</w:t>
      </w:r>
      <w:r w:rsidR="00D6128B">
        <w:rPr>
          <w:rFonts w:asciiTheme="minorHAnsi" w:hAnsiTheme="minorHAnsi" w:cstheme="minorHAnsi"/>
          <w:color w:val="auto"/>
          <w:sz w:val="24"/>
          <w:szCs w:val="24"/>
        </w:rPr>
        <w:t xml:space="preserve"> to better reach Aboriginal students. </w:t>
      </w:r>
    </w:p>
    <w:p w:rsidR="00A70FD7" w:rsidRPr="00DE1F49" w:rsidRDefault="00A70FD7">
      <w:pPr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:rsidR="00A70FD7" w:rsidRDefault="00FC75B0" w:rsidP="00A70F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D6128B">
        <w:rPr>
          <w:rFonts w:asciiTheme="minorHAnsi" w:hAnsiTheme="minorHAnsi" w:cstheme="minorHAnsi"/>
          <w:sz w:val="24"/>
          <w:szCs w:val="24"/>
        </w:rPr>
        <w:t xml:space="preserve">esults, </w:t>
      </w:r>
      <w:r>
        <w:rPr>
          <w:rFonts w:asciiTheme="minorHAnsi" w:hAnsiTheme="minorHAnsi" w:cstheme="minorHAnsi"/>
          <w:sz w:val="24"/>
          <w:szCs w:val="24"/>
        </w:rPr>
        <w:t>key learning and next steps</w:t>
      </w:r>
      <w:r w:rsidR="00CE5C09">
        <w:rPr>
          <w:rFonts w:asciiTheme="minorHAnsi" w:hAnsiTheme="minorHAnsi" w:cstheme="minorHAnsi"/>
          <w:sz w:val="24"/>
          <w:szCs w:val="24"/>
        </w:rPr>
        <w:t>:</w:t>
      </w:r>
    </w:p>
    <w:p w:rsidR="00030C70" w:rsidRDefault="00D6128B" w:rsidP="00030C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is an o</w:t>
      </w:r>
      <w:r w:rsidR="00A70FD7" w:rsidRPr="00030C70">
        <w:rPr>
          <w:rFonts w:asciiTheme="minorHAnsi" w:hAnsiTheme="minorHAnsi" w:cstheme="minorHAnsi"/>
          <w:sz w:val="24"/>
          <w:szCs w:val="24"/>
        </w:rPr>
        <w:t>pportunity to inform and influence Aboriginal students via guidance counselor</w:t>
      </w:r>
      <w:r w:rsidR="00FC75B0">
        <w:rPr>
          <w:rFonts w:asciiTheme="minorHAnsi" w:hAnsiTheme="minorHAnsi" w:cstheme="minorHAnsi"/>
          <w:sz w:val="24"/>
          <w:szCs w:val="24"/>
        </w:rPr>
        <w:t>s</w:t>
      </w:r>
      <w:r w:rsidR="00A70FD7" w:rsidRPr="00030C70">
        <w:rPr>
          <w:rFonts w:asciiTheme="minorHAnsi" w:hAnsiTheme="minorHAnsi" w:cstheme="minorHAnsi"/>
          <w:sz w:val="24"/>
          <w:szCs w:val="24"/>
        </w:rPr>
        <w:t>.  Aboriginal students over index vs. non-Aboriginal students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 (34% vs 27%)</w:t>
      </w:r>
      <w:r w:rsidR="00A70FD7" w:rsidRPr="00030C70">
        <w:rPr>
          <w:rFonts w:asciiTheme="minorHAnsi" w:hAnsiTheme="minorHAnsi" w:cstheme="minorHAnsi"/>
          <w:sz w:val="24"/>
          <w:szCs w:val="24"/>
        </w:rPr>
        <w:t xml:space="preserve"> at using their guidance counselor as a resource when deciding to attend College, and find them </w:t>
      </w:r>
      <w:r w:rsidR="00261A67">
        <w:rPr>
          <w:rFonts w:asciiTheme="minorHAnsi" w:hAnsiTheme="minorHAnsi" w:cstheme="minorHAnsi"/>
          <w:sz w:val="24"/>
          <w:szCs w:val="24"/>
        </w:rPr>
        <w:t xml:space="preserve">the second most helpful resource, above </w:t>
      </w:r>
      <w:r w:rsidR="00A70FD7" w:rsidRPr="00030C70">
        <w:rPr>
          <w:rFonts w:asciiTheme="minorHAnsi" w:hAnsiTheme="minorHAnsi" w:cstheme="minorHAnsi"/>
          <w:sz w:val="24"/>
          <w:szCs w:val="24"/>
        </w:rPr>
        <w:t xml:space="preserve">family, friends and peers.   </w:t>
      </w:r>
      <w:r w:rsidR="00FC75B0">
        <w:rPr>
          <w:rFonts w:asciiTheme="minorHAnsi" w:hAnsiTheme="minorHAnsi" w:cstheme="minorHAnsi"/>
          <w:sz w:val="24"/>
          <w:szCs w:val="24"/>
        </w:rPr>
        <w:t>As a result</w:t>
      </w:r>
      <w:r>
        <w:rPr>
          <w:rFonts w:asciiTheme="minorHAnsi" w:hAnsiTheme="minorHAnsi" w:cstheme="minorHAnsi"/>
          <w:sz w:val="24"/>
          <w:szCs w:val="24"/>
        </w:rPr>
        <w:t>, t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he recruitment department will include </w:t>
      </w:r>
      <w:r>
        <w:rPr>
          <w:rFonts w:asciiTheme="minorHAnsi" w:hAnsiTheme="minorHAnsi" w:cstheme="minorHAnsi"/>
          <w:sz w:val="24"/>
          <w:szCs w:val="24"/>
        </w:rPr>
        <w:t xml:space="preserve">a Fleming </w:t>
      </w:r>
      <w:r w:rsidR="00030C70" w:rsidRPr="00030C70">
        <w:rPr>
          <w:rFonts w:asciiTheme="minorHAnsi" w:hAnsiTheme="minorHAnsi" w:cstheme="minorHAnsi"/>
          <w:sz w:val="24"/>
          <w:szCs w:val="24"/>
        </w:rPr>
        <w:t>Aboriginal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110DA">
        <w:rPr>
          <w:rFonts w:asciiTheme="minorHAnsi" w:hAnsiTheme="minorHAnsi" w:cstheme="minorHAnsi"/>
          <w:sz w:val="24"/>
          <w:szCs w:val="24"/>
        </w:rPr>
        <w:t xml:space="preserve">Student </w:t>
      </w:r>
      <w:r>
        <w:rPr>
          <w:rFonts w:asciiTheme="minorHAnsi" w:hAnsiTheme="minorHAnsi" w:cstheme="minorHAnsi"/>
          <w:sz w:val="24"/>
          <w:szCs w:val="24"/>
        </w:rPr>
        <w:t>Services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 </w:t>
      </w:r>
      <w:r w:rsidRPr="00030C70">
        <w:rPr>
          <w:rFonts w:asciiTheme="minorHAnsi" w:hAnsiTheme="minorHAnsi" w:cstheme="minorHAnsi"/>
          <w:sz w:val="24"/>
          <w:szCs w:val="24"/>
        </w:rPr>
        <w:t>brochure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 in </w:t>
      </w:r>
      <w:r>
        <w:rPr>
          <w:rFonts w:asciiTheme="minorHAnsi" w:hAnsiTheme="minorHAnsi" w:cstheme="minorHAnsi"/>
          <w:sz w:val="24"/>
          <w:szCs w:val="24"/>
        </w:rPr>
        <w:t>the f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all 2016 packages that </w:t>
      </w:r>
      <w:r w:rsidR="00CE5C09">
        <w:rPr>
          <w:rFonts w:asciiTheme="minorHAnsi" w:hAnsiTheme="minorHAnsi" w:cstheme="minorHAnsi"/>
          <w:sz w:val="24"/>
          <w:szCs w:val="24"/>
        </w:rPr>
        <w:t>are delivered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 to </w:t>
      </w:r>
      <w:r w:rsidR="00FC75B0">
        <w:rPr>
          <w:rFonts w:asciiTheme="minorHAnsi" w:hAnsiTheme="minorHAnsi" w:cstheme="minorHAnsi"/>
          <w:sz w:val="24"/>
          <w:szCs w:val="24"/>
        </w:rPr>
        <w:t>local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 guidance counselors at </w:t>
      </w:r>
      <w:r w:rsidR="00FC75B0">
        <w:rPr>
          <w:rFonts w:asciiTheme="minorHAnsi" w:hAnsiTheme="minorHAnsi" w:cstheme="minorHAnsi"/>
          <w:sz w:val="24"/>
          <w:szCs w:val="24"/>
        </w:rPr>
        <w:t xml:space="preserve">the 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50 </w:t>
      </w:r>
      <w:r w:rsidR="00FC75B0">
        <w:rPr>
          <w:rFonts w:asciiTheme="minorHAnsi" w:hAnsiTheme="minorHAnsi" w:cstheme="minorHAnsi"/>
          <w:sz w:val="24"/>
          <w:szCs w:val="24"/>
        </w:rPr>
        <w:t xml:space="preserve">high schools we have identified as </w:t>
      </w:r>
      <w:r w:rsidR="00030C70" w:rsidRPr="00030C70">
        <w:rPr>
          <w:rFonts w:asciiTheme="minorHAnsi" w:hAnsiTheme="minorHAnsi" w:cstheme="minorHAnsi"/>
          <w:sz w:val="24"/>
          <w:szCs w:val="24"/>
        </w:rPr>
        <w:t>priority schools</w:t>
      </w:r>
      <w:r w:rsidR="00F110DA">
        <w:rPr>
          <w:rFonts w:asciiTheme="minorHAnsi" w:hAnsiTheme="minorHAnsi" w:cstheme="minorHAnsi"/>
          <w:sz w:val="24"/>
          <w:szCs w:val="24"/>
        </w:rPr>
        <w:t xml:space="preserve">.  This should </w:t>
      </w:r>
      <w:r w:rsidR="00CE5C09">
        <w:rPr>
          <w:rFonts w:asciiTheme="minorHAnsi" w:hAnsiTheme="minorHAnsi" w:cstheme="minorHAnsi"/>
          <w:sz w:val="24"/>
          <w:szCs w:val="24"/>
        </w:rPr>
        <w:t xml:space="preserve">help increase the knowledge local guidance </w:t>
      </w:r>
      <w:r w:rsidR="00283559">
        <w:rPr>
          <w:rFonts w:asciiTheme="minorHAnsi" w:hAnsiTheme="minorHAnsi" w:cstheme="minorHAnsi"/>
          <w:sz w:val="24"/>
          <w:szCs w:val="24"/>
        </w:rPr>
        <w:t>counselors have of our A</w:t>
      </w:r>
      <w:r w:rsidR="00CE5C09">
        <w:rPr>
          <w:rFonts w:asciiTheme="minorHAnsi" w:hAnsiTheme="minorHAnsi" w:cstheme="minorHAnsi"/>
          <w:sz w:val="24"/>
          <w:szCs w:val="24"/>
        </w:rPr>
        <w:t>borig</w:t>
      </w:r>
      <w:r w:rsidR="00283559">
        <w:rPr>
          <w:rFonts w:asciiTheme="minorHAnsi" w:hAnsiTheme="minorHAnsi" w:cstheme="minorHAnsi"/>
          <w:sz w:val="24"/>
          <w:szCs w:val="24"/>
        </w:rPr>
        <w:t>in</w:t>
      </w:r>
      <w:r w:rsidR="00A07093">
        <w:rPr>
          <w:rFonts w:asciiTheme="minorHAnsi" w:hAnsiTheme="minorHAnsi" w:cstheme="minorHAnsi"/>
          <w:sz w:val="24"/>
          <w:szCs w:val="24"/>
        </w:rPr>
        <w:t>al</w:t>
      </w:r>
      <w:r w:rsidR="00F110DA">
        <w:rPr>
          <w:rFonts w:asciiTheme="minorHAnsi" w:hAnsiTheme="minorHAnsi" w:cstheme="minorHAnsi"/>
          <w:sz w:val="24"/>
          <w:szCs w:val="24"/>
        </w:rPr>
        <w:t xml:space="preserve"> Student Services</w:t>
      </w:r>
      <w:r w:rsidR="00030C70">
        <w:rPr>
          <w:rFonts w:asciiTheme="minorHAnsi" w:hAnsiTheme="minorHAnsi" w:cstheme="minorHAnsi"/>
          <w:sz w:val="24"/>
          <w:szCs w:val="24"/>
        </w:rPr>
        <w:t>.</w:t>
      </w:r>
    </w:p>
    <w:p w:rsidR="00A70FD7" w:rsidRPr="00030C70" w:rsidRDefault="00D6128B" w:rsidP="00030C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is an o</w:t>
      </w:r>
      <w:r w:rsidR="00A70FD7" w:rsidRPr="00030C70">
        <w:rPr>
          <w:rFonts w:asciiTheme="minorHAnsi" w:hAnsiTheme="minorHAnsi" w:cstheme="minorHAnsi"/>
          <w:sz w:val="24"/>
          <w:szCs w:val="24"/>
        </w:rPr>
        <w:t xml:space="preserve">pportunity to </w:t>
      </w:r>
      <w:r w:rsidR="00261A67">
        <w:rPr>
          <w:rFonts w:asciiTheme="minorHAnsi" w:hAnsiTheme="minorHAnsi" w:cstheme="minorHAnsi"/>
          <w:sz w:val="24"/>
          <w:szCs w:val="24"/>
        </w:rPr>
        <w:t>invite</w:t>
      </w:r>
      <w:r w:rsidR="00A70FD7" w:rsidRPr="00030C70">
        <w:rPr>
          <w:rFonts w:asciiTheme="minorHAnsi" w:hAnsiTheme="minorHAnsi" w:cstheme="minorHAnsi"/>
          <w:sz w:val="24"/>
          <w:szCs w:val="24"/>
        </w:rPr>
        <w:t xml:space="preserve"> more Aboriginal students on campus before making the decision to attend Fleming</w:t>
      </w:r>
      <w:r w:rsidR="00F110DA">
        <w:rPr>
          <w:rFonts w:asciiTheme="minorHAnsi" w:hAnsiTheme="minorHAnsi" w:cstheme="minorHAnsi"/>
          <w:sz w:val="24"/>
          <w:szCs w:val="24"/>
        </w:rPr>
        <w:t>,</w:t>
      </w:r>
      <w:r w:rsidR="00A70FD7" w:rsidRPr="00030C70">
        <w:rPr>
          <w:rFonts w:asciiTheme="minorHAnsi" w:hAnsiTheme="minorHAnsi" w:cstheme="minorHAnsi"/>
          <w:sz w:val="24"/>
          <w:szCs w:val="24"/>
        </w:rPr>
        <w:t xml:space="preserve"> for Open House, tours or other events.  Open House is rated as </w:t>
      </w:r>
      <w:r w:rsidR="00C7328C">
        <w:rPr>
          <w:rFonts w:asciiTheme="minorHAnsi" w:hAnsiTheme="minorHAnsi" w:cstheme="minorHAnsi"/>
          <w:sz w:val="24"/>
          <w:szCs w:val="24"/>
        </w:rPr>
        <w:t xml:space="preserve">the </w:t>
      </w:r>
      <w:r w:rsidR="00A70FD7" w:rsidRPr="00030C70">
        <w:rPr>
          <w:rFonts w:asciiTheme="minorHAnsi" w:hAnsiTheme="minorHAnsi" w:cstheme="minorHAnsi"/>
          <w:sz w:val="24"/>
          <w:szCs w:val="24"/>
        </w:rPr>
        <w:t>third most helpful tool for Aboriginal students when deciding to attend Fleming, however Aboriginal students under index on the use of Open house</w:t>
      </w:r>
      <w:r w:rsidR="00030C70">
        <w:rPr>
          <w:rFonts w:asciiTheme="minorHAnsi" w:hAnsiTheme="minorHAnsi" w:cstheme="minorHAnsi"/>
          <w:sz w:val="24"/>
          <w:szCs w:val="24"/>
        </w:rPr>
        <w:t xml:space="preserve"> (34% vs 40%)</w:t>
      </w:r>
      <w:r w:rsidR="00A70FD7" w:rsidRPr="00030C70">
        <w:rPr>
          <w:rFonts w:asciiTheme="minorHAnsi" w:hAnsiTheme="minorHAnsi" w:cstheme="minorHAnsi"/>
          <w:sz w:val="24"/>
          <w:szCs w:val="24"/>
        </w:rPr>
        <w:t xml:space="preserve"> and campus tours</w:t>
      </w:r>
      <w:r w:rsidR="00030C70">
        <w:rPr>
          <w:rFonts w:asciiTheme="minorHAnsi" w:hAnsiTheme="minorHAnsi" w:cstheme="minorHAnsi"/>
          <w:sz w:val="24"/>
          <w:szCs w:val="24"/>
        </w:rPr>
        <w:t xml:space="preserve"> (9% vs 16%)</w:t>
      </w:r>
      <w:r w:rsidR="00A70FD7" w:rsidRPr="00030C70">
        <w:rPr>
          <w:rFonts w:asciiTheme="minorHAnsi" w:hAnsiTheme="minorHAnsi" w:cstheme="minorHAnsi"/>
          <w:sz w:val="24"/>
          <w:szCs w:val="24"/>
        </w:rPr>
        <w:t xml:space="preserve"> as a resources used while deciding to attend Fleming.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 </w:t>
      </w:r>
      <w:r w:rsidR="00FC75B0">
        <w:rPr>
          <w:rFonts w:asciiTheme="minorHAnsi" w:hAnsiTheme="minorHAnsi" w:cstheme="minorHAnsi"/>
          <w:sz w:val="24"/>
          <w:szCs w:val="24"/>
        </w:rPr>
        <w:t>As a result, f</w:t>
      </w:r>
      <w:r w:rsidR="00030C70">
        <w:rPr>
          <w:rFonts w:asciiTheme="minorHAnsi" w:hAnsiTheme="minorHAnsi" w:cstheme="minorHAnsi"/>
          <w:sz w:val="24"/>
          <w:szCs w:val="24"/>
        </w:rPr>
        <w:t>or the first time this fall we are sending out Open House posters and invitation</w:t>
      </w:r>
      <w:r w:rsidR="00F110DA">
        <w:rPr>
          <w:rFonts w:asciiTheme="minorHAnsi" w:hAnsiTheme="minorHAnsi" w:cstheme="minorHAnsi"/>
          <w:sz w:val="24"/>
          <w:szCs w:val="24"/>
        </w:rPr>
        <w:t>s</w:t>
      </w:r>
      <w:r w:rsidR="00030C70">
        <w:rPr>
          <w:rFonts w:asciiTheme="minorHAnsi" w:hAnsiTheme="minorHAnsi" w:cstheme="minorHAnsi"/>
          <w:sz w:val="24"/>
          <w:szCs w:val="24"/>
        </w:rPr>
        <w:t xml:space="preserve"> to</w:t>
      </w:r>
      <w:r w:rsidR="00261A67">
        <w:rPr>
          <w:rFonts w:asciiTheme="minorHAnsi" w:hAnsiTheme="minorHAnsi" w:cstheme="minorHAnsi"/>
          <w:sz w:val="24"/>
          <w:szCs w:val="24"/>
        </w:rPr>
        <w:t xml:space="preserve"> 14</w:t>
      </w:r>
      <w:r w:rsidR="00030C70">
        <w:rPr>
          <w:rFonts w:asciiTheme="minorHAnsi" w:hAnsiTheme="minorHAnsi" w:cstheme="minorHAnsi"/>
          <w:sz w:val="24"/>
          <w:szCs w:val="24"/>
        </w:rPr>
        <w:t xml:space="preserve"> local </w:t>
      </w:r>
      <w:r w:rsidR="00FA67C0">
        <w:rPr>
          <w:rFonts w:asciiTheme="minorHAnsi" w:hAnsiTheme="minorHAnsi" w:cstheme="minorHAnsi"/>
          <w:sz w:val="24"/>
          <w:szCs w:val="24"/>
        </w:rPr>
        <w:t xml:space="preserve">Aboriginal </w:t>
      </w:r>
      <w:r w:rsidR="00030C70">
        <w:rPr>
          <w:rFonts w:asciiTheme="minorHAnsi" w:hAnsiTheme="minorHAnsi" w:cstheme="minorHAnsi"/>
          <w:sz w:val="24"/>
          <w:szCs w:val="24"/>
        </w:rPr>
        <w:t xml:space="preserve">communities and organizations to specifically </w:t>
      </w:r>
      <w:r w:rsidR="00FC75B0">
        <w:rPr>
          <w:rFonts w:asciiTheme="minorHAnsi" w:hAnsiTheme="minorHAnsi" w:cstheme="minorHAnsi"/>
          <w:sz w:val="24"/>
          <w:szCs w:val="24"/>
        </w:rPr>
        <w:t>promote and invite</w:t>
      </w:r>
      <w:r w:rsidR="00030C70">
        <w:rPr>
          <w:rFonts w:asciiTheme="minorHAnsi" w:hAnsiTheme="minorHAnsi" w:cstheme="minorHAnsi"/>
          <w:sz w:val="24"/>
          <w:szCs w:val="24"/>
        </w:rPr>
        <w:t xml:space="preserve"> </w:t>
      </w:r>
      <w:r w:rsidR="00030C70" w:rsidRPr="00030C70">
        <w:rPr>
          <w:rFonts w:asciiTheme="minorHAnsi" w:hAnsiTheme="minorHAnsi" w:cstheme="minorHAnsi"/>
          <w:sz w:val="24"/>
          <w:szCs w:val="24"/>
        </w:rPr>
        <w:t>Aboriginal students to</w:t>
      </w:r>
      <w:r w:rsidR="00261A67">
        <w:rPr>
          <w:rFonts w:asciiTheme="minorHAnsi" w:hAnsiTheme="minorHAnsi" w:cstheme="minorHAnsi"/>
          <w:sz w:val="24"/>
          <w:szCs w:val="24"/>
        </w:rPr>
        <w:t xml:space="preserve"> attend the Fleming</w:t>
      </w:r>
      <w:r w:rsidR="00030C70" w:rsidRPr="00030C70">
        <w:rPr>
          <w:rFonts w:asciiTheme="minorHAnsi" w:hAnsiTheme="minorHAnsi" w:cstheme="minorHAnsi"/>
          <w:sz w:val="24"/>
          <w:szCs w:val="24"/>
        </w:rPr>
        <w:t xml:space="preserve"> Open House.</w:t>
      </w:r>
    </w:p>
    <w:p w:rsidR="00261A67" w:rsidRDefault="00261A67" w:rsidP="00261A6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70FD7">
        <w:rPr>
          <w:rFonts w:asciiTheme="minorHAnsi" w:hAnsiTheme="minorHAnsi" w:cstheme="minorHAnsi"/>
          <w:sz w:val="24"/>
          <w:szCs w:val="24"/>
        </w:rPr>
        <w:t xml:space="preserve">The Fleming website continues to be a resource used by the largest percentage of students </w:t>
      </w:r>
      <w:r>
        <w:rPr>
          <w:rFonts w:asciiTheme="minorHAnsi" w:hAnsiTheme="minorHAnsi" w:cstheme="minorHAnsi"/>
          <w:sz w:val="24"/>
          <w:szCs w:val="24"/>
        </w:rPr>
        <w:t xml:space="preserve">(65%) </w:t>
      </w:r>
      <w:r w:rsidRPr="00A70FD7">
        <w:rPr>
          <w:rFonts w:asciiTheme="minorHAnsi" w:hAnsiTheme="minorHAnsi" w:cstheme="minorHAnsi"/>
          <w:sz w:val="24"/>
          <w:szCs w:val="24"/>
        </w:rPr>
        <w:t xml:space="preserve">and is the most helpful resource for both aboriginal and non-Aboriginal students when deciding to attend Fleming. The website is currently going through a redesign, which should be completed in fall 2016.  After the redesign is complete we will evaluate the content, to understand if changes or additions </w:t>
      </w:r>
      <w:r w:rsidR="00FC75B0">
        <w:rPr>
          <w:rFonts w:asciiTheme="minorHAnsi" w:hAnsiTheme="minorHAnsi" w:cstheme="minorHAnsi"/>
          <w:sz w:val="24"/>
          <w:szCs w:val="24"/>
        </w:rPr>
        <w:t>c</w:t>
      </w:r>
      <w:r w:rsidRPr="00A70FD7">
        <w:rPr>
          <w:rFonts w:asciiTheme="minorHAnsi" w:hAnsiTheme="minorHAnsi" w:cstheme="minorHAnsi"/>
          <w:sz w:val="24"/>
          <w:szCs w:val="24"/>
        </w:rPr>
        <w:t>ould be made</w:t>
      </w:r>
      <w:r>
        <w:rPr>
          <w:rFonts w:asciiTheme="minorHAnsi" w:hAnsiTheme="minorHAnsi" w:cstheme="minorHAnsi"/>
          <w:sz w:val="24"/>
          <w:szCs w:val="24"/>
        </w:rPr>
        <w:t xml:space="preserve"> to better communicate with potential Aboriginal students</w:t>
      </w:r>
      <w:r w:rsidRPr="00A70FD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70FD7" w:rsidRPr="00910F77" w:rsidRDefault="00A70FD7" w:rsidP="00A70FD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Digital advertising is the advertising medium most recalled by both Aboriginal a</w:t>
      </w:r>
      <w:r w:rsidR="00FC75B0">
        <w:rPr>
          <w:rFonts w:asciiTheme="minorHAnsi" w:hAnsiTheme="minorHAnsi" w:cstheme="minorHAnsi"/>
          <w:sz w:val="24"/>
          <w:szCs w:val="24"/>
        </w:rPr>
        <w:t xml:space="preserve">nd non-Aboriginal students.  </w:t>
      </w:r>
      <w:r w:rsidR="00030C70">
        <w:rPr>
          <w:rFonts w:asciiTheme="minorHAnsi" w:hAnsiTheme="minorHAnsi" w:cstheme="minorHAnsi"/>
          <w:sz w:val="24"/>
          <w:szCs w:val="24"/>
        </w:rPr>
        <w:t xml:space="preserve">Digital </w:t>
      </w:r>
      <w:r w:rsidR="00FA67C0">
        <w:rPr>
          <w:rFonts w:asciiTheme="minorHAnsi" w:hAnsiTheme="minorHAnsi" w:cstheme="minorHAnsi"/>
          <w:sz w:val="24"/>
          <w:szCs w:val="24"/>
        </w:rPr>
        <w:t>advertising</w:t>
      </w:r>
      <w:r w:rsidR="00030C70">
        <w:rPr>
          <w:rFonts w:asciiTheme="minorHAnsi" w:hAnsiTheme="minorHAnsi" w:cstheme="minorHAnsi"/>
          <w:sz w:val="24"/>
          <w:szCs w:val="24"/>
        </w:rPr>
        <w:t xml:space="preserve"> is</w:t>
      </w:r>
      <w:r w:rsidR="00261A67">
        <w:rPr>
          <w:rFonts w:asciiTheme="minorHAnsi" w:hAnsiTheme="minorHAnsi" w:cstheme="minorHAnsi"/>
          <w:sz w:val="24"/>
          <w:szCs w:val="24"/>
        </w:rPr>
        <w:t xml:space="preserve"> an ever evolving advertising tool, </w:t>
      </w:r>
      <w:r w:rsidR="00FA67C0">
        <w:rPr>
          <w:rFonts w:asciiTheme="minorHAnsi" w:hAnsiTheme="minorHAnsi" w:cstheme="minorHAnsi"/>
          <w:sz w:val="24"/>
          <w:szCs w:val="24"/>
        </w:rPr>
        <w:t>so we continue to eval</w:t>
      </w:r>
      <w:r w:rsidR="00030C70">
        <w:rPr>
          <w:rFonts w:asciiTheme="minorHAnsi" w:hAnsiTheme="minorHAnsi" w:cstheme="minorHAnsi"/>
          <w:sz w:val="24"/>
          <w:szCs w:val="24"/>
        </w:rPr>
        <w:t>uate,</w:t>
      </w:r>
      <w:r w:rsidR="00FA67C0">
        <w:rPr>
          <w:rFonts w:asciiTheme="minorHAnsi" w:hAnsiTheme="minorHAnsi" w:cstheme="minorHAnsi"/>
          <w:sz w:val="24"/>
          <w:szCs w:val="24"/>
        </w:rPr>
        <w:t xml:space="preserve"> </w:t>
      </w:r>
      <w:r w:rsidR="00030C70">
        <w:rPr>
          <w:rFonts w:asciiTheme="minorHAnsi" w:hAnsiTheme="minorHAnsi" w:cstheme="minorHAnsi"/>
          <w:sz w:val="24"/>
          <w:szCs w:val="24"/>
        </w:rPr>
        <w:t xml:space="preserve">learn and improve our effort regularly. </w:t>
      </w:r>
    </w:p>
    <w:p w:rsidR="00077A14" w:rsidRDefault="00077A14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805465" w:rsidRPr="00CE5C09" w:rsidRDefault="00805465" w:rsidP="00A70FD7">
      <w:pPr>
        <w:rPr>
          <w:rFonts w:asciiTheme="minorHAnsi" w:hAnsiTheme="minorHAnsi" w:cstheme="minorHAnsi"/>
          <w:color w:val="auto"/>
          <w:sz w:val="18"/>
          <w:szCs w:val="18"/>
        </w:rPr>
      </w:pPr>
      <w:r w:rsidRPr="00CE5C09">
        <w:rPr>
          <w:rFonts w:asciiTheme="minorHAnsi" w:hAnsiTheme="minorHAnsi" w:cstheme="minorHAnsi"/>
          <w:color w:val="auto"/>
          <w:sz w:val="18"/>
          <w:szCs w:val="18"/>
        </w:rPr>
        <w:t>*</w:t>
      </w:r>
      <w:r w:rsidRPr="00CE5C09">
        <w:rPr>
          <w:rFonts w:asciiTheme="minorHAnsi" w:hAnsiTheme="minorHAnsi" w:cstheme="minorHAnsi"/>
          <w:color w:val="auto"/>
          <w:sz w:val="18"/>
          <w:szCs w:val="18"/>
          <w:lang w:val="en-US"/>
        </w:rPr>
        <w:t xml:space="preserve"> First semester students registered in full-time post-secondary programs</w:t>
      </w:r>
      <w:r w:rsidR="00CE5C09" w:rsidRPr="00CE5C09">
        <w:rPr>
          <w:rFonts w:asciiTheme="minorHAnsi" w:hAnsiTheme="minorHAnsi" w:cstheme="minorHAnsi"/>
          <w:color w:val="auto"/>
          <w:sz w:val="18"/>
          <w:szCs w:val="18"/>
          <w:lang w:val="en-US"/>
        </w:rPr>
        <w:t xml:space="preserve"> in </w:t>
      </w:r>
      <w:proofErr w:type="gramStart"/>
      <w:r w:rsidR="00CE5C09" w:rsidRPr="00CE5C09">
        <w:rPr>
          <w:rFonts w:asciiTheme="minorHAnsi" w:hAnsiTheme="minorHAnsi" w:cstheme="minorHAnsi"/>
          <w:color w:val="auto"/>
          <w:sz w:val="18"/>
          <w:szCs w:val="18"/>
          <w:lang w:val="en-US"/>
        </w:rPr>
        <w:t>Fall</w:t>
      </w:r>
      <w:proofErr w:type="gramEnd"/>
      <w:r w:rsidR="00CE5C09" w:rsidRPr="00CE5C09">
        <w:rPr>
          <w:rFonts w:asciiTheme="minorHAnsi" w:hAnsiTheme="minorHAnsi" w:cstheme="minorHAnsi"/>
          <w:color w:val="auto"/>
          <w:sz w:val="18"/>
          <w:szCs w:val="18"/>
          <w:lang w:val="en-US"/>
        </w:rPr>
        <w:t xml:space="preserve"> 2015 and Winter 2016</w:t>
      </w:r>
      <w:r w:rsidRPr="00CE5C09">
        <w:rPr>
          <w:rFonts w:asciiTheme="minorHAnsi" w:hAnsiTheme="minorHAnsi" w:cstheme="minorHAnsi"/>
          <w:color w:val="auto"/>
          <w:sz w:val="18"/>
          <w:szCs w:val="18"/>
          <w:lang w:val="en-US"/>
        </w:rPr>
        <w:t xml:space="preserve"> (excluding post-diploma and Halliburton campus programs) at Fleming</w:t>
      </w:r>
    </w:p>
    <w:p w:rsidR="00077A14" w:rsidRPr="00CE5C09" w:rsidRDefault="00805465" w:rsidP="00A70FD7">
      <w:pPr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</w:pPr>
      <w:r w:rsidRPr="00CE5C09">
        <w:rPr>
          <w:rFonts w:asciiTheme="minorHAnsi" w:hAnsiTheme="minorHAnsi" w:cstheme="minorHAnsi"/>
          <w:color w:val="auto"/>
          <w:sz w:val="18"/>
          <w:szCs w:val="18"/>
        </w:rPr>
        <w:t>*</w:t>
      </w:r>
      <w:r w:rsidR="00A70FD7" w:rsidRPr="00CE5C09">
        <w:rPr>
          <w:rFonts w:asciiTheme="minorHAnsi" w:hAnsiTheme="minorHAnsi" w:cstheme="minorHAnsi"/>
          <w:color w:val="auto"/>
          <w:sz w:val="18"/>
          <w:szCs w:val="18"/>
        </w:rPr>
        <w:t>*</w:t>
      </w:r>
      <w:r w:rsidR="00077A14" w:rsidRPr="00CE5C09">
        <w:rPr>
          <w:rFonts w:asciiTheme="minorHAnsi" w:hAnsiTheme="minorHAnsi" w:cstheme="minorHAnsi"/>
          <w:color w:val="auto"/>
          <w:sz w:val="18"/>
          <w:szCs w:val="18"/>
        </w:rPr>
        <w:t xml:space="preserve">Aboriginal student is defined as a student who self-identified as Aboriginal by answering yes to question 16 </w:t>
      </w:r>
      <w:r w:rsidR="00DE1F49" w:rsidRPr="00CE5C09">
        <w:rPr>
          <w:rFonts w:asciiTheme="minorHAnsi" w:hAnsiTheme="minorHAnsi" w:cstheme="minorHAnsi"/>
          <w:color w:val="auto"/>
          <w:sz w:val="18"/>
          <w:szCs w:val="18"/>
        </w:rPr>
        <w:t>–</w:t>
      </w:r>
      <w:r w:rsidR="00077A14" w:rsidRPr="00CE5C09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077A14" w:rsidRPr="00CE5C09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 xml:space="preserve">Do you identify as an Aboriginal or Indigenous person of Canada, and/or as having First Nation, Métis and/or Inuit ancestry?  Non aboriginal students answered no to this question. </w:t>
      </w:r>
    </w:p>
    <w:p w:rsidR="00077A14" w:rsidRDefault="00077A14">
      <w:pPr>
        <w:rPr>
          <w:rFonts w:asciiTheme="minorHAnsi" w:hAnsiTheme="minorHAnsi" w:cstheme="minorHAnsi"/>
          <w:sz w:val="24"/>
          <w:szCs w:val="24"/>
        </w:rPr>
      </w:pPr>
    </w:p>
    <w:sectPr w:rsidR="00077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D2452"/>
    <w:multiLevelType w:val="hybridMultilevel"/>
    <w:tmpl w:val="2A823B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A34E6"/>
    <w:multiLevelType w:val="hybridMultilevel"/>
    <w:tmpl w:val="0B46D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17E97"/>
    <w:multiLevelType w:val="hybridMultilevel"/>
    <w:tmpl w:val="5F7C8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21C70"/>
    <w:multiLevelType w:val="hybridMultilevel"/>
    <w:tmpl w:val="759450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435FA5"/>
    <w:multiLevelType w:val="hybridMultilevel"/>
    <w:tmpl w:val="19EA77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819D5"/>
    <w:multiLevelType w:val="hybridMultilevel"/>
    <w:tmpl w:val="605885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F56D0"/>
    <w:multiLevelType w:val="hybridMultilevel"/>
    <w:tmpl w:val="0F3CED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2F4A1A"/>
    <w:multiLevelType w:val="hybridMultilevel"/>
    <w:tmpl w:val="A864920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3B6F19"/>
    <w:multiLevelType w:val="hybridMultilevel"/>
    <w:tmpl w:val="C728E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73"/>
    <w:rsid w:val="00021C5C"/>
    <w:rsid w:val="00030C70"/>
    <w:rsid w:val="00077A14"/>
    <w:rsid w:val="00126E0C"/>
    <w:rsid w:val="00172397"/>
    <w:rsid w:val="00173CC1"/>
    <w:rsid w:val="001B7ECA"/>
    <w:rsid w:val="001F3F73"/>
    <w:rsid w:val="00201075"/>
    <w:rsid w:val="0022614A"/>
    <w:rsid w:val="00261A67"/>
    <w:rsid w:val="00283559"/>
    <w:rsid w:val="002F3CB0"/>
    <w:rsid w:val="004019C1"/>
    <w:rsid w:val="006228DF"/>
    <w:rsid w:val="006979E4"/>
    <w:rsid w:val="00805465"/>
    <w:rsid w:val="008860F8"/>
    <w:rsid w:val="008B76AA"/>
    <w:rsid w:val="00910F77"/>
    <w:rsid w:val="00A07093"/>
    <w:rsid w:val="00A70FD7"/>
    <w:rsid w:val="00AC6903"/>
    <w:rsid w:val="00AD6E9B"/>
    <w:rsid w:val="00AE2CF4"/>
    <w:rsid w:val="00BD7454"/>
    <w:rsid w:val="00C7328C"/>
    <w:rsid w:val="00CE5C09"/>
    <w:rsid w:val="00D17440"/>
    <w:rsid w:val="00D6128B"/>
    <w:rsid w:val="00D71D4B"/>
    <w:rsid w:val="00DE1F49"/>
    <w:rsid w:val="00ED086F"/>
    <w:rsid w:val="00F110DA"/>
    <w:rsid w:val="00F7234B"/>
    <w:rsid w:val="00FA67C0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DA255-F3CC-47A3-AE56-D050797A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12249059</Template>
  <TotalTime>1</TotalTime>
  <Pages>1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Truman</dc:creator>
  <cp:lastModifiedBy>Kristi Kerford</cp:lastModifiedBy>
  <cp:revision>2</cp:revision>
  <dcterms:created xsi:type="dcterms:W3CDTF">2016-09-08T17:51:00Z</dcterms:created>
  <dcterms:modified xsi:type="dcterms:W3CDTF">2016-09-08T17:51:00Z</dcterms:modified>
</cp:coreProperties>
</file>