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18"/>
        <w:gridCol w:w="2551"/>
        <w:gridCol w:w="1276"/>
        <w:gridCol w:w="1350"/>
        <w:gridCol w:w="2052"/>
        <w:gridCol w:w="1701"/>
        <w:gridCol w:w="1417"/>
        <w:gridCol w:w="1843"/>
      </w:tblGrid>
      <w:tr w:rsidR="002A2087" w:rsidRPr="00EE66A9" w:rsidTr="007F7E80">
        <w:tc>
          <w:tcPr>
            <w:tcW w:w="14425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2A2087" w:rsidRPr="00EE66A9" w:rsidRDefault="002A2087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APPENDIX 1</w:t>
            </w:r>
          </w:p>
          <w:p w:rsidR="002A2087" w:rsidRPr="00EE66A9" w:rsidRDefault="002A2087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Health Services</w:t>
            </w: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 xml:space="preserve"> Disposition Schedule</w:t>
            </w:r>
          </w:p>
        </w:tc>
      </w:tr>
      <w:tr w:rsidR="002A2087" w:rsidRPr="00EE66A9" w:rsidTr="007F7E80">
        <w:tc>
          <w:tcPr>
            <w:tcW w:w="7412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2A2087" w:rsidRPr="00EE66A9" w:rsidRDefault="002A2087" w:rsidP="007F7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E66A9">
              <w:rPr>
                <w:rFonts w:ascii="Times New Roman" w:hAnsi="Times New Roman"/>
                <w:sz w:val="20"/>
                <w:szCs w:val="20"/>
              </w:rPr>
              <w:t>Coding for “Record Security” (indicates degree of record security):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High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required by law or College Policy, practice and regulations;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Medium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not otherwise protected by statute or regulation, but Fleming has a contractual obligation to protect the data;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Low 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– Data has no requirement for confidentiality.</w:t>
            </w:r>
          </w:p>
        </w:tc>
        <w:tc>
          <w:tcPr>
            <w:tcW w:w="7013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2A2087" w:rsidRPr="00EE66A9" w:rsidRDefault="002A2087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Coding for “Years” (indicates retention length):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 = Length of time retained in active records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D = Length of time retained in dormant area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FY = Fiscal Year (April 1 to March 31)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AY = Academic Year (September 1 to August 31)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CY = Calendar Year (January 1 to December 1)</w:t>
            </w:r>
          </w:p>
        </w:tc>
      </w:tr>
      <w:tr w:rsidR="002A2087" w:rsidRPr="00EE66A9" w:rsidTr="007F7E80">
        <w:tc>
          <w:tcPr>
            <w:tcW w:w="817" w:type="dxa"/>
            <w:shd w:val="clear" w:color="auto" w:fill="F3F3F3"/>
          </w:tcPr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Item</w:t>
            </w:r>
          </w:p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</w:tc>
        <w:tc>
          <w:tcPr>
            <w:tcW w:w="1418" w:type="dxa"/>
            <w:shd w:val="clear" w:color="auto" w:fill="F3F3F3"/>
          </w:tcPr>
          <w:p w:rsidR="002A2087" w:rsidRPr="00EE66A9" w:rsidRDefault="002A2087" w:rsidP="007F7E80">
            <w:pPr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Security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  <w:i/>
                <w:lang w:val="en-CA"/>
              </w:rPr>
            </w:pPr>
            <w:r w:rsidRPr="00EE66A9">
              <w:rPr>
                <w:rFonts w:ascii="Times New Roman" w:hAnsi="Times New Roman"/>
                <w:i/>
                <w:lang w:val="en-CA"/>
              </w:rPr>
              <w:t>(see above)</w:t>
            </w:r>
          </w:p>
        </w:tc>
        <w:tc>
          <w:tcPr>
            <w:tcW w:w="2551" w:type="dxa"/>
            <w:shd w:val="clear" w:color="auto" w:fill="F3F3F3"/>
          </w:tcPr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Type or Category</w:t>
            </w:r>
          </w:p>
          <w:p w:rsidR="002A2087" w:rsidRPr="00EE66A9" w:rsidRDefault="002A2087" w:rsidP="007F7E8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3F3F3"/>
          </w:tcPr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Format</w:t>
            </w:r>
          </w:p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1350" w:type="dxa"/>
            <w:shd w:val="clear" w:color="auto" w:fill="F3F3F3"/>
          </w:tcPr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Office of Primary Interest</w:t>
            </w:r>
          </w:p>
        </w:tc>
        <w:tc>
          <w:tcPr>
            <w:tcW w:w="2052" w:type="dxa"/>
            <w:shd w:val="clear" w:color="auto" w:fill="F3F3F3"/>
          </w:tcPr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Location</w:t>
            </w:r>
          </w:p>
        </w:tc>
        <w:tc>
          <w:tcPr>
            <w:tcW w:w="1701" w:type="dxa"/>
            <w:shd w:val="clear" w:color="auto" w:fill="F3F3F3"/>
          </w:tcPr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Active and Dormant (offline) retention</w:t>
            </w:r>
          </w:p>
        </w:tc>
        <w:tc>
          <w:tcPr>
            <w:tcW w:w="1417" w:type="dxa"/>
            <w:shd w:val="clear" w:color="auto" w:fill="F3F3F3"/>
          </w:tcPr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Total Retention</w:t>
            </w:r>
          </w:p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2A2087" w:rsidRPr="00EE66A9" w:rsidRDefault="002A2087" w:rsidP="007F7E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3F3F3"/>
          </w:tcPr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Final Disposition</w:t>
            </w:r>
          </w:p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2A2087" w:rsidRPr="00EE66A9" w:rsidRDefault="002A2087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</w:tr>
      <w:tr w:rsidR="002A2087" w:rsidRPr="00EE66A9" w:rsidTr="007F7E80">
        <w:tc>
          <w:tcPr>
            <w:tcW w:w="817" w:type="dxa"/>
          </w:tcPr>
          <w:p w:rsidR="002A2087" w:rsidRPr="00EE66A9" w:rsidRDefault="002A2087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1.</w:t>
            </w:r>
          </w:p>
        </w:tc>
        <w:tc>
          <w:tcPr>
            <w:tcW w:w="1418" w:type="dxa"/>
          </w:tcPr>
          <w:p w:rsidR="002A2087" w:rsidRPr="00EE66A9" w:rsidRDefault="002A2087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2A2087" w:rsidRPr="00EE66A9" w:rsidRDefault="002A2087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Patient Charts/Flu Clinic consent forms</w:t>
            </w:r>
          </w:p>
        </w:tc>
        <w:tc>
          <w:tcPr>
            <w:tcW w:w="1276" w:type="dxa"/>
          </w:tcPr>
          <w:p w:rsidR="002A2087" w:rsidRPr="00EE66A9" w:rsidRDefault="002A2087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2A2087" w:rsidRPr="00EE66A9" w:rsidRDefault="002A2087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Health Services</w:t>
            </w:r>
          </w:p>
        </w:tc>
        <w:tc>
          <w:tcPr>
            <w:tcW w:w="2052" w:type="dxa"/>
          </w:tcPr>
          <w:p w:rsidR="002A2087" w:rsidRPr="00EE66A9" w:rsidRDefault="002A2087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A2113</w:t>
            </w:r>
          </w:p>
        </w:tc>
        <w:tc>
          <w:tcPr>
            <w:tcW w:w="1701" w:type="dxa"/>
          </w:tcPr>
          <w:p w:rsidR="002A2087" w:rsidRPr="00EE66A9" w:rsidRDefault="002A2087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15</w:t>
            </w:r>
            <w:r w:rsidRPr="00DD7ED8">
              <w:rPr>
                <w:rFonts w:asciiTheme="minorHAnsi" w:hAnsiTheme="minorHAnsi" w:cstheme="minorHAnsi"/>
                <w:lang w:val="en-CA"/>
              </w:rPr>
              <w:t xml:space="preserve"> years </w:t>
            </w:r>
          </w:p>
        </w:tc>
        <w:tc>
          <w:tcPr>
            <w:tcW w:w="1417" w:type="dxa"/>
          </w:tcPr>
          <w:p w:rsidR="002A2087" w:rsidRPr="00EE66A9" w:rsidRDefault="002A2087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2A2087" w:rsidRPr="00EE66A9" w:rsidRDefault="002A2087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Shred</w:t>
            </w:r>
          </w:p>
        </w:tc>
      </w:tr>
    </w:tbl>
    <w:p w:rsidR="00F449D5" w:rsidRDefault="00F449D5">
      <w:bookmarkStart w:id="0" w:name="_GoBack"/>
      <w:bookmarkEnd w:id="0"/>
    </w:p>
    <w:sectPr w:rsidR="00F449D5" w:rsidSect="002A2087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87" w:rsidRDefault="002A2087" w:rsidP="002A2087">
      <w:r>
        <w:separator/>
      </w:r>
    </w:p>
  </w:endnote>
  <w:endnote w:type="continuationSeparator" w:id="0">
    <w:p w:rsidR="002A2087" w:rsidRDefault="002A2087" w:rsidP="002A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7466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A2087" w:rsidRDefault="002A208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A2087" w:rsidRDefault="002A2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87" w:rsidRDefault="002A2087" w:rsidP="002A2087">
      <w:r>
        <w:separator/>
      </w:r>
    </w:p>
  </w:footnote>
  <w:footnote w:type="continuationSeparator" w:id="0">
    <w:p w:rsidR="002A2087" w:rsidRDefault="002A2087" w:rsidP="002A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87"/>
    <w:rsid w:val="000073DF"/>
    <w:rsid w:val="00020344"/>
    <w:rsid w:val="00022D15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54B3D"/>
    <w:rsid w:val="00180D58"/>
    <w:rsid w:val="001A71D3"/>
    <w:rsid w:val="001B0BEC"/>
    <w:rsid w:val="001E3CAC"/>
    <w:rsid w:val="001E7F42"/>
    <w:rsid w:val="00201F2A"/>
    <w:rsid w:val="00215B8F"/>
    <w:rsid w:val="002224FA"/>
    <w:rsid w:val="00225F78"/>
    <w:rsid w:val="002375FF"/>
    <w:rsid w:val="00257044"/>
    <w:rsid w:val="002619A4"/>
    <w:rsid w:val="0026668A"/>
    <w:rsid w:val="00296347"/>
    <w:rsid w:val="00296999"/>
    <w:rsid w:val="002A2087"/>
    <w:rsid w:val="002C2CBD"/>
    <w:rsid w:val="002F21BE"/>
    <w:rsid w:val="003032AC"/>
    <w:rsid w:val="00313A3E"/>
    <w:rsid w:val="00313C51"/>
    <w:rsid w:val="003202E0"/>
    <w:rsid w:val="0033264B"/>
    <w:rsid w:val="00333F0E"/>
    <w:rsid w:val="0034738D"/>
    <w:rsid w:val="00352971"/>
    <w:rsid w:val="00353FF9"/>
    <w:rsid w:val="00363A57"/>
    <w:rsid w:val="00370C1B"/>
    <w:rsid w:val="003729C4"/>
    <w:rsid w:val="00374907"/>
    <w:rsid w:val="00380630"/>
    <w:rsid w:val="003A1D76"/>
    <w:rsid w:val="003C6886"/>
    <w:rsid w:val="003E22B6"/>
    <w:rsid w:val="003F4966"/>
    <w:rsid w:val="003F606C"/>
    <w:rsid w:val="004017F2"/>
    <w:rsid w:val="00406638"/>
    <w:rsid w:val="0042766D"/>
    <w:rsid w:val="00431411"/>
    <w:rsid w:val="00443144"/>
    <w:rsid w:val="00453D8C"/>
    <w:rsid w:val="004571B9"/>
    <w:rsid w:val="00481F02"/>
    <w:rsid w:val="004840EA"/>
    <w:rsid w:val="00495ED5"/>
    <w:rsid w:val="004B2373"/>
    <w:rsid w:val="004D6335"/>
    <w:rsid w:val="004D63FF"/>
    <w:rsid w:val="004F150F"/>
    <w:rsid w:val="004F1C9C"/>
    <w:rsid w:val="004F1FA2"/>
    <w:rsid w:val="004F46C1"/>
    <w:rsid w:val="005173B6"/>
    <w:rsid w:val="0052792A"/>
    <w:rsid w:val="00572EC3"/>
    <w:rsid w:val="00582485"/>
    <w:rsid w:val="005835F0"/>
    <w:rsid w:val="005836E4"/>
    <w:rsid w:val="005870BC"/>
    <w:rsid w:val="005B182E"/>
    <w:rsid w:val="005B4AC0"/>
    <w:rsid w:val="005C57ED"/>
    <w:rsid w:val="005C7DAD"/>
    <w:rsid w:val="005D50CD"/>
    <w:rsid w:val="00602ACF"/>
    <w:rsid w:val="00623B7D"/>
    <w:rsid w:val="00633683"/>
    <w:rsid w:val="00667524"/>
    <w:rsid w:val="00674C94"/>
    <w:rsid w:val="0068160B"/>
    <w:rsid w:val="006845A7"/>
    <w:rsid w:val="006A4693"/>
    <w:rsid w:val="006A58E3"/>
    <w:rsid w:val="006A71D2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94AAF"/>
    <w:rsid w:val="007A2646"/>
    <w:rsid w:val="007B1384"/>
    <w:rsid w:val="007B23DE"/>
    <w:rsid w:val="007B7651"/>
    <w:rsid w:val="007C792C"/>
    <w:rsid w:val="007D2227"/>
    <w:rsid w:val="007D430E"/>
    <w:rsid w:val="007D53AB"/>
    <w:rsid w:val="007D69A5"/>
    <w:rsid w:val="007D7438"/>
    <w:rsid w:val="007E67C7"/>
    <w:rsid w:val="007F0500"/>
    <w:rsid w:val="007F3FDC"/>
    <w:rsid w:val="00823522"/>
    <w:rsid w:val="00847A86"/>
    <w:rsid w:val="008512B8"/>
    <w:rsid w:val="00854723"/>
    <w:rsid w:val="008644FB"/>
    <w:rsid w:val="00867885"/>
    <w:rsid w:val="00885D11"/>
    <w:rsid w:val="00896FDB"/>
    <w:rsid w:val="008A18CC"/>
    <w:rsid w:val="008B170C"/>
    <w:rsid w:val="008B7609"/>
    <w:rsid w:val="008C55C6"/>
    <w:rsid w:val="008F1E7B"/>
    <w:rsid w:val="009010E0"/>
    <w:rsid w:val="00902E39"/>
    <w:rsid w:val="009415DC"/>
    <w:rsid w:val="00946C6B"/>
    <w:rsid w:val="00961996"/>
    <w:rsid w:val="0098625C"/>
    <w:rsid w:val="00987F86"/>
    <w:rsid w:val="009B571D"/>
    <w:rsid w:val="009C7475"/>
    <w:rsid w:val="009D61BB"/>
    <w:rsid w:val="009D670C"/>
    <w:rsid w:val="009E1C28"/>
    <w:rsid w:val="009E3E32"/>
    <w:rsid w:val="009E741F"/>
    <w:rsid w:val="009F594F"/>
    <w:rsid w:val="00A073A0"/>
    <w:rsid w:val="00A31235"/>
    <w:rsid w:val="00A32BB0"/>
    <w:rsid w:val="00A35B0E"/>
    <w:rsid w:val="00A37833"/>
    <w:rsid w:val="00A52890"/>
    <w:rsid w:val="00A76B49"/>
    <w:rsid w:val="00AB4262"/>
    <w:rsid w:val="00AD1A00"/>
    <w:rsid w:val="00B1100C"/>
    <w:rsid w:val="00B11169"/>
    <w:rsid w:val="00B14772"/>
    <w:rsid w:val="00B16544"/>
    <w:rsid w:val="00B264F6"/>
    <w:rsid w:val="00B31A2F"/>
    <w:rsid w:val="00B36086"/>
    <w:rsid w:val="00B37617"/>
    <w:rsid w:val="00B40F84"/>
    <w:rsid w:val="00B476B0"/>
    <w:rsid w:val="00B87FB8"/>
    <w:rsid w:val="00BA05ED"/>
    <w:rsid w:val="00BA3228"/>
    <w:rsid w:val="00BF3086"/>
    <w:rsid w:val="00C30A37"/>
    <w:rsid w:val="00C409E7"/>
    <w:rsid w:val="00C427C5"/>
    <w:rsid w:val="00C42D91"/>
    <w:rsid w:val="00C60932"/>
    <w:rsid w:val="00C74085"/>
    <w:rsid w:val="00C75C4A"/>
    <w:rsid w:val="00C81D33"/>
    <w:rsid w:val="00CA71B1"/>
    <w:rsid w:val="00CB08BD"/>
    <w:rsid w:val="00CC2015"/>
    <w:rsid w:val="00CC2A12"/>
    <w:rsid w:val="00CE1E2E"/>
    <w:rsid w:val="00D0478A"/>
    <w:rsid w:val="00D10A75"/>
    <w:rsid w:val="00D22F95"/>
    <w:rsid w:val="00D23571"/>
    <w:rsid w:val="00D25492"/>
    <w:rsid w:val="00D56742"/>
    <w:rsid w:val="00D66403"/>
    <w:rsid w:val="00D70517"/>
    <w:rsid w:val="00D750DA"/>
    <w:rsid w:val="00D85553"/>
    <w:rsid w:val="00D85716"/>
    <w:rsid w:val="00DC400F"/>
    <w:rsid w:val="00DD2704"/>
    <w:rsid w:val="00E353BC"/>
    <w:rsid w:val="00E7051F"/>
    <w:rsid w:val="00E71BE2"/>
    <w:rsid w:val="00E86DA7"/>
    <w:rsid w:val="00EB4B98"/>
    <w:rsid w:val="00EC21D2"/>
    <w:rsid w:val="00EF5317"/>
    <w:rsid w:val="00F33A0E"/>
    <w:rsid w:val="00F449D5"/>
    <w:rsid w:val="00F472BB"/>
    <w:rsid w:val="00F5165A"/>
    <w:rsid w:val="00F6780B"/>
    <w:rsid w:val="00F703D4"/>
    <w:rsid w:val="00F81BF8"/>
    <w:rsid w:val="00F84AF0"/>
    <w:rsid w:val="00F86418"/>
    <w:rsid w:val="00F90668"/>
    <w:rsid w:val="00F9580F"/>
    <w:rsid w:val="00F97A48"/>
    <w:rsid w:val="00FA34FD"/>
    <w:rsid w:val="00FA5795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0BC37-84A4-4B5F-AE05-91C810D3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87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2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20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A2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087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D70DEA5C</Template>
  <TotalTime>1</TotalTime>
  <Pages>1</Pages>
  <Words>148</Words>
  <Characters>795</Characters>
  <Application>Microsoft Office Word</Application>
  <DocSecurity>0</DocSecurity>
  <Lines>6</Lines>
  <Paragraphs>1</Paragraphs>
  <ScaleCrop>false</ScaleCrop>
  <Company>Fleming College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1</cp:revision>
  <dcterms:created xsi:type="dcterms:W3CDTF">2017-05-04T18:01:00Z</dcterms:created>
  <dcterms:modified xsi:type="dcterms:W3CDTF">2017-05-04T18:02:00Z</dcterms:modified>
</cp:coreProperties>
</file>