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3DA" w:rsidRDefault="00B913DA" w:rsidP="002E2646">
      <w:pPr>
        <w:ind w:left="284" w:right="360"/>
        <w:rPr>
          <w:rFonts w:ascii="Arial" w:hAnsi="Arial" w:cs="Arial"/>
          <w:color w:val="262626" w:themeColor="text1" w:themeTint="D9"/>
          <w:sz w:val="22"/>
          <w:szCs w:val="22"/>
          <w:lang w:val="en-CA"/>
        </w:rPr>
      </w:pPr>
    </w:p>
    <w:p w:rsidR="00B913DA" w:rsidRDefault="00B913DA" w:rsidP="002E2646">
      <w:pPr>
        <w:ind w:left="284" w:right="360"/>
        <w:rPr>
          <w:rFonts w:ascii="Arial" w:hAnsi="Arial" w:cs="Arial"/>
          <w:color w:val="262626" w:themeColor="text1" w:themeTint="D9"/>
          <w:sz w:val="22"/>
          <w:szCs w:val="22"/>
          <w:lang w:val="en-CA"/>
        </w:rPr>
      </w:pPr>
      <w:r w:rsidRPr="001F1B9B">
        <w:rPr>
          <w:rFonts w:ascii="Arial" w:hAnsi="Arial" w:cs="Arial"/>
          <w:noProof/>
          <w:color w:val="262626" w:themeColor="text1" w:themeTint="D9"/>
          <w:sz w:val="22"/>
          <w:szCs w:val="22"/>
          <w:lang w:val="en-CA" w:eastAsia="en-CA"/>
        </w:rPr>
        <w:drawing>
          <wp:anchor distT="0" distB="0" distL="114300" distR="114300" simplePos="0" relativeHeight="251661312" behindDoc="1" locked="0" layoutInCell="1" allowOverlap="1" wp14:anchorId="25C2356C" wp14:editId="268830E6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862013" cy="1248982"/>
            <wp:effectExtent l="0" t="0" r="0" b="8890"/>
            <wp:wrapNone/>
            <wp:docPr id="2" name="Picture 2" descr="H:\Desktop\Board of Governors 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sktop\Board of Governors Cre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3" cy="124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62626" w:themeColor="text1" w:themeTint="D9"/>
          <w:sz w:val="22"/>
          <w:szCs w:val="22"/>
          <w:lang w:val="en-CA" w:eastAsia="en-CA"/>
        </w:rPr>
        <w:drawing>
          <wp:anchor distT="0" distB="0" distL="114300" distR="114300" simplePos="0" relativeHeight="251663360" behindDoc="1" locked="0" layoutInCell="1" allowOverlap="1" wp14:anchorId="25BCE391" wp14:editId="5A73067E">
            <wp:simplePos x="0" y="0"/>
            <wp:positionH relativeFrom="column">
              <wp:posOffset>5010150</wp:posOffset>
            </wp:positionH>
            <wp:positionV relativeFrom="paragraph">
              <wp:posOffset>38100</wp:posOffset>
            </wp:positionV>
            <wp:extent cx="1807292" cy="319087"/>
            <wp:effectExtent l="0" t="0" r="254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30" t="26159" b="34374"/>
                    <a:stretch/>
                  </pic:blipFill>
                  <pic:spPr bwMode="auto">
                    <a:xfrm>
                      <a:off x="0" y="0"/>
                      <a:ext cx="1807292" cy="31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13DA" w:rsidRDefault="00B913DA" w:rsidP="002E2646">
      <w:pPr>
        <w:ind w:left="284" w:right="360"/>
        <w:rPr>
          <w:rFonts w:ascii="Arial" w:hAnsi="Arial" w:cs="Arial"/>
          <w:color w:val="262626" w:themeColor="text1" w:themeTint="D9"/>
          <w:sz w:val="22"/>
          <w:szCs w:val="22"/>
          <w:lang w:val="en-CA"/>
        </w:rPr>
      </w:pPr>
    </w:p>
    <w:p w:rsidR="00B913DA" w:rsidRDefault="00B913DA" w:rsidP="002E2646">
      <w:pPr>
        <w:ind w:left="284" w:right="360"/>
        <w:rPr>
          <w:rFonts w:ascii="Arial" w:hAnsi="Arial" w:cs="Arial"/>
          <w:color w:val="262626" w:themeColor="text1" w:themeTint="D9"/>
          <w:sz w:val="22"/>
          <w:szCs w:val="22"/>
          <w:lang w:val="en-CA"/>
        </w:rPr>
      </w:pPr>
    </w:p>
    <w:p w:rsidR="00B913DA" w:rsidRDefault="00B913DA" w:rsidP="002E2646">
      <w:pPr>
        <w:ind w:left="284" w:right="360"/>
        <w:rPr>
          <w:rFonts w:ascii="Arial" w:hAnsi="Arial" w:cs="Arial"/>
          <w:color w:val="262626" w:themeColor="text1" w:themeTint="D9"/>
          <w:sz w:val="22"/>
          <w:szCs w:val="22"/>
          <w:lang w:val="en-CA"/>
        </w:rPr>
      </w:pPr>
    </w:p>
    <w:p w:rsidR="00B913DA" w:rsidRDefault="00B913DA" w:rsidP="00B913DA">
      <w:pPr>
        <w:tabs>
          <w:tab w:val="left" w:pos="2090"/>
          <w:tab w:val="left" w:pos="3710"/>
          <w:tab w:val="center" w:pos="5805"/>
        </w:tabs>
        <w:rPr>
          <w:rFonts w:ascii="Arial" w:hAnsi="Arial" w:cs="Arial"/>
          <w:color w:val="00642D"/>
          <w:sz w:val="32"/>
          <w:szCs w:val="22"/>
          <w:lang w:val="en-CA"/>
        </w:rPr>
      </w:pPr>
    </w:p>
    <w:p w:rsidR="00B913DA" w:rsidRDefault="00B913DA" w:rsidP="00B913DA">
      <w:pPr>
        <w:pBdr>
          <w:bottom w:val="single" w:sz="18" w:space="1" w:color="D0CECE" w:themeColor="background2" w:themeShade="E6"/>
        </w:pBdr>
        <w:tabs>
          <w:tab w:val="left" w:pos="2090"/>
          <w:tab w:val="left" w:pos="3710"/>
          <w:tab w:val="center" w:pos="5805"/>
        </w:tabs>
        <w:rPr>
          <w:rFonts w:ascii="Arial" w:hAnsi="Arial" w:cs="Arial"/>
          <w:color w:val="404040" w:themeColor="text1" w:themeTint="BF"/>
          <w:sz w:val="32"/>
          <w:szCs w:val="22"/>
          <w:lang w:val="en-CA"/>
        </w:rPr>
      </w:pPr>
      <w:r>
        <w:rPr>
          <w:rFonts w:ascii="Arial" w:hAnsi="Arial" w:cs="Arial"/>
          <w:color w:val="00642D"/>
          <w:sz w:val="32"/>
          <w:szCs w:val="22"/>
          <w:lang w:val="en-CA"/>
        </w:rPr>
        <w:t xml:space="preserve">              </w:t>
      </w:r>
      <w:r w:rsidRPr="008965AE">
        <w:rPr>
          <w:rFonts w:ascii="Arial" w:hAnsi="Arial" w:cs="Arial"/>
          <w:color w:val="00642D"/>
          <w:sz w:val="32"/>
          <w:szCs w:val="22"/>
          <w:lang w:val="en-CA"/>
        </w:rPr>
        <w:t>Board of Governors</w:t>
      </w:r>
      <w:r w:rsidRPr="008965AE">
        <w:rPr>
          <w:rFonts w:ascii="Arial" w:hAnsi="Arial" w:cs="Arial"/>
          <w:color w:val="262626" w:themeColor="text1" w:themeTint="D9"/>
          <w:sz w:val="44"/>
          <w:szCs w:val="22"/>
          <w:lang w:val="en-CA"/>
        </w:rPr>
        <w:t xml:space="preserve"> </w:t>
      </w:r>
      <w:r w:rsidRPr="008965AE">
        <w:rPr>
          <w:rFonts w:ascii="Arial" w:hAnsi="Arial" w:cs="Arial"/>
          <w:color w:val="404040" w:themeColor="text1" w:themeTint="BF"/>
          <w:sz w:val="36"/>
          <w:szCs w:val="22"/>
          <w:lang w:val="en-CA"/>
        </w:rPr>
        <w:t xml:space="preserve">| </w:t>
      </w:r>
      <w:r>
        <w:rPr>
          <w:rFonts w:ascii="Arial" w:hAnsi="Arial" w:cs="Arial"/>
          <w:color w:val="404040" w:themeColor="text1" w:themeTint="BF"/>
          <w:sz w:val="32"/>
          <w:szCs w:val="22"/>
          <w:lang w:val="en-CA"/>
        </w:rPr>
        <w:t>Skills Matrix</w:t>
      </w:r>
    </w:p>
    <w:p w:rsidR="00B913DA" w:rsidRPr="00B913DA" w:rsidRDefault="00B913DA" w:rsidP="00B913DA">
      <w:pPr>
        <w:pBdr>
          <w:bottom w:val="single" w:sz="18" w:space="1" w:color="D0CECE" w:themeColor="background2" w:themeShade="E6"/>
        </w:pBdr>
        <w:tabs>
          <w:tab w:val="left" w:pos="2090"/>
          <w:tab w:val="left" w:pos="3710"/>
          <w:tab w:val="center" w:pos="5805"/>
        </w:tabs>
        <w:rPr>
          <w:rFonts w:ascii="Arial" w:hAnsi="Arial" w:cs="Arial"/>
          <w:color w:val="404040" w:themeColor="text1" w:themeTint="BF"/>
          <w:sz w:val="14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7326"/>
      </w:tblGrid>
      <w:tr w:rsidR="00B913DA" w:rsidTr="00B913DA"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913DA" w:rsidRDefault="00B913DA" w:rsidP="00ED1697">
            <w:pPr>
              <w:spacing w:line="240" w:lineRule="atLeast"/>
              <w:ind w:left="-110" w:right="-468"/>
              <w:contextualSpacing/>
              <w:rPr>
                <w:rFonts w:ascii="Arial" w:hAnsi="Arial" w:cs="Arial"/>
                <w:b/>
                <w:sz w:val="22"/>
                <w:szCs w:val="18"/>
              </w:rPr>
            </w:pPr>
          </w:p>
          <w:p w:rsidR="00B913DA" w:rsidRDefault="00B913DA" w:rsidP="00ED1697">
            <w:pPr>
              <w:spacing w:line="240" w:lineRule="atLeast"/>
              <w:ind w:left="-110" w:right="-468"/>
              <w:contextualSpacing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Name:</w:t>
            </w:r>
          </w:p>
        </w:tc>
        <w:tc>
          <w:tcPr>
            <w:tcW w:w="7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3DA" w:rsidRDefault="00B913DA" w:rsidP="00B913DA">
            <w:pPr>
              <w:spacing w:line="240" w:lineRule="atLeast"/>
              <w:ind w:right="5918"/>
              <w:contextualSpacing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</w:tbl>
    <w:p w:rsidR="00B913DA" w:rsidRPr="00C33C2D" w:rsidRDefault="00B913DA" w:rsidP="00B913DA">
      <w:pPr>
        <w:spacing w:line="240" w:lineRule="atLeast"/>
        <w:ind w:left="142"/>
        <w:contextualSpacing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50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1895"/>
        <w:gridCol w:w="425"/>
        <w:gridCol w:w="469"/>
        <w:gridCol w:w="469"/>
        <w:gridCol w:w="469"/>
        <w:gridCol w:w="469"/>
        <w:gridCol w:w="469"/>
        <w:gridCol w:w="469"/>
        <w:gridCol w:w="536"/>
        <w:gridCol w:w="402"/>
        <w:gridCol w:w="676"/>
        <w:gridCol w:w="467"/>
        <w:gridCol w:w="400"/>
        <w:gridCol w:w="482"/>
        <w:gridCol w:w="482"/>
        <w:gridCol w:w="385"/>
        <w:gridCol w:w="391"/>
        <w:gridCol w:w="669"/>
        <w:gridCol w:w="482"/>
      </w:tblGrid>
      <w:tr w:rsidR="00B913DA" w:rsidRPr="00C33C2D" w:rsidTr="00B913DA">
        <w:trPr>
          <w:cantSplit/>
          <w:trHeight w:val="408"/>
        </w:trPr>
        <w:tc>
          <w:tcPr>
            <w:tcW w:w="10506" w:type="dxa"/>
            <w:gridSpan w:val="19"/>
            <w:shd w:val="clear" w:color="auto" w:fill="D9D9D9" w:themeFill="background1" w:themeFillShade="D9"/>
            <w:vAlign w:val="center"/>
          </w:tcPr>
          <w:p w:rsidR="00B913DA" w:rsidRPr="00C33C2D" w:rsidRDefault="00B913DA" w:rsidP="00B913D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b/>
                <w:bCs/>
                <w:sz w:val="20"/>
                <w:szCs w:val="20"/>
              </w:rPr>
              <w:t>Level of Experience</w:t>
            </w:r>
            <w:r w:rsidRPr="00C33C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 </w:t>
            </w:r>
            <w:r w:rsidRPr="00C33C2D"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r w:rsidRPr="00C33C2D">
              <w:rPr>
                <w:rFonts w:ascii="Arial" w:hAnsi="Arial" w:cs="Arial"/>
                <w:sz w:val="20"/>
                <w:szCs w:val="20"/>
              </w:rPr>
              <w:t xml:space="preserve">= High   </w:t>
            </w:r>
            <w:r w:rsidRPr="00B913DA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 w:rsidRPr="00C33C2D">
              <w:rPr>
                <w:rFonts w:ascii="Arial" w:hAnsi="Arial" w:cs="Arial"/>
                <w:sz w:val="20"/>
                <w:szCs w:val="20"/>
              </w:rPr>
              <w:t xml:space="preserve"> = Medium    </w:t>
            </w:r>
            <w:r w:rsidRPr="00B913DA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Pr="00C33C2D">
              <w:rPr>
                <w:rFonts w:ascii="Arial" w:hAnsi="Arial" w:cs="Arial"/>
                <w:sz w:val="20"/>
                <w:szCs w:val="20"/>
              </w:rPr>
              <w:t xml:space="preserve">= Low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33C2D">
              <w:rPr>
                <w:rFonts w:ascii="Arial" w:hAnsi="Arial" w:cs="Arial"/>
                <w:sz w:val="20"/>
                <w:szCs w:val="20"/>
              </w:rPr>
              <w:t xml:space="preserve">OR  </w:t>
            </w:r>
            <w:r w:rsidRPr="00B913DA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B913DA" w:rsidRPr="00C33C2D" w:rsidTr="00B913DA">
        <w:trPr>
          <w:cantSplit/>
          <w:trHeight w:val="2537"/>
        </w:trPr>
        <w:tc>
          <w:tcPr>
            <w:tcW w:w="1895" w:type="dxa"/>
            <w:vMerge w:val="restart"/>
            <w:vAlign w:val="center"/>
          </w:tcPr>
          <w:p w:rsidR="00B913DA" w:rsidRDefault="00B913DA" w:rsidP="00ED1697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13DA" w:rsidRDefault="00B913DA" w:rsidP="00ED1697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13DA" w:rsidRDefault="00B913DA" w:rsidP="00ED1697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13DA" w:rsidRDefault="00B913DA" w:rsidP="00ED1697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13DA" w:rsidRDefault="00B913DA" w:rsidP="00ED1697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13DA" w:rsidRDefault="00B913DA" w:rsidP="00ED1697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13DA" w:rsidRDefault="00B913DA" w:rsidP="00ED1697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13DA" w:rsidRDefault="00B913DA" w:rsidP="00ED1697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13DA" w:rsidRDefault="00B913DA" w:rsidP="00ED1697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13DA" w:rsidRDefault="00B913DA" w:rsidP="00ED1697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13DA" w:rsidRDefault="00B913DA" w:rsidP="00ED1697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13DA" w:rsidRDefault="00B913DA" w:rsidP="00ED1697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13DA" w:rsidRDefault="00B913DA" w:rsidP="00ED1697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13DA" w:rsidRPr="00C33C2D" w:rsidRDefault="00B913DA" w:rsidP="00ED1697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Indicate Level of Experience             </w:t>
            </w:r>
            <w:r w:rsidRPr="00C33C2D">
              <w:rPr>
                <w:b/>
                <w:szCs w:val="16"/>
              </w:rPr>
              <w:t>→</w:t>
            </w:r>
            <w:r w:rsidRPr="00C33C2D">
              <w:rPr>
                <w:rFonts w:ascii="Arial" w:hAnsi="Arial" w:cs="Arial"/>
                <w:b/>
                <w:szCs w:val="16"/>
              </w:rPr>
              <w:t xml:space="preserve"> </w:t>
            </w:r>
          </w:p>
        </w:tc>
        <w:tc>
          <w:tcPr>
            <w:tcW w:w="425" w:type="dxa"/>
            <w:textDirection w:val="btLr"/>
            <w:vAlign w:val="center"/>
          </w:tcPr>
          <w:p w:rsidR="00B913DA" w:rsidRPr="00C33C2D" w:rsidRDefault="00B913DA" w:rsidP="00ED169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C33C2D">
              <w:rPr>
                <w:rFonts w:ascii="Arial" w:hAnsi="Arial" w:cs="Arial"/>
                <w:sz w:val="16"/>
                <w:szCs w:val="16"/>
              </w:rPr>
              <w:t>Professional Designation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:rsidR="00B913DA" w:rsidRPr="00C33C2D" w:rsidRDefault="00B913DA" w:rsidP="00ED169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Board and Governance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:rsidR="00B913DA" w:rsidRPr="00C33C2D" w:rsidRDefault="00B913DA" w:rsidP="00ED169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Business Management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:rsidR="00B913DA" w:rsidRPr="00C33C2D" w:rsidRDefault="00B913DA" w:rsidP="00ED169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Diversity &amp; Inclusion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:rsidR="00B913DA" w:rsidRPr="00C33C2D" w:rsidRDefault="00B913DA" w:rsidP="00ED169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Post-Secondary Education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:rsidR="00B913DA" w:rsidRPr="00C33C2D" w:rsidRDefault="00B913DA" w:rsidP="00ED169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Ethics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:rsidR="00B913DA" w:rsidRPr="00C33C2D" w:rsidRDefault="00B913DA" w:rsidP="00ED169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Financial Literacy</w:t>
            </w:r>
          </w:p>
        </w:tc>
        <w:tc>
          <w:tcPr>
            <w:tcW w:w="536" w:type="dxa"/>
            <w:shd w:val="clear" w:color="auto" w:fill="auto"/>
            <w:textDirection w:val="btLr"/>
            <w:vAlign w:val="center"/>
          </w:tcPr>
          <w:p w:rsidR="00B913DA" w:rsidRPr="00C33C2D" w:rsidRDefault="00B913DA" w:rsidP="00ED169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Government and Government Relations</w:t>
            </w:r>
          </w:p>
          <w:p w:rsidR="00B913DA" w:rsidRPr="00C33C2D" w:rsidRDefault="00B913DA" w:rsidP="00ED169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913DA" w:rsidRPr="00C33C2D" w:rsidRDefault="00B913DA" w:rsidP="00ED169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dxa"/>
            <w:textDirection w:val="btLr"/>
            <w:vAlign w:val="center"/>
          </w:tcPr>
          <w:p w:rsidR="00B913DA" w:rsidRPr="00C33C2D" w:rsidRDefault="00B913DA" w:rsidP="00ED169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Political Acumen/Sensitivity</w:t>
            </w:r>
          </w:p>
        </w:tc>
        <w:tc>
          <w:tcPr>
            <w:tcW w:w="676" w:type="dxa"/>
            <w:shd w:val="clear" w:color="auto" w:fill="auto"/>
            <w:textDirection w:val="btLr"/>
            <w:vAlign w:val="center"/>
          </w:tcPr>
          <w:p w:rsidR="00B913DA" w:rsidRPr="00C33C2D" w:rsidRDefault="00B913DA" w:rsidP="00ED169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Human Resources Management &amp; Labour Relations</w:t>
            </w:r>
          </w:p>
          <w:p w:rsidR="00B913DA" w:rsidRPr="00C33C2D" w:rsidRDefault="00B913DA" w:rsidP="00ED169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913DA" w:rsidRPr="00C33C2D" w:rsidRDefault="00B913DA" w:rsidP="00ED169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auto"/>
            <w:textDirection w:val="btLr"/>
            <w:vAlign w:val="center"/>
          </w:tcPr>
          <w:p w:rsidR="00B913DA" w:rsidRPr="00C33C2D" w:rsidRDefault="00B913DA" w:rsidP="00ED169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Information Technology</w:t>
            </w:r>
          </w:p>
        </w:tc>
        <w:tc>
          <w:tcPr>
            <w:tcW w:w="400" w:type="dxa"/>
            <w:shd w:val="clear" w:color="auto" w:fill="auto"/>
            <w:textDirection w:val="btLr"/>
            <w:vAlign w:val="center"/>
          </w:tcPr>
          <w:p w:rsidR="00B913DA" w:rsidRPr="00C33C2D" w:rsidRDefault="00B913DA" w:rsidP="00ED169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Legal</w:t>
            </w:r>
          </w:p>
        </w:tc>
        <w:tc>
          <w:tcPr>
            <w:tcW w:w="482" w:type="dxa"/>
            <w:shd w:val="clear" w:color="auto" w:fill="auto"/>
            <w:textDirection w:val="btLr"/>
            <w:vAlign w:val="center"/>
          </w:tcPr>
          <w:p w:rsidR="00B913DA" w:rsidRPr="00C33C2D" w:rsidRDefault="00B913DA" w:rsidP="00ED169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Public Affairs and Communications</w:t>
            </w:r>
          </w:p>
        </w:tc>
        <w:tc>
          <w:tcPr>
            <w:tcW w:w="482" w:type="dxa"/>
            <w:shd w:val="clear" w:color="auto" w:fill="auto"/>
            <w:textDirection w:val="btLr"/>
            <w:vAlign w:val="center"/>
          </w:tcPr>
          <w:p w:rsidR="00B913DA" w:rsidRPr="00C33C2D" w:rsidRDefault="00B913DA" w:rsidP="00ED169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Quality &amp; Performance Management</w:t>
            </w:r>
          </w:p>
          <w:p w:rsidR="00B913DA" w:rsidRPr="00C33C2D" w:rsidRDefault="00B913DA" w:rsidP="00ED169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textDirection w:val="btLr"/>
            <w:vAlign w:val="center"/>
          </w:tcPr>
          <w:p w:rsidR="00B913DA" w:rsidRPr="00C33C2D" w:rsidRDefault="00B913DA" w:rsidP="00ED169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Applied Research</w:t>
            </w:r>
          </w:p>
        </w:tc>
        <w:tc>
          <w:tcPr>
            <w:tcW w:w="391" w:type="dxa"/>
            <w:textDirection w:val="btLr"/>
            <w:vAlign w:val="center"/>
          </w:tcPr>
          <w:p w:rsidR="00B913DA" w:rsidRPr="00C33C2D" w:rsidRDefault="00B913DA" w:rsidP="00ED169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Risk Management</w:t>
            </w:r>
          </w:p>
        </w:tc>
        <w:tc>
          <w:tcPr>
            <w:tcW w:w="669" w:type="dxa"/>
            <w:textDirection w:val="btLr"/>
            <w:vAlign w:val="center"/>
          </w:tcPr>
          <w:p w:rsidR="00B913DA" w:rsidRPr="00C33C2D" w:rsidRDefault="00B913DA" w:rsidP="00ED169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Stakeholder Engagement &amp; Community Involvement</w:t>
            </w:r>
          </w:p>
          <w:p w:rsidR="00B913DA" w:rsidRPr="00C33C2D" w:rsidRDefault="00B913DA" w:rsidP="00ED169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913DA" w:rsidRPr="00C33C2D" w:rsidRDefault="00B913DA" w:rsidP="00ED169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extDirection w:val="btLr"/>
            <w:vAlign w:val="center"/>
          </w:tcPr>
          <w:p w:rsidR="00B913DA" w:rsidRPr="00C33C2D" w:rsidRDefault="00B913DA" w:rsidP="00ED169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Strategic Planning</w:t>
            </w:r>
          </w:p>
        </w:tc>
      </w:tr>
      <w:tr w:rsidR="00B913DA" w:rsidRPr="00C33C2D" w:rsidTr="00B913DA">
        <w:trPr>
          <w:cantSplit/>
          <w:trHeight w:val="330"/>
        </w:trPr>
        <w:tc>
          <w:tcPr>
            <w:tcW w:w="1895" w:type="dxa"/>
            <w:vMerge/>
            <w:vAlign w:val="center"/>
          </w:tcPr>
          <w:p w:rsidR="00B913DA" w:rsidRPr="00C33C2D" w:rsidRDefault="00B913DA" w:rsidP="00ED1697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913DA" w:rsidRPr="00C33C2D" w:rsidRDefault="00B913DA" w:rsidP="00ED1697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913DA" w:rsidRPr="00C33C2D" w:rsidRDefault="00B913DA" w:rsidP="00ED1697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913DA" w:rsidRPr="00C33C2D" w:rsidRDefault="00B913DA" w:rsidP="00ED1697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913DA" w:rsidRPr="00C33C2D" w:rsidRDefault="00B913DA" w:rsidP="00ED1697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913DA" w:rsidRPr="00C33C2D" w:rsidRDefault="00B913DA" w:rsidP="00ED1697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913DA" w:rsidRPr="00C33C2D" w:rsidRDefault="00B913DA" w:rsidP="00ED1697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913DA" w:rsidRPr="00C33C2D" w:rsidRDefault="00B913DA" w:rsidP="00ED1697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B913DA" w:rsidRPr="00C33C2D" w:rsidRDefault="00B913DA" w:rsidP="00ED1697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dxa"/>
            <w:vAlign w:val="center"/>
          </w:tcPr>
          <w:p w:rsidR="00B913DA" w:rsidRPr="00C33C2D" w:rsidRDefault="00B913DA" w:rsidP="00ED1697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B913DA" w:rsidRPr="00C33C2D" w:rsidRDefault="00B913DA" w:rsidP="00ED1697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B913DA" w:rsidRPr="00C33C2D" w:rsidRDefault="00B913DA" w:rsidP="00ED1697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B913DA" w:rsidRPr="00C33C2D" w:rsidRDefault="00B913DA" w:rsidP="00ED1697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913DA" w:rsidRPr="00C33C2D" w:rsidRDefault="00B913DA" w:rsidP="00ED1697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913DA" w:rsidRPr="00C33C2D" w:rsidRDefault="00B913DA" w:rsidP="00ED1697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:rsidR="00B913DA" w:rsidRPr="00C33C2D" w:rsidRDefault="00B913DA" w:rsidP="00ED1697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B913DA" w:rsidRPr="00C33C2D" w:rsidRDefault="00B913DA" w:rsidP="00ED1697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Align w:val="center"/>
          </w:tcPr>
          <w:p w:rsidR="00B913DA" w:rsidRPr="00C33C2D" w:rsidRDefault="00B913DA" w:rsidP="00ED1697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B913DA" w:rsidRPr="00C33C2D" w:rsidRDefault="00B913DA" w:rsidP="00ED1697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13DA" w:rsidRDefault="00B913DA" w:rsidP="00B913DA">
      <w:pPr>
        <w:pStyle w:val="NoSpacing"/>
        <w:ind w:left="-270" w:firstLine="90"/>
        <w:rPr>
          <w:rFonts w:ascii="Arial" w:eastAsia="Times New Roman" w:hAnsi="Arial" w:cs="Arial"/>
          <w:b/>
          <w:sz w:val="22"/>
          <w:szCs w:val="22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B913DA" w:rsidTr="00B913D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913DA" w:rsidRDefault="00B913DA" w:rsidP="00ED1697">
            <w:pPr>
              <w:spacing w:line="240" w:lineRule="atLeast"/>
              <w:ind w:left="-112" w:right="-468"/>
              <w:contextualSpacing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Professional Designation(s):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3DA" w:rsidRDefault="00B913DA" w:rsidP="00ED1697">
            <w:pPr>
              <w:spacing w:line="240" w:lineRule="atLeast"/>
              <w:ind w:right="5918"/>
              <w:contextualSpacing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</w:tbl>
    <w:p w:rsidR="00B913DA" w:rsidRPr="00B913DA" w:rsidRDefault="00B913DA" w:rsidP="00B913DA">
      <w:pPr>
        <w:spacing w:line="240" w:lineRule="atLeast"/>
        <w:ind w:left="-270" w:firstLine="90"/>
        <w:contextualSpacing/>
        <w:jc w:val="center"/>
        <w:rPr>
          <w:rFonts w:ascii="Arial" w:hAnsi="Arial" w:cs="Arial"/>
          <w:b/>
          <w:sz w:val="16"/>
          <w:szCs w:val="22"/>
        </w:rPr>
      </w:pPr>
      <w:r w:rsidRPr="00B913DA">
        <w:rPr>
          <w:rFonts w:ascii="Arial" w:hAnsi="Arial" w:cs="Arial"/>
          <w:b/>
          <w:sz w:val="16"/>
          <w:szCs w:val="22"/>
        </w:rPr>
        <w:t>*If you indicated a score of 1 – 3 for Professional Designation, please identify the designation(s) above</w:t>
      </w:r>
    </w:p>
    <w:p w:rsidR="00B913DA" w:rsidRDefault="00B913DA" w:rsidP="00B913DA">
      <w:pPr>
        <w:spacing w:line="240" w:lineRule="atLeast"/>
        <w:ind w:left="-270" w:firstLine="90"/>
        <w:contextualSpacing/>
        <w:rPr>
          <w:rFonts w:ascii="Arial" w:hAnsi="Arial" w:cs="Arial"/>
          <w:b/>
          <w:sz w:val="22"/>
          <w:szCs w:val="22"/>
        </w:rPr>
      </w:pPr>
    </w:p>
    <w:p w:rsidR="00B913DA" w:rsidRPr="00C33C2D" w:rsidRDefault="00B913DA" w:rsidP="00B913DA">
      <w:pPr>
        <w:spacing w:line="240" w:lineRule="atLeast"/>
        <w:ind w:left="-270" w:firstLine="9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C33C2D">
        <w:rPr>
          <w:rFonts w:ascii="Arial" w:hAnsi="Arial" w:cs="Arial"/>
          <w:b/>
          <w:sz w:val="22"/>
          <w:szCs w:val="22"/>
        </w:rPr>
        <w:t>Definitions</w:t>
      </w:r>
      <w:r w:rsidR="00662DFF">
        <w:rPr>
          <w:rFonts w:ascii="Arial" w:hAnsi="Arial" w:cs="Arial"/>
          <w:b/>
          <w:sz w:val="22"/>
          <w:szCs w:val="22"/>
        </w:rPr>
        <w:t xml:space="preserve"> </w:t>
      </w:r>
      <w:r w:rsidR="00662DFF" w:rsidRPr="00662DFF">
        <w:rPr>
          <w:rFonts w:ascii="Arial" w:hAnsi="Arial" w:cs="Arial"/>
          <w:b/>
          <w:sz w:val="16"/>
          <w:szCs w:val="22"/>
        </w:rPr>
        <w:t>(continued on page 5)</w:t>
      </w:r>
      <w:r w:rsidRPr="00C33C2D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250"/>
        <w:gridCol w:w="8240"/>
      </w:tblGrid>
      <w:tr w:rsidR="00B913DA" w:rsidRPr="00C33C2D" w:rsidTr="00B913DA">
        <w:tc>
          <w:tcPr>
            <w:tcW w:w="2250" w:type="dxa"/>
          </w:tcPr>
          <w:p w:rsidR="00B913DA" w:rsidRPr="00C33C2D" w:rsidRDefault="00B913DA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Professional Designation</w:t>
            </w:r>
          </w:p>
        </w:tc>
        <w:tc>
          <w:tcPr>
            <w:tcW w:w="8240" w:type="dxa"/>
          </w:tcPr>
          <w:p w:rsidR="00B913DA" w:rsidRDefault="00B913DA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Any designation, e.g., ICD.d, Legal, Accounting, Project Management, etc.</w:t>
            </w:r>
          </w:p>
          <w:p w:rsidR="00662DFF" w:rsidRPr="00C33C2D" w:rsidRDefault="00662DFF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13DA" w:rsidRPr="00C33C2D" w:rsidTr="00B913DA">
        <w:tc>
          <w:tcPr>
            <w:tcW w:w="2250" w:type="dxa"/>
          </w:tcPr>
          <w:p w:rsidR="00B913DA" w:rsidRPr="00C33C2D" w:rsidRDefault="00B913DA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Board and Governance</w:t>
            </w:r>
          </w:p>
        </w:tc>
        <w:tc>
          <w:tcPr>
            <w:tcW w:w="8240" w:type="dxa"/>
          </w:tcPr>
          <w:p w:rsidR="00B913DA" w:rsidRPr="00C33C2D" w:rsidRDefault="00B913DA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Knowledge and experience in best practice corporate governance, policies and processes</w:t>
            </w:r>
          </w:p>
          <w:p w:rsidR="00B913DA" w:rsidRPr="00C33C2D" w:rsidRDefault="00B913DA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Demonstrated experience of governance principles and practices at Board level</w:t>
            </w:r>
          </w:p>
          <w:p w:rsidR="00B913DA" w:rsidRDefault="00B913DA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Formal training in directorship/governance</w:t>
            </w:r>
          </w:p>
          <w:p w:rsidR="00662DFF" w:rsidRPr="00C33C2D" w:rsidRDefault="00662DFF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13DA" w:rsidRPr="00C33C2D" w:rsidTr="00B913DA">
        <w:tc>
          <w:tcPr>
            <w:tcW w:w="2250" w:type="dxa"/>
          </w:tcPr>
          <w:p w:rsidR="00B913DA" w:rsidRPr="00C33C2D" w:rsidRDefault="00B913DA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Business Management</w:t>
            </w:r>
          </w:p>
        </w:tc>
        <w:tc>
          <w:tcPr>
            <w:tcW w:w="8240" w:type="dxa"/>
          </w:tcPr>
          <w:p w:rsidR="00B913DA" w:rsidRDefault="00B913DA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Large scale organizational and cultural change management and understanding business management models</w:t>
            </w:r>
          </w:p>
          <w:p w:rsidR="00662DFF" w:rsidRPr="00C33C2D" w:rsidRDefault="00662DFF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13DA" w:rsidRPr="00C33C2D" w:rsidTr="00B913DA">
        <w:tc>
          <w:tcPr>
            <w:tcW w:w="2250" w:type="dxa"/>
          </w:tcPr>
          <w:p w:rsidR="00B913DA" w:rsidRPr="00C33C2D" w:rsidRDefault="00B913DA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Diversity &amp; Inclusion</w:t>
            </w:r>
          </w:p>
        </w:tc>
        <w:tc>
          <w:tcPr>
            <w:tcW w:w="8240" w:type="dxa"/>
          </w:tcPr>
          <w:p w:rsidR="00B913DA" w:rsidRPr="00C33C2D" w:rsidRDefault="00B913DA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Experience working with diverse stakeholder groups and populations</w:t>
            </w:r>
          </w:p>
          <w:p w:rsidR="00B913DA" w:rsidRPr="00C33C2D" w:rsidRDefault="00B913DA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Understanding of unconscious bias and prevention techniques</w:t>
            </w:r>
          </w:p>
          <w:p w:rsidR="00B913DA" w:rsidRDefault="00B913DA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Strong links to the local community and ability to respond effectively to local needs</w:t>
            </w:r>
          </w:p>
          <w:p w:rsidR="00662DFF" w:rsidRPr="00C33C2D" w:rsidRDefault="00662DFF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13DA" w:rsidRPr="00C33C2D" w:rsidTr="00B913DA">
        <w:tc>
          <w:tcPr>
            <w:tcW w:w="2250" w:type="dxa"/>
          </w:tcPr>
          <w:p w:rsidR="00B913DA" w:rsidRPr="00C33C2D" w:rsidRDefault="00B913DA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Post-Secondary Education</w:t>
            </w:r>
          </w:p>
        </w:tc>
        <w:tc>
          <w:tcPr>
            <w:tcW w:w="8240" w:type="dxa"/>
          </w:tcPr>
          <w:p w:rsidR="00B913DA" w:rsidRDefault="00B913DA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Sector knowledge</w:t>
            </w:r>
          </w:p>
          <w:p w:rsidR="00662DFF" w:rsidRPr="00C33C2D" w:rsidRDefault="00662DFF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13DA" w:rsidRPr="00C33C2D" w:rsidTr="00B913DA">
        <w:tc>
          <w:tcPr>
            <w:tcW w:w="2250" w:type="dxa"/>
          </w:tcPr>
          <w:p w:rsidR="00B913DA" w:rsidRPr="00C33C2D" w:rsidRDefault="00B913DA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Ethics</w:t>
            </w:r>
          </w:p>
        </w:tc>
        <w:tc>
          <w:tcPr>
            <w:tcW w:w="8240" w:type="dxa"/>
          </w:tcPr>
          <w:p w:rsidR="00B913DA" w:rsidRPr="00C33C2D" w:rsidRDefault="00B913DA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Experience in balancing ethical issues related to governance and issues management</w:t>
            </w:r>
          </w:p>
          <w:p w:rsidR="00B913DA" w:rsidRDefault="00B913DA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Professional designation in ethics</w:t>
            </w:r>
          </w:p>
          <w:p w:rsidR="00662DFF" w:rsidRPr="00C33C2D" w:rsidRDefault="00662DFF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13DA" w:rsidRPr="00C33C2D" w:rsidTr="00B913DA">
        <w:tc>
          <w:tcPr>
            <w:tcW w:w="2250" w:type="dxa"/>
          </w:tcPr>
          <w:p w:rsidR="00B913DA" w:rsidRPr="00C33C2D" w:rsidRDefault="00B913DA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Financial Literacy</w:t>
            </w:r>
          </w:p>
        </w:tc>
        <w:tc>
          <w:tcPr>
            <w:tcW w:w="8240" w:type="dxa"/>
          </w:tcPr>
          <w:p w:rsidR="00B913DA" w:rsidRPr="00C33C2D" w:rsidRDefault="00B913DA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 xml:space="preserve">The ability to understand conceptually the financial position of the organization as presented in its financial statements and the ability to: </w:t>
            </w:r>
          </w:p>
          <w:p w:rsidR="00B913DA" w:rsidRPr="00C33C2D" w:rsidRDefault="00B913DA" w:rsidP="00B913DA">
            <w:pPr>
              <w:pStyle w:val="ListParagraph"/>
              <w:numPr>
                <w:ilvl w:val="0"/>
                <w:numId w:val="7"/>
              </w:num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analyze key financial statements</w:t>
            </w:r>
          </w:p>
          <w:p w:rsidR="00B913DA" w:rsidRPr="00C33C2D" w:rsidRDefault="00B913DA" w:rsidP="00B913DA">
            <w:pPr>
              <w:pStyle w:val="ListParagraph"/>
              <w:numPr>
                <w:ilvl w:val="0"/>
                <w:numId w:val="7"/>
              </w:num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critically assess financial viability and performance</w:t>
            </w:r>
          </w:p>
          <w:p w:rsidR="00B913DA" w:rsidRPr="00C33C2D" w:rsidRDefault="00B913DA" w:rsidP="00B913DA">
            <w:pPr>
              <w:pStyle w:val="ListParagraph"/>
              <w:numPr>
                <w:ilvl w:val="0"/>
                <w:numId w:val="7"/>
              </w:num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contribute to strategic financial planning</w:t>
            </w:r>
          </w:p>
          <w:p w:rsidR="00B913DA" w:rsidRDefault="00B913DA" w:rsidP="00B913DA">
            <w:pPr>
              <w:pStyle w:val="ListParagraph"/>
              <w:numPr>
                <w:ilvl w:val="0"/>
                <w:numId w:val="7"/>
              </w:num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accountability frameworks</w:t>
            </w:r>
          </w:p>
          <w:p w:rsidR="00662DFF" w:rsidRPr="00C33C2D" w:rsidRDefault="00662DFF" w:rsidP="00125EBF">
            <w:pPr>
              <w:pStyle w:val="ListParagraph"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13DA" w:rsidRPr="00C33C2D" w:rsidTr="00B913DA">
        <w:tc>
          <w:tcPr>
            <w:tcW w:w="2250" w:type="dxa"/>
          </w:tcPr>
          <w:p w:rsidR="00B913DA" w:rsidRPr="00C33C2D" w:rsidRDefault="00B913DA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lastRenderedPageBreak/>
              <w:t>Government and Government Relations</w:t>
            </w:r>
          </w:p>
        </w:tc>
        <w:tc>
          <w:tcPr>
            <w:tcW w:w="8240" w:type="dxa"/>
          </w:tcPr>
          <w:p w:rsidR="00B913DA" w:rsidRPr="00C33C2D" w:rsidRDefault="00B913DA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Understanding of the political environment in which the College operates for decision making</w:t>
            </w:r>
          </w:p>
          <w:p w:rsidR="00B913DA" w:rsidRDefault="00B913DA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Can gain access to government officials/political leaders</w:t>
            </w:r>
          </w:p>
          <w:p w:rsidR="00662DFF" w:rsidRPr="00C33C2D" w:rsidRDefault="00662DFF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13DA" w:rsidRPr="00C33C2D" w:rsidTr="00B913DA">
        <w:tc>
          <w:tcPr>
            <w:tcW w:w="2250" w:type="dxa"/>
          </w:tcPr>
          <w:p w:rsidR="00B913DA" w:rsidRPr="00C33C2D" w:rsidRDefault="00B913DA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Political Acumen/Sensitivity</w:t>
            </w:r>
          </w:p>
          <w:p w:rsidR="00B913DA" w:rsidRPr="00C33C2D" w:rsidRDefault="00B913DA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0" w:type="dxa"/>
          </w:tcPr>
          <w:p w:rsidR="00B913DA" w:rsidRPr="00C33C2D" w:rsidRDefault="00B913DA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Demonstrated experience in exercising political acumen in difficult matters</w:t>
            </w:r>
          </w:p>
          <w:p w:rsidR="00662DFF" w:rsidRPr="00C33C2D" w:rsidRDefault="00B913DA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Cultural sensitivity</w:t>
            </w:r>
          </w:p>
        </w:tc>
      </w:tr>
      <w:tr w:rsidR="00B913DA" w:rsidRPr="00C33C2D" w:rsidTr="00B913DA">
        <w:tc>
          <w:tcPr>
            <w:tcW w:w="2250" w:type="dxa"/>
          </w:tcPr>
          <w:p w:rsidR="00B913DA" w:rsidRPr="00C33C2D" w:rsidRDefault="00B913DA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Human Resource Management &amp; Labour Relations</w:t>
            </w:r>
          </w:p>
        </w:tc>
        <w:tc>
          <w:tcPr>
            <w:tcW w:w="8240" w:type="dxa"/>
          </w:tcPr>
          <w:p w:rsidR="00B913DA" w:rsidRPr="00C33C2D" w:rsidRDefault="00B913DA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Experience in planning and implementing human resource strategies and labour relations negotiation mandates</w:t>
            </w:r>
          </w:p>
          <w:p w:rsidR="00B913DA" w:rsidRPr="00C33C2D" w:rsidRDefault="00B913DA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Experience in executive compensation planning and models</w:t>
            </w:r>
          </w:p>
        </w:tc>
      </w:tr>
      <w:tr w:rsidR="00B913DA" w:rsidRPr="00C33C2D" w:rsidTr="00B913DA">
        <w:tc>
          <w:tcPr>
            <w:tcW w:w="2250" w:type="dxa"/>
          </w:tcPr>
          <w:p w:rsidR="00B913DA" w:rsidRPr="00C33C2D" w:rsidRDefault="00B913DA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Information Technology</w:t>
            </w:r>
          </w:p>
        </w:tc>
        <w:tc>
          <w:tcPr>
            <w:tcW w:w="8240" w:type="dxa"/>
          </w:tcPr>
          <w:p w:rsidR="00B913DA" w:rsidRDefault="00B913DA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Knowledge and experience in governance of information management and information technology including personal information privacy, security risk management and business continuity</w:t>
            </w:r>
          </w:p>
          <w:p w:rsidR="00662DFF" w:rsidRPr="00C33C2D" w:rsidRDefault="00662DFF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13DA" w:rsidRPr="00C33C2D" w:rsidTr="00B913DA">
        <w:tc>
          <w:tcPr>
            <w:tcW w:w="2250" w:type="dxa"/>
          </w:tcPr>
          <w:p w:rsidR="00B913DA" w:rsidRPr="00C33C2D" w:rsidRDefault="00B913DA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Legal</w:t>
            </w:r>
          </w:p>
        </w:tc>
        <w:tc>
          <w:tcPr>
            <w:tcW w:w="8240" w:type="dxa"/>
          </w:tcPr>
          <w:p w:rsidR="00B913DA" w:rsidRDefault="00B913DA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Holds a legal designation or experience applying relevant legislation as it relates to business issues, e.g., policy matters</w:t>
            </w:r>
          </w:p>
          <w:p w:rsidR="00662DFF" w:rsidRPr="00C33C2D" w:rsidRDefault="00662DFF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13DA" w:rsidRPr="00C33C2D" w:rsidTr="00B913DA">
        <w:tc>
          <w:tcPr>
            <w:tcW w:w="2250" w:type="dxa"/>
          </w:tcPr>
          <w:p w:rsidR="00B913DA" w:rsidRPr="00C33C2D" w:rsidRDefault="00B913DA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Public Affairs and Communications</w:t>
            </w:r>
          </w:p>
        </w:tc>
        <w:tc>
          <w:tcPr>
            <w:tcW w:w="8240" w:type="dxa"/>
          </w:tcPr>
          <w:p w:rsidR="00B913DA" w:rsidRPr="00C33C2D" w:rsidRDefault="00B913DA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Demonstrated experience with identifying, anticipating and managing stakeholder expectations</w:t>
            </w:r>
          </w:p>
          <w:p w:rsidR="00B913DA" w:rsidRDefault="00B913DA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Issues management experience</w:t>
            </w:r>
          </w:p>
          <w:p w:rsidR="00662DFF" w:rsidRPr="00C33C2D" w:rsidRDefault="00662DFF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13DA" w:rsidRPr="00C33C2D" w:rsidTr="00B913DA">
        <w:tc>
          <w:tcPr>
            <w:tcW w:w="2250" w:type="dxa"/>
          </w:tcPr>
          <w:p w:rsidR="00B913DA" w:rsidRPr="00C33C2D" w:rsidRDefault="00B913DA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Quality and Performance Management</w:t>
            </w:r>
          </w:p>
        </w:tc>
        <w:tc>
          <w:tcPr>
            <w:tcW w:w="8240" w:type="dxa"/>
          </w:tcPr>
          <w:p w:rsidR="00B913DA" w:rsidRDefault="00B913DA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Demonstrated experience in monitoring/evaluating quality initiatives and associated performance measurement and reporting for quality educational experience</w:t>
            </w:r>
          </w:p>
          <w:p w:rsidR="00662DFF" w:rsidRPr="00C33C2D" w:rsidRDefault="00662DFF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13DA" w:rsidRPr="00C33C2D" w:rsidTr="00B913DA">
        <w:tc>
          <w:tcPr>
            <w:tcW w:w="2250" w:type="dxa"/>
          </w:tcPr>
          <w:p w:rsidR="00B913DA" w:rsidRPr="00C33C2D" w:rsidRDefault="00B913DA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Applied Research</w:t>
            </w:r>
          </w:p>
        </w:tc>
        <w:tc>
          <w:tcPr>
            <w:tcW w:w="8240" w:type="dxa"/>
          </w:tcPr>
          <w:p w:rsidR="00B913DA" w:rsidRPr="00C33C2D" w:rsidRDefault="00B913DA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Understanding of applied research in an academic setting</w:t>
            </w:r>
          </w:p>
          <w:p w:rsidR="00B913DA" w:rsidRDefault="00B913DA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Experience in applied research and integrating research into practice</w:t>
            </w:r>
          </w:p>
          <w:p w:rsidR="00662DFF" w:rsidRPr="00C33C2D" w:rsidRDefault="00662DFF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13DA" w:rsidRPr="00C33C2D" w:rsidTr="00B913DA">
        <w:tc>
          <w:tcPr>
            <w:tcW w:w="2250" w:type="dxa"/>
          </w:tcPr>
          <w:p w:rsidR="00B913DA" w:rsidRPr="00C33C2D" w:rsidRDefault="00B913DA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Risk Management</w:t>
            </w:r>
          </w:p>
        </w:tc>
        <w:tc>
          <w:tcPr>
            <w:tcW w:w="8240" w:type="dxa"/>
          </w:tcPr>
          <w:p w:rsidR="00B913DA" w:rsidRDefault="00B913DA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Demonstrated ability to think critically about enterprise-wide risks and mitigation strategies including oversight</w:t>
            </w:r>
          </w:p>
          <w:p w:rsidR="00662DFF" w:rsidRPr="00C33C2D" w:rsidRDefault="00662DFF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13DA" w:rsidRPr="00C33C2D" w:rsidTr="00B913DA">
        <w:tc>
          <w:tcPr>
            <w:tcW w:w="2250" w:type="dxa"/>
          </w:tcPr>
          <w:p w:rsidR="00B913DA" w:rsidRPr="00C33C2D" w:rsidRDefault="00B913DA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Stakeholder Engagement &amp; Community Involvement</w:t>
            </w:r>
          </w:p>
        </w:tc>
        <w:tc>
          <w:tcPr>
            <w:tcW w:w="8240" w:type="dxa"/>
          </w:tcPr>
          <w:p w:rsidR="00B913DA" w:rsidRPr="00C33C2D" w:rsidRDefault="00B913DA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Demonstrated experience with identifying, anticipating, and satisfying stakeholder expectations</w:t>
            </w:r>
          </w:p>
          <w:p w:rsidR="00B913DA" w:rsidRPr="00C33C2D" w:rsidRDefault="00B913DA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High level reputation and networks in the local community including with community members and organizations and the ability to effectively engage and communicate with stakeholders</w:t>
            </w:r>
          </w:p>
          <w:p w:rsidR="00B913DA" w:rsidRDefault="00B913DA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Understanding of stakeholder mapping and strategies</w:t>
            </w:r>
          </w:p>
          <w:p w:rsidR="00662DFF" w:rsidRPr="00C33C2D" w:rsidRDefault="00662DFF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13DA" w:rsidRPr="00C33C2D" w:rsidTr="00B913DA">
        <w:tc>
          <w:tcPr>
            <w:tcW w:w="2250" w:type="dxa"/>
          </w:tcPr>
          <w:p w:rsidR="00B913DA" w:rsidRPr="00C33C2D" w:rsidRDefault="00B913DA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Strategic Planning</w:t>
            </w:r>
          </w:p>
        </w:tc>
        <w:tc>
          <w:tcPr>
            <w:tcW w:w="8240" w:type="dxa"/>
          </w:tcPr>
          <w:p w:rsidR="00B913DA" w:rsidRDefault="00B913DA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33C2D">
              <w:rPr>
                <w:rFonts w:ascii="Arial" w:hAnsi="Arial" w:cs="Arial"/>
                <w:sz w:val="16"/>
                <w:szCs w:val="16"/>
              </w:rPr>
              <w:t>Demonstrated ability to oversee strategic planning processes, objectives and progress</w:t>
            </w:r>
          </w:p>
          <w:p w:rsidR="009173CE" w:rsidRPr="00C33C2D" w:rsidRDefault="009173CE" w:rsidP="00ED1697">
            <w:pPr>
              <w:spacing w:line="24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13DA" w:rsidRPr="00C33C2D" w:rsidRDefault="00B913DA" w:rsidP="00B913DA">
      <w:pPr>
        <w:rPr>
          <w:rFonts w:ascii="Arial" w:hAnsi="Arial" w:cs="Arial"/>
        </w:rPr>
      </w:pPr>
    </w:p>
    <w:p w:rsidR="00B913DA" w:rsidRDefault="00B913DA" w:rsidP="002E2646">
      <w:pPr>
        <w:ind w:left="284" w:right="360"/>
        <w:rPr>
          <w:rFonts w:ascii="Arial" w:hAnsi="Arial" w:cs="Arial"/>
          <w:color w:val="262626" w:themeColor="text1" w:themeTint="D9"/>
          <w:sz w:val="22"/>
          <w:szCs w:val="22"/>
          <w:lang w:val="en-CA"/>
        </w:rPr>
      </w:pPr>
    </w:p>
    <w:p w:rsidR="00B913DA" w:rsidRDefault="00B913DA" w:rsidP="002E2646">
      <w:pPr>
        <w:ind w:left="284" w:right="360"/>
        <w:rPr>
          <w:rFonts w:ascii="Arial" w:hAnsi="Arial" w:cs="Arial"/>
          <w:color w:val="262626" w:themeColor="text1" w:themeTint="D9"/>
          <w:sz w:val="22"/>
          <w:szCs w:val="22"/>
          <w:lang w:val="en-CA"/>
        </w:rPr>
      </w:pPr>
    </w:p>
    <w:p w:rsidR="006503B2" w:rsidRDefault="006503B2" w:rsidP="002E2646">
      <w:pPr>
        <w:ind w:left="284" w:right="360"/>
        <w:rPr>
          <w:rFonts w:ascii="Arial" w:hAnsi="Arial" w:cs="Arial"/>
          <w:color w:val="262626" w:themeColor="text1" w:themeTint="D9"/>
          <w:sz w:val="22"/>
          <w:szCs w:val="22"/>
          <w:lang w:val="en-CA"/>
        </w:rPr>
      </w:pPr>
      <w:bookmarkStart w:id="0" w:name="_GoBack"/>
      <w:bookmarkEnd w:id="0"/>
    </w:p>
    <w:p w:rsidR="006503B2" w:rsidRDefault="006503B2" w:rsidP="002E2646">
      <w:pPr>
        <w:ind w:left="284" w:right="360"/>
        <w:rPr>
          <w:rFonts w:ascii="Arial" w:hAnsi="Arial" w:cs="Arial"/>
          <w:color w:val="262626" w:themeColor="text1" w:themeTint="D9"/>
          <w:sz w:val="22"/>
          <w:szCs w:val="22"/>
          <w:lang w:val="en-CA"/>
        </w:rPr>
      </w:pPr>
    </w:p>
    <w:p w:rsidR="006503B2" w:rsidRDefault="006503B2" w:rsidP="002E2646">
      <w:pPr>
        <w:ind w:left="284" w:right="360"/>
        <w:rPr>
          <w:rFonts w:ascii="Arial" w:hAnsi="Arial" w:cs="Arial"/>
          <w:color w:val="262626" w:themeColor="text1" w:themeTint="D9"/>
          <w:sz w:val="22"/>
          <w:szCs w:val="22"/>
          <w:lang w:val="en-CA"/>
        </w:rPr>
      </w:pPr>
    </w:p>
    <w:p w:rsidR="006503B2" w:rsidRDefault="006503B2" w:rsidP="002E2646">
      <w:pPr>
        <w:ind w:left="284" w:right="360"/>
        <w:rPr>
          <w:rFonts w:ascii="Arial" w:hAnsi="Arial" w:cs="Arial"/>
          <w:color w:val="262626" w:themeColor="text1" w:themeTint="D9"/>
          <w:sz w:val="22"/>
          <w:szCs w:val="22"/>
          <w:lang w:val="en-CA"/>
        </w:rPr>
      </w:pPr>
    </w:p>
    <w:p w:rsidR="006503B2" w:rsidRDefault="006503B2" w:rsidP="002E2646">
      <w:pPr>
        <w:ind w:left="284" w:right="360"/>
        <w:rPr>
          <w:rFonts w:ascii="Arial" w:hAnsi="Arial" w:cs="Arial"/>
          <w:color w:val="262626" w:themeColor="text1" w:themeTint="D9"/>
          <w:sz w:val="22"/>
          <w:szCs w:val="22"/>
          <w:lang w:val="en-CA"/>
        </w:rPr>
      </w:pPr>
    </w:p>
    <w:p w:rsidR="006503B2" w:rsidRDefault="006503B2" w:rsidP="002E2646">
      <w:pPr>
        <w:ind w:left="284" w:right="360"/>
        <w:rPr>
          <w:rFonts w:ascii="Arial" w:hAnsi="Arial" w:cs="Arial"/>
          <w:color w:val="262626" w:themeColor="text1" w:themeTint="D9"/>
          <w:sz w:val="22"/>
          <w:szCs w:val="22"/>
          <w:lang w:val="en-CA"/>
        </w:rPr>
      </w:pPr>
    </w:p>
    <w:p w:rsidR="006503B2" w:rsidRDefault="006503B2" w:rsidP="002E2646">
      <w:pPr>
        <w:ind w:left="284" w:right="360"/>
        <w:rPr>
          <w:rFonts w:ascii="Arial" w:hAnsi="Arial" w:cs="Arial"/>
          <w:color w:val="262626" w:themeColor="text1" w:themeTint="D9"/>
          <w:sz w:val="22"/>
          <w:szCs w:val="22"/>
          <w:lang w:val="en-CA"/>
        </w:rPr>
      </w:pPr>
    </w:p>
    <w:p w:rsidR="006503B2" w:rsidRDefault="006503B2" w:rsidP="002E2646">
      <w:pPr>
        <w:ind w:left="284" w:right="360"/>
        <w:rPr>
          <w:rFonts w:ascii="Arial" w:hAnsi="Arial" w:cs="Arial"/>
          <w:color w:val="262626" w:themeColor="text1" w:themeTint="D9"/>
          <w:sz w:val="22"/>
          <w:szCs w:val="22"/>
          <w:lang w:val="en-CA"/>
        </w:rPr>
      </w:pPr>
    </w:p>
    <w:p w:rsidR="006503B2" w:rsidRDefault="006503B2" w:rsidP="002E2646">
      <w:pPr>
        <w:ind w:left="284" w:right="360"/>
        <w:rPr>
          <w:rFonts w:ascii="Arial" w:hAnsi="Arial" w:cs="Arial"/>
          <w:color w:val="262626" w:themeColor="text1" w:themeTint="D9"/>
          <w:sz w:val="22"/>
          <w:szCs w:val="22"/>
          <w:lang w:val="en-CA"/>
        </w:rPr>
      </w:pPr>
    </w:p>
    <w:p w:rsidR="006503B2" w:rsidRPr="001F1B9B" w:rsidRDefault="006503B2" w:rsidP="002E2646">
      <w:pPr>
        <w:ind w:left="284" w:right="360"/>
        <w:rPr>
          <w:rFonts w:ascii="Arial" w:hAnsi="Arial" w:cs="Arial"/>
          <w:color w:val="262626" w:themeColor="text1" w:themeTint="D9"/>
          <w:sz w:val="22"/>
          <w:szCs w:val="22"/>
          <w:lang w:val="en-CA"/>
        </w:rPr>
      </w:pPr>
    </w:p>
    <w:sectPr w:rsidR="006503B2" w:rsidRPr="001F1B9B" w:rsidSect="003274AD">
      <w:footerReference w:type="default" r:id="rId9"/>
      <w:headerReference w:type="first" r:id="rId10"/>
      <w:footerReference w:type="first" r:id="rId11"/>
      <w:pgSz w:w="12240" w:h="15840"/>
      <w:pgMar w:top="851" w:right="1008" w:bottom="720" w:left="720" w:header="360" w:footer="8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9C7" w:rsidRDefault="00CD09C7" w:rsidP="004938F3">
      <w:r>
        <w:separator/>
      </w:r>
    </w:p>
  </w:endnote>
  <w:endnote w:type="continuationSeparator" w:id="0">
    <w:p w:rsidR="00CD09C7" w:rsidRDefault="00CD09C7" w:rsidP="0049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6095183"/>
      <w:docPartObj>
        <w:docPartGallery w:val="Page Numbers (Bottom of Page)"/>
        <w:docPartUnique/>
      </w:docPartObj>
    </w:sdtPr>
    <w:sdtEndPr/>
    <w:sdtContent>
      <w:p w:rsidR="00546701" w:rsidRDefault="00A277E6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9B0854C" wp14:editId="3FAF3745">
                  <wp:simplePos x="0" y="0"/>
                  <wp:positionH relativeFrom="rightMargin">
                    <wp:posOffset>-294273</wp:posOffset>
                  </wp:positionH>
                  <wp:positionV relativeFrom="bottomMargin">
                    <wp:posOffset>8422</wp:posOffset>
                  </wp:positionV>
                  <wp:extent cx="512445" cy="441325"/>
                  <wp:effectExtent l="0" t="0" r="1905" b="0"/>
                  <wp:wrapNone/>
                  <wp:docPr id="4" name="Flowchart: Alternate Process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77E6" w:rsidRPr="00A277E6" w:rsidRDefault="00A277E6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A277E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A277E6">
                                <w:rPr>
                                  <w:rFonts w:ascii="Arial" w:hAnsi="Arial" w:cs="Arial"/>
                                </w:rPr>
                                <w:instrText xml:space="preserve"> PAGE    \* MERGEFORMAT </w:instrText>
                              </w:r>
                              <w:r w:rsidRPr="00A277E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64C8A" w:rsidRPr="00E64C8A">
                                <w:rPr>
                                  <w:rFonts w:ascii="Arial" w:hAnsi="Arial" w:cs="Arial"/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A277E6">
                                <w:rPr>
                                  <w:rFonts w:ascii="Arial" w:hAnsi="Arial" w:cs="Arial"/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9B0854C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4" o:spid="_x0000_s1026" type="#_x0000_t176" style="position:absolute;margin-left:-23.15pt;margin-top:.65pt;width:40.35pt;height:34.7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" filled="f" fillcolor="#5c83b4" stroked="f" strokecolor="#737373">
                  <v:textbox>
                    <w:txbxContent>
                      <w:p w:rsidR="00A277E6" w:rsidRPr="00A277E6" w:rsidRDefault="00A277E6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A277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begin"/>
                        </w:r>
                        <w:r w:rsidRPr="00A277E6">
                          <w:rPr>
                            <w:rFonts w:ascii="Arial" w:hAnsi="Arial" w:cs="Arial"/>
                          </w:rPr>
                          <w:instrText xml:space="preserve"> PAGE    \* MERGEFORMAT </w:instrText>
                        </w:r>
                        <w:r w:rsidRPr="00A277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E64C8A" w:rsidRPr="00E64C8A">
                          <w:rPr>
                            <w:rFonts w:ascii="Arial" w:hAnsi="Arial" w:cs="Arial"/>
                            <w:noProof/>
                            <w:sz w:val="28"/>
                            <w:szCs w:val="28"/>
                          </w:rPr>
                          <w:t>1</w:t>
                        </w:r>
                        <w:r w:rsidRPr="00A277E6">
                          <w:rPr>
                            <w:rFonts w:ascii="Arial" w:hAnsi="Arial" w:cs="Arial"/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4686130"/>
      <w:docPartObj>
        <w:docPartGallery w:val="Page Numbers (Bottom of Page)"/>
        <w:docPartUnique/>
      </w:docPartObj>
    </w:sdtPr>
    <w:sdtEndPr/>
    <w:sdtContent>
      <w:p w:rsidR="004938F3" w:rsidRDefault="00A277E6" w:rsidP="004938F3">
        <w:pPr>
          <w:pStyle w:val="Footer"/>
          <w:tabs>
            <w:tab w:val="clear" w:pos="4680"/>
            <w:tab w:val="clear" w:pos="9360"/>
            <w:tab w:val="left" w:pos="3648"/>
          </w:tabs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A7CD551" wp14:editId="27E0B8EE">
                  <wp:simplePos x="0" y="0"/>
                  <wp:positionH relativeFrom="page">
                    <wp:posOffset>6993255</wp:posOffset>
                  </wp:positionH>
                  <wp:positionV relativeFrom="bottomMargin">
                    <wp:posOffset>-169545</wp:posOffset>
                  </wp:positionV>
                  <wp:extent cx="512445" cy="441325"/>
                  <wp:effectExtent l="0" t="0" r="0" b="0"/>
                  <wp:wrapNone/>
                  <wp:docPr id="3" name="Flowchart: Alternate Proces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77E6" w:rsidRPr="00A277E6" w:rsidRDefault="00A277E6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 w:rsidRPr="00A277E6">
                                <w:rPr>
                                  <w:rFonts w:ascii="Arial" w:hAnsi="Arial" w:cs="Arial"/>
                                  <w:sz w:val="16"/>
                                  <w:szCs w:val="22"/>
                                </w:rPr>
                                <w:fldChar w:fldCharType="begin"/>
                              </w:r>
                              <w:r w:rsidRPr="00A277E6">
                                <w:rPr>
                                  <w:rFonts w:ascii="Arial" w:hAnsi="Arial" w:cs="Arial"/>
                                  <w:sz w:val="18"/>
                                </w:rPr>
                                <w:instrText xml:space="preserve"> PAGE    \* MERGEFORMAT </w:instrText>
                              </w:r>
                              <w:r w:rsidRPr="00A277E6">
                                <w:rPr>
                                  <w:rFonts w:ascii="Arial" w:hAnsi="Arial" w:cs="Arial"/>
                                  <w:sz w:val="16"/>
                                  <w:szCs w:val="22"/>
                                </w:rPr>
                                <w:fldChar w:fldCharType="separate"/>
                              </w:r>
                              <w:r w:rsidRPr="00A277E6"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8"/>
                                </w:rPr>
                                <w:t>1</w:t>
                              </w:r>
                              <w:r w:rsidRPr="00A277E6"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A7CD551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3" o:spid="_x0000_s1027" type="#_x0000_t176" style="position:absolute;margin-left:550.65pt;margin-top:-13.35pt;width:40.3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" filled="f" fillcolor="#5c83b4" stroked="f" strokecolor="#737373">
                  <v:textbox>
                    <w:txbxContent>
                      <w:p w:rsidR="00A277E6" w:rsidRPr="00A277E6" w:rsidRDefault="00A277E6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Arial" w:hAnsi="Arial" w:cs="Arial"/>
                            <w:sz w:val="20"/>
                            <w:szCs w:val="28"/>
                          </w:rPr>
                        </w:pPr>
                        <w:r w:rsidRPr="00A277E6">
                          <w:rPr>
                            <w:rFonts w:ascii="Arial" w:hAnsi="Arial" w:cs="Arial"/>
                            <w:sz w:val="16"/>
                            <w:szCs w:val="22"/>
                          </w:rPr>
                          <w:fldChar w:fldCharType="begin"/>
                        </w:r>
                        <w:r w:rsidRPr="00A277E6">
                          <w:rPr>
                            <w:rFonts w:ascii="Arial" w:hAnsi="Arial" w:cs="Arial"/>
                            <w:sz w:val="18"/>
                          </w:rPr>
                          <w:instrText xml:space="preserve"> PAGE    \* MERGEFORMAT </w:instrText>
                        </w:r>
                        <w:r w:rsidRPr="00A277E6">
                          <w:rPr>
                            <w:rFonts w:ascii="Arial" w:hAnsi="Arial" w:cs="Arial"/>
                            <w:sz w:val="16"/>
                            <w:szCs w:val="22"/>
                          </w:rPr>
                          <w:fldChar w:fldCharType="separate"/>
                        </w:r>
                        <w:r w:rsidRPr="00A277E6">
                          <w:rPr>
                            <w:rFonts w:ascii="Arial" w:hAnsi="Arial" w:cs="Arial"/>
                            <w:noProof/>
                            <w:sz w:val="20"/>
                            <w:szCs w:val="28"/>
                          </w:rPr>
                          <w:t>1</w:t>
                        </w:r>
                        <w:r w:rsidRPr="00A277E6">
                          <w:rPr>
                            <w:rFonts w:ascii="Arial" w:hAnsi="Arial" w:cs="Arial"/>
                            <w:noProof/>
                            <w:sz w:val="20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page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9C7" w:rsidRDefault="00CD09C7" w:rsidP="004938F3">
      <w:r>
        <w:separator/>
      </w:r>
    </w:p>
  </w:footnote>
  <w:footnote w:type="continuationSeparator" w:id="0">
    <w:p w:rsidR="00CD09C7" w:rsidRDefault="00CD09C7" w:rsidP="00493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FB7" w:rsidRDefault="00A50FC6">
    <w:pPr>
      <w:pStyle w:val="Header"/>
      <w:rPr>
        <w:noProof/>
        <w:lang w:val="en-CA" w:eastAsia="en-CA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743DC00A" wp14:editId="301CF985">
          <wp:simplePos x="0" y="0"/>
          <wp:positionH relativeFrom="margin">
            <wp:posOffset>1676400</wp:posOffset>
          </wp:positionH>
          <wp:positionV relativeFrom="paragraph">
            <wp:posOffset>76835</wp:posOffset>
          </wp:positionV>
          <wp:extent cx="4948189" cy="609933"/>
          <wp:effectExtent l="0" t="0" r="508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863"/>
                  <a:stretch/>
                </pic:blipFill>
                <pic:spPr bwMode="auto">
                  <a:xfrm>
                    <a:off x="0" y="0"/>
                    <a:ext cx="4948189" cy="6099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38F3" w:rsidRDefault="004938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534E"/>
    <w:multiLevelType w:val="hybridMultilevel"/>
    <w:tmpl w:val="4C2473E2"/>
    <w:lvl w:ilvl="0" w:tplc="029ED3A6">
      <w:start w:val="1"/>
      <w:numFmt w:val="bullet"/>
      <w:lvlText w:val="►"/>
      <w:lvlJc w:val="left"/>
      <w:pPr>
        <w:ind w:left="1065" w:hanging="360"/>
      </w:pPr>
      <w:rPr>
        <w:rFonts w:ascii="Times New Roman" w:hAnsi="Times New Roman" w:cs="Times New Roman" w:hint="default"/>
        <w:color w:val="00642D"/>
        <w:sz w:val="18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47828AF"/>
    <w:multiLevelType w:val="hybridMultilevel"/>
    <w:tmpl w:val="76FE5738"/>
    <w:lvl w:ilvl="0" w:tplc="029ED3A6">
      <w:start w:val="1"/>
      <w:numFmt w:val="bullet"/>
      <w:lvlText w:val="►"/>
      <w:lvlJc w:val="left"/>
      <w:pPr>
        <w:ind w:left="1429" w:hanging="360"/>
      </w:pPr>
      <w:rPr>
        <w:rFonts w:ascii="Times New Roman" w:hAnsi="Times New Roman" w:cs="Times New Roman" w:hint="default"/>
        <w:color w:val="00642D"/>
        <w:sz w:val="18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C026633"/>
    <w:multiLevelType w:val="hybridMultilevel"/>
    <w:tmpl w:val="E3F8349E"/>
    <w:lvl w:ilvl="0" w:tplc="B1580242">
      <w:start w:val="1"/>
      <w:numFmt w:val="bullet"/>
      <w:lvlText w:val="►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29ED3A6">
      <w:start w:val="1"/>
      <w:numFmt w:val="bullet"/>
      <w:lvlText w:val="►"/>
      <w:lvlJc w:val="left"/>
      <w:pPr>
        <w:ind w:left="1440" w:hanging="360"/>
      </w:pPr>
      <w:rPr>
        <w:rFonts w:ascii="Times New Roman" w:hAnsi="Times New Roman" w:cs="Times New Roman" w:hint="default"/>
        <w:color w:val="00642D"/>
        <w:sz w:val="18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3731E"/>
    <w:multiLevelType w:val="hybridMultilevel"/>
    <w:tmpl w:val="43A0A726"/>
    <w:lvl w:ilvl="0" w:tplc="029ED3A6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color w:val="00642D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D5859"/>
    <w:multiLevelType w:val="hybridMultilevel"/>
    <w:tmpl w:val="0B50643A"/>
    <w:lvl w:ilvl="0" w:tplc="87867E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33A15"/>
    <w:multiLevelType w:val="hybridMultilevel"/>
    <w:tmpl w:val="56B82AA2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642D"/>
        <w:sz w:val="18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5D067C"/>
    <w:multiLevelType w:val="hybridMultilevel"/>
    <w:tmpl w:val="F5E883BC"/>
    <w:lvl w:ilvl="0" w:tplc="B1580242">
      <w:start w:val="1"/>
      <w:numFmt w:val="bullet"/>
      <w:lvlText w:val="►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F3"/>
    <w:rsid w:val="00032FF1"/>
    <w:rsid w:val="00074316"/>
    <w:rsid w:val="00074594"/>
    <w:rsid w:val="001068E2"/>
    <w:rsid w:val="00125EBF"/>
    <w:rsid w:val="00165818"/>
    <w:rsid w:val="00184F30"/>
    <w:rsid w:val="001B5987"/>
    <w:rsid w:val="001D6B56"/>
    <w:rsid w:val="001F1B9B"/>
    <w:rsid w:val="002752AA"/>
    <w:rsid w:val="002A1644"/>
    <w:rsid w:val="002E2646"/>
    <w:rsid w:val="00313FB7"/>
    <w:rsid w:val="003274AD"/>
    <w:rsid w:val="00375EC1"/>
    <w:rsid w:val="003945AD"/>
    <w:rsid w:val="003C75A0"/>
    <w:rsid w:val="004305CA"/>
    <w:rsid w:val="004938F3"/>
    <w:rsid w:val="004A1620"/>
    <w:rsid w:val="004B1901"/>
    <w:rsid w:val="00515CE8"/>
    <w:rsid w:val="00546701"/>
    <w:rsid w:val="005A7854"/>
    <w:rsid w:val="005B12D7"/>
    <w:rsid w:val="005E5BB4"/>
    <w:rsid w:val="005E5C2B"/>
    <w:rsid w:val="005F7B0E"/>
    <w:rsid w:val="006228FF"/>
    <w:rsid w:val="006503B2"/>
    <w:rsid w:val="00662DFF"/>
    <w:rsid w:val="006966AA"/>
    <w:rsid w:val="007C0E82"/>
    <w:rsid w:val="007D080E"/>
    <w:rsid w:val="007D5A7D"/>
    <w:rsid w:val="00863D53"/>
    <w:rsid w:val="0088127B"/>
    <w:rsid w:val="008965AE"/>
    <w:rsid w:val="008D6B79"/>
    <w:rsid w:val="008D7052"/>
    <w:rsid w:val="0090670F"/>
    <w:rsid w:val="009173CE"/>
    <w:rsid w:val="00920225"/>
    <w:rsid w:val="00934CAC"/>
    <w:rsid w:val="00934D44"/>
    <w:rsid w:val="00936EC2"/>
    <w:rsid w:val="009B5CB5"/>
    <w:rsid w:val="009C56F9"/>
    <w:rsid w:val="009E120C"/>
    <w:rsid w:val="009F5EFE"/>
    <w:rsid w:val="00A1114B"/>
    <w:rsid w:val="00A277E6"/>
    <w:rsid w:val="00A50FC6"/>
    <w:rsid w:val="00A80F3F"/>
    <w:rsid w:val="00AB156D"/>
    <w:rsid w:val="00AB22D3"/>
    <w:rsid w:val="00AB77BE"/>
    <w:rsid w:val="00B171F9"/>
    <w:rsid w:val="00B23C3F"/>
    <w:rsid w:val="00B27DA8"/>
    <w:rsid w:val="00B7084F"/>
    <w:rsid w:val="00B81C30"/>
    <w:rsid w:val="00B8472B"/>
    <w:rsid w:val="00B913DA"/>
    <w:rsid w:val="00B94425"/>
    <w:rsid w:val="00BA0A86"/>
    <w:rsid w:val="00BA3459"/>
    <w:rsid w:val="00BD6160"/>
    <w:rsid w:val="00C425B5"/>
    <w:rsid w:val="00C479E5"/>
    <w:rsid w:val="00CB2ADE"/>
    <w:rsid w:val="00CC0991"/>
    <w:rsid w:val="00CD09C7"/>
    <w:rsid w:val="00CE7527"/>
    <w:rsid w:val="00CF2A1F"/>
    <w:rsid w:val="00CF4C5E"/>
    <w:rsid w:val="00D00C1D"/>
    <w:rsid w:val="00D60400"/>
    <w:rsid w:val="00D9437D"/>
    <w:rsid w:val="00DA16DD"/>
    <w:rsid w:val="00DB275B"/>
    <w:rsid w:val="00DD2832"/>
    <w:rsid w:val="00E64C8A"/>
    <w:rsid w:val="00E704EC"/>
    <w:rsid w:val="00EB6B05"/>
    <w:rsid w:val="00F04877"/>
    <w:rsid w:val="00F60161"/>
    <w:rsid w:val="00FC09DA"/>
    <w:rsid w:val="00FD604D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34B910"/>
  <w14:defaultImageDpi w14:val="330"/>
  <w15:chartTrackingRefBased/>
  <w15:docId w15:val="{DCAAE8AA-FD77-434D-8E49-E82447EE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8F3"/>
  </w:style>
  <w:style w:type="paragraph" w:styleId="Footer">
    <w:name w:val="footer"/>
    <w:basedOn w:val="Normal"/>
    <w:link w:val="FooterChar"/>
    <w:uiPriority w:val="99"/>
    <w:unhideWhenUsed/>
    <w:rsid w:val="00493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8F3"/>
  </w:style>
  <w:style w:type="paragraph" w:styleId="NoSpacing">
    <w:name w:val="No Spacing"/>
    <w:uiPriority w:val="1"/>
    <w:qFormat/>
    <w:rsid w:val="004B1901"/>
  </w:style>
  <w:style w:type="paragraph" w:styleId="BalloonText">
    <w:name w:val="Balloon Text"/>
    <w:basedOn w:val="Normal"/>
    <w:link w:val="BalloonTextChar"/>
    <w:uiPriority w:val="99"/>
    <w:semiHidden/>
    <w:unhideWhenUsed/>
    <w:rsid w:val="004B19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9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66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6701"/>
    <w:pPr>
      <w:ind w:left="720"/>
      <w:contextualSpacing/>
    </w:pPr>
  </w:style>
  <w:style w:type="table" w:styleId="TableGrid">
    <w:name w:val="Table Grid"/>
    <w:basedOn w:val="TableNormal"/>
    <w:uiPriority w:val="59"/>
    <w:rsid w:val="00FD6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1B9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D54019B8</Template>
  <TotalTime>1</TotalTime>
  <Pages>2</Pages>
  <Words>600</Words>
  <Characters>3425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Despatie</dc:creator>
  <cp:keywords/>
  <dc:description/>
  <cp:lastModifiedBy>Sarah Beirness</cp:lastModifiedBy>
  <cp:revision>2</cp:revision>
  <cp:lastPrinted>2019-05-01T17:44:00Z</cp:lastPrinted>
  <dcterms:created xsi:type="dcterms:W3CDTF">2019-05-27T19:38:00Z</dcterms:created>
  <dcterms:modified xsi:type="dcterms:W3CDTF">2019-05-27T19:38:00Z</dcterms:modified>
</cp:coreProperties>
</file>