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BE4FA" w14:textId="77777777" w:rsidR="00B16C30" w:rsidRPr="00956134" w:rsidRDefault="00B16C30" w:rsidP="00B16C3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CA"/>
        </w:rPr>
      </w:pPr>
      <w:bookmarkStart w:id="0" w:name="_GoBack"/>
      <w:bookmarkEnd w:id="0"/>
      <w:r w:rsidRPr="00956134">
        <w:rPr>
          <w:rFonts w:ascii="Arial" w:hAnsi="Arial" w:cs="Arial"/>
          <w:noProof/>
          <w:sz w:val="20"/>
          <w:szCs w:val="20"/>
          <w:lang w:val="en-CA" w:eastAsia="en-CA"/>
        </w:rPr>
        <w:drawing>
          <wp:inline distT="0" distB="0" distL="0" distR="0" wp14:anchorId="56062F8C" wp14:editId="465AE035">
            <wp:extent cx="1518285" cy="59055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ming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CF2A8" w14:textId="26703C3F" w:rsidR="0036727F" w:rsidRDefault="00216BDF" w:rsidP="00216BDF">
      <w:pPr>
        <w:spacing w:before="64" w:line="321" w:lineRule="exact"/>
        <w:ind w:left="2532" w:right="1716"/>
        <w:jc w:val="center"/>
        <w:rPr>
          <w:b/>
          <w:sz w:val="28"/>
        </w:rPr>
      </w:pPr>
      <w:r>
        <w:rPr>
          <w:b/>
          <w:sz w:val="28"/>
        </w:rPr>
        <w:t>Employee Medical Accommodation P</w:t>
      </w:r>
      <w:r w:rsidR="0036727F">
        <w:rPr>
          <w:b/>
          <w:sz w:val="28"/>
        </w:rPr>
        <w:t>rocess Dispute Resolution Form</w:t>
      </w:r>
    </w:p>
    <w:p w14:paraId="7DA5F417" w14:textId="77777777" w:rsidR="00B16C30" w:rsidRPr="00956134" w:rsidRDefault="00B16C30" w:rsidP="00B16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14:paraId="17281857" w14:textId="3AC2B554" w:rsidR="0036727F" w:rsidRDefault="0036727F" w:rsidP="00B16C30">
      <w:pPr>
        <w:pStyle w:val="NoSpacing"/>
        <w:jc w:val="both"/>
        <w:rPr>
          <w:rFonts w:ascii="Arial" w:hAnsi="Arial" w:cs="Arial"/>
          <w:sz w:val="20"/>
          <w:szCs w:val="20"/>
          <w:lang w:val="en-CA"/>
        </w:rPr>
      </w:pPr>
      <w:r w:rsidRPr="0036727F">
        <w:rPr>
          <w:rFonts w:ascii="Arial" w:hAnsi="Arial" w:cs="Arial"/>
          <w:sz w:val="20"/>
          <w:szCs w:val="20"/>
          <w:lang w:val="en-CA"/>
        </w:rPr>
        <w:t xml:space="preserve">Instructions: Please submit this form to the RTW Program Lead </w:t>
      </w:r>
      <w:r w:rsidR="00122F96">
        <w:rPr>
          <w:rFonts w:ascii="Arial" w:hAnsi="Arial" w:cs="Arial"/>
          <w:sz w:val="20"/>
          <w:szCs w:val="20"/>
          <w:lang w:val="en-CA"/>
        </w:rPr>
        <w:t xml:space="preserve">via email </w:t>
      </w:r>
      <w:r w:rsidRPr="0036727F">
        <w:rPr>
          <w:rFonts w:ascii="Arial" w:hAnsi="Arial" w:cs="Arial"/>
          <w:sz w:val="20"/>
          <w:szCs w:val="20"/>
          <w:lang w:val="en-CA"/>
        </w:rPr>
        <w:t>to request resolution of a dispute related to an employee medical accommodation.  Attach any additional relevant information.</w:t>
      </w:r>
      <w:r w:rsidR="00122F96">
        <w:rPr>
          <w:rFonts w:ascii="Arial" w:hAnsi="Arial" w:cs="Arial"/>
          <w:sz w:val="20"/>
          <w:szCs w:val="20"/>
          <w:lang w:val="en-CA"/>
        </w:rPr>
        <w:t xml:space="preserve"> See procedure document for further instructions.</w:t>
      </w:r>
    </w:p>
    <w:p w14:paraId="783A808B" w14:textId="77777777" w:rsidR="00B16C30" w:rsidRDefault="00B16C30" w:rsidP="00B16C30">
      <w:pPr>
        <w:pStyle w:val="NoSpacing"/>
        <w:jc w:val="both"/>
        <w:rPr>
          <w:rFonts w:ascii="Arial" w:eastAsia="Calibri" w:hAnsi="Arial" w:cs="Arial"/>
          <w:b/>
          <w:sz w:val="20"/>
          <w:szCs w:val="20"/>
          <w:lang w:val="en-CA"/>
        </w:rPr>
      </w:pPr>
    </w:p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6232"/>
        <w:gridCol w:w="964"/>
        <w:gridCol w:w="2794"/>
      </w:tblGrid>
      <w:tr w:rsidR="00B16C30" w14:paraId="396C7C3A" w14:textId="77777777" w:rsidTr="00B16C30">
        <w:trPr>
          <w:trHeight w:val="624"/>
          <w:jc w:val="center"/>
        </w:trPr>
        <w:tc>
          <w:tcPr>
            <w:tcW w:w="7196" w:type="dxa"/>
            <w:gridSpan w:val="2"/>
          </w:tcPr>
          <w:p w14:paraId="77624483" w14:textId="77777777" w:rsidR="00B16C30" w:rsidRDefault="00B16C30" w:rsidP="00B52552">
            <w:pPr>
              <w:pStyle w:val="NoSpacing"/>
              <w:tabs>
                <w:tab w:val="left" w:pos="6509"/>
              </w:tabs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Name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2090766051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14:paraId="0FEB44B6" w14:textId="77777777" w:rsidR="00B16C30" w:rsidRPr="00CC6624" w:rsidRDefault="00B16C30" w:rsidP="00B16C30">
                <w:pPr>
                  <w:pStyle w:val="NoSpacing"/>
                  <w:tabs>
                    <w:tab w:val="left" w:pos="6509"/>
                  </w:tabs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4052E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94" w:type="dxa"/>
          </w:tcPr>
          <w:p w14:paraId="4FB7BBFB" w14:textId="77777777" w:rsidR="00B16C30" w:rsidRDefault="0036727F" w:rsidP="00B52552">
            <w:pPr>
              <w:pStyle w:val="NoSpacing"/>
              <w:tabs>
                <w:tab w:val="left" w:pos="6509"/>
              </w:tabs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Date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788584691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14:paraId="56B3590F" w14:textId="77777777" w:rsidR="00B16C30" w:rsidRPr="005331E7" w:rsidRDefault="00F37B6C" w:rsidP="00B52552">
                <w:pPr>
                  <w:pStyle w:val="NoSpacing"/>
                  <w:tabs>
                    <w:tab w:val="left" w:pos="6509"/>
                  </w:tabs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4052E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6727F" w14:paraId="02550430" w14:textId="77777777" w:rsidTr="0036727F">
        <w:trPr>
          <w:trHeight w:val="624"/>
          <w:jc w:val="center"/>
        </w:trPr>
        <w:tc>
          <w:tcPr>
            <w:tcW w:w="6232" w:type="dxa"/>
          </w:tcPr>
          <w:p w14:paraId="11E68681" w14:textId="77777777" w:rsidR="0036727F" w:rsidRDefault="0036727F" w:rsidP="00B52552">
            <w:pPr>
              <w:pStyle w:val="NoSpacing"/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Job Title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1873570823"/>
              <w:placeholder>
                <w:docPart w:val="A699C0150DDB4532AFAAE186FA946AC1"/>
              </w:placeholder>
              <w:showingPlcHdr/>
              <w:text/>
            </w:sdtPr>
            <w:sdtEndPr/>
            <w:sdtContent>
              <w:p w14:paraId="53C2B6A3" w14:textId="77777777" w:rsidR="0036727F" w:rsidRPr="00CC6624" w:rsidRDefault="0036727F" w:rsidP="00B52552">
                <w:pPr>
                  <w:pStyle w:val="NoSpacing"/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758" w:type="dxa"/>
            <w:gridSpan w:val="2"/>
          </w:tcPr>
          <w:p w14:paraId="6FE578C2" w14:textId="77777777" w:rsidR="0036727F" w:rsidRDefault="0036727F" w:rsidP="00B52552">
            <w:pPr>
              <w:pStyle w:val="NoSpacing"/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Department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1317255473"/>
              <w:placeholder>
                <w:docPart w:val="A699C0150DDB4532AFAAE186FA946AC1"/>
              </w:placeholder>
              <w:showingPlcHdr/>
              <w:text/>
            </w:sdtPr>
            <w:sdtEndPr/>
            <w:sdtContent>
              <w:p w14:paraId="515699BF" w14:textId="77777777" w:rsidR="0036727F" w:rsidRPr="005331E7" w:rsidRDefault="0036727F" w:rsidP="00B52552">
                <w:pPr>
                  <w:pStyle w:val="NoSpacing"/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128E6A13" w14:textId="77777777"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0CCFEE92" w14:textId="58FB19A9" w:rsidR="00B16C30" w:rsidRPr="0007713B" w:rsidRDefault="0036727F" w:rsidP="00122F96">
      <w:pPr>
        <w:widowControl w:val="0"/>
        <w:tabs>
          <w:tab w:val="left" w:pos="9462"/>
        </w:tabs>
        <w:ind w:right="118"/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>
        <w:rPr>
          <w:rFonts w:ascii="Arial" w:eastAsia="Arial" w:hAnsi="Arial" w:cs="Arial"/>
          <w:color w:val="auto"/>
        </w:rPr>
        <w:t>M</w:t>
      </w:r>
      <w:r w:rsidRPr="0036727F">
        <w:rPr>
          <w:rFonts w:ascii="Arial" w:eastAsia="Arial" w:hAnsi="Arial" w:cs="Arial"/>
          <w:color w:val="auto"/>
        </w:rPr>
        <w:t>embers of Medical Accommodations team: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3"/>
      </w:tblGrid>
      <w:tr w:rsidR="00B16C30" w14:paraId="13C08F5B" w14:textId="77777777" w:rsidTr="00B16C30">
        <w:trPr>
          <w:trHeight w:val="624"/>
          <w:jc w:val="center"/>
        </w:trPr>
        <w:tc>
          <w:tcPr>
            <w:tcW w:w="9883" w:type="dxa"/>
          </w:tcPr>
          <w:p w14:paraId="1FFFFEFA" w14:textId="77777777" w:rsidR="00B16C30" w:rsidRDefault="0036727F" w:rsidP="00B52552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Supervisor: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79650576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14:paraId="3AE58F8B" w14:textId="77777777" w:rsidR="00B16C30" w:rsidRPr="0007713B" w:rsidRDefault="00F37B6C" w:rsidP="00B52552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16C30" w14:paraId="2152619E" w14:textId="77777777" w:rsidTr="00B16C30">
        <w:trPr>
          <w:trHeight w:val="624"/>
          <w:jc w:val="center"/>
        </w:trPr>
        <w:tc>
          <w:tcPr>
            <w:tcW w:w="9883" w:type="dxa"/>
          </w:tcPr>
          <w:p w14:paraId="5D4850F3" w14:textId="77777777" w:rsidR="00B16C30" w:rsidRDefault="0036727F" w:rsidP="00B52552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Union Rep (if applicable)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860251690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14:paraId="3A5671A4" w14:textId="77777777" w:rsidR="00B16C30" w:rsidRPr="0007713B" w:rsidRDefault="00F37B6C" w:rsidP="00B52552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6727F" w14:paraId="12F284BA" w14:textId="77777777" w:rsidTr="00046874">
        <w:trPr>
          <w:trHeight w:val="624"/>
          <w:jc w:val="center"/>
        </w:trPr>
        <w:tc>
          <w:tcPr>
            <w:tcW w:w="9883" w:type="dxa"/>
          </w:tcPr>
          <w:p w14:paraId="7077B759" w14:textId="77777777" w:rsidR="0036727F" w:rsidRDefault="0036727F" w:rsidP="00B52552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HR Consultant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1050146373"/>
              <w:placeholder>
                <w:docPart w:val="8F29B9B505E848CA9D2966C878C7895D"/>
              </w:placeholder>
              <w:showingPlcHdr/>
              <w:text/>
            </w:sdtPr>
            <w:sdtEndPr/>
            <w:sdtContent>
              <w:p w14:paraId="3BC1C014" w14:textId="77777777" w:rsidR="0036727F" w:rsidRPr="0007713B" w:rsidRDefault="0036727F" w:rsidP="00B52552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7CDA95A7" w14:textId="77777777" w:rsidR="00B16C30" w:rsidRDefault="00B16C30" w:rsidP="00B16C30">
      <w:pPr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p w14:paraId="68AC2FCF" w14:textId="77777777" w:rsidR="00CF758A" w:rsidRDefault="00CF758A" w:rsidP="00B16C30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 w:rsidRPr="00CF758A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Is the dispute the result of a disagreement regarding</w:t>
      </w: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:</w:t>
      </w:r>
    </w:p>
    <w:p w14:paraId="30B31A0D" w14:textId="77777777" w:rsidR="00CF758A" w:rsidRDefault="00CF758A" w:rsidP="00B16C30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61FB363E" w14:textId="24152A92" w:rsidR="00CF758A" w:rsidRPr="00CF758A" w:rsidRDefault="001466AC" w:rsidP="00CF758A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-4935688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2F96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☒</w:t>
          </w:r>
        </w:sdtContent>
      </w:sdt>
      <w:r w:rsidR="00B16C30">
        <w:rPr>
          <w:rFonts w:ascii="MS Gothic" w:eastAsia="MS Gothic" w:hAnsi="Arial" w:cs="Arial"/>
          <w:color w:val="auto"/>
          <w:sz w:val="20"/>
          <w:szCs w:val="20"/>
          <w:lang w:val="en-CA"/>
        </w:rPr>
        <w:tab/>
      </w:r>
      <w:r w:rsidR="00CF758A" w:rsidRPr="00CF758A">
        <w:rPr>
          <w:rFonts w:ascii="Arial" w:eastAsia="Calibri" w:hAnsi="Arial" w:cs="Arial"/>
          <w:color w:val="auto"/>
          <w:sz w:val="20"/>
          <w:szCs w:val="20"/>
          <w:lang w:val="en-CA"/>
        </w:rPr>
        <w:t>the employee’s functional abilities</w:t>
      </w:r>
    </w:p>
    <w:p w14:paraId="7D5CDA56" w14:textId="77777777" w:rsidR="00CF758A" w:rsidRPr="00CF758A" w:rsidRDefault="001466AC" w:rsidP="00CF758A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133834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8A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CF758A" w:rsidRPr="00CF758A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 demands of the job, </w:t>
      </w:r>
    </w:p>
    <w:p w14:paraId="6E311212" w14:textId="77777777" w:rsidR="00CF758A" w:rsidRPr="00CF758A" w:rsidRDefault="001466AC" w:rsidP="00CF758A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112141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8A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CF758A" w:rsidRPr="00CF758A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 appropriateness of the accommodation </w:t>
      </w:r>
    </w:p>
    <w:p w14:paraId="6B8F2E0E" w14:textId="77777777" w:rsidR="00CF758A" w:rsidRPr="00CF758A" w:rsidRDefault="001466AC" w:rsidP="00CF758A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107601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8A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CF758A" w:rsidRPr="00CF758A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 </w:t>
      </w:r>
      <w:r w:rsidR="00CF758A">
        <w:rPr>
          <w:rFonts w:ascii="Arial" w:eastAsia="Calibri" w:hAnsi="Arial" w:cs="Arial"/>
          <w:color w:val="auto"/>
          <w:sz w:val="20"/>
          <w:szCs w:val="20"/>
          <w:lang w:val="en-CA"/>
        </w:rPr>
        <w:t>R</w:t>
      </w:r>
      <w:r w:rsidR="00CF758A" w:rsidRPr="00CF758A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TW/MA process itself </w:t>
      </w:r>
    </w:p>
    <w:p w14:paraId="6EE6B01E" w14:textId="77777777" w:rsidR="00B16C30" w:rsidRDefault="001466AC" w:rsidP="00CF758A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-141654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8A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CF758A" w:rsidRPr="00CF758A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 Other</w:t>
      </w:r>
    </w:p>
    <w:p w14:paraId="22FF516E" w14:textId="77777777" w:rsidR="00CF758A" w:rsidRDefault="00CF758A" w:rsidP="00CF758A">
      <w:pPr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p w14:paraId="37E3BD68" w14:textId="77777777" w:rsidR="00CF758A" w:rsidRPr="00CF758A" w:rsidRDefault="00CF758A" w:rsidP="00CF758A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 w:rsidRPr="00CF758A">
        <w:rPr>
          <w:rFonts w:ascii="Arial" w:hAnsi="Arial" w:cs="Arial"/>
          <w:b/>
          <w:sz w:val="20"/>
          <w:szCs w:val="20"/>
          <w:lang w:val="en-CA"/>
        </w:rPr>
        <w:t>Please describe the details of the dispute:</w:t>
      </w:r>
    </w:p>
    <w:tbl>
      <w:tblPr>
        <w:tblStyle w:val="TableGrid"/>
        <w:tblpPr w:leftFromText="180" w:rightFromText="180" w:vertAnchor="text" w:horzAnchor="margin" w:tblpY="487"/>
        <w:tblW w:w="0" w:type="auto"/>
        <w:tblLook w:val="04A0" w:firstRow="1" w:lastRow="0" w:firstColumn="1" w:lastColumn="0" w:noHBand="0" w:noVBand="1"/>
      </w:tblPr>
      <w:tblGrid>
        <w:gridCol w:w="9883"/>
      </w:tblGrid>
      <w:tr w:rsidR="00CF758A" w14:paraId="329F10B4" w14:textId="77777777" w:rsidTr="00CF758A">
        <w:trPr>
          <w:trHeight w:val="3969"/>
        </w:trPr>
        <w:sdt>
          <w:sdtPr>
            <w:rPr>
              <w:rFonts w:cs="Arial"/>
              <w:sz w:val="20"/>
              <w:szCs w:val="20"/>
              <w:lang w:val="en-CA"/>
            </w:rPr>
            <w:id w:val="-421178364"/>
            <w:placeholder>
              <w:docPart w:val="3EAC26F0F5A748868801844EFB2EDE80"/>
            </w:placeholder>
            <w:showingPlcHdr/>
          </w:sdtPr>
          <w:sdtEndPr/>
          <w:sdtContent>
            <w:tc>
              <w:tcPr>
                <w:tcW w:w="9883" w:type="dxa"/>
              </w:tcPr>
              <w:p w14:paraId="36E60D75" w14:textId="77777777" w:rsidR="00CF758A" w:rsidRPr="00F72C7C" w:rsidRDefault="00CF758A" w:rsidP="00CF758A">
                <w:pPr>
                  <w:jc w:val="both"/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DBA072E" w14:textId="77777777" w:rsidR="00216BDF" w:rsidRDefault="00216BDF" w:rsidP="00B16C30">
      <w:pPr>
        <w:pStyle w:val="ListParagraph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5854E051" w14:textId="33E4A959" w:rsidR="00CF758A" w:rsidRPr="00216BDF" w:rsidRDefault="00CF758A" w:rsidP="00CF758A">
      <w:pPr>
        <w:jc w:val="both"/>
        <w:rPr>
          <w:b/>
        </w:rPr>
      </w:pPr>
      <w:r w:rsidRPr="00CF758A">
        <w:rPr>
          <w:b/>
        </w:rPr>
        <w:t xml:space="preserve">What are your suggestions for a </w:t>
      </w:r>
      <w:r w:rsidR="00122F96" w:rsidRPr="00CF758A">
        <w:rPr>
          <w:b/>
        </w:rPr>
        <w:t>resolution?</w:t>
      </w:r>
    </w:p>
    <w:p w14:paraId="33D3C7FA" w14:textId="2E718A77" w:rsidR="00CF758A" w:rsidRDefault="00CF758A" w:rsidP="00B16C30">
      <w:pPr>
        <w:pStyle w:val="ListParagraph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horzAnchor="margin" w:tblpY="487"/>
        <w:tblW w:w="0" w:type="auto"/>
        <w:tblLook w:val="04A0" w:firstRow="1" w:lastRow="0" w:firstColumn="1" w:lastColumn="0" w:noHBand="0" w:noVBand="1"/>
      </w:tblPr>
      <w:tblGrid>
        <w:gridCol w:w="9883"/>
      </w:tblGrid>
      <w:tr w:rsidR="00122F96" w14:paraId="19300DA6" w14:textId="77777777" w:rsidTr="00A44C59">
        <w:trPr>
          <w:trHeight w:val="3969"/>
        </w:trPr>
        <w:sdt>
          <w:sdtPr>
            <w:rPr>
              <w:rFonts w:cs="Arial"/>
              <w:sz w:val="20"/>
              <w:szCs w:val="20"/>
              <w:lang w:val="en-CA"/>
            </w:rPr>
            <w:id w:val="-863831314"/>
            <w:placeholder>
              <w:docPart w:val="21153903B7B24570B8496331CE1392C8"/>
            </w:placeholder>
            <w:showingPlcHdr/>
          </w:sdtPr>
          <w:sdtEndPr/>
          <w:sdtContent>
            <w:tc>
              <w:tcPr>
                <w:tcW w:w="9883" w:type="dxa"/>
              </w:tcPr>
              <w:p w14:paraId="6D48B40B" w14:textId="77777777" w:rsidR="00122F96" w:rsidRPr="00F72C7C" w:rsidRDefault="00122F96" w:rsidP="00A44C59">
                <w:pPr>
                  <w:jc w:val="both"/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F375158" w14:textId="40B21734" w:rsidR="00216BDF" w:rsidRDefault="00216BDF" w:rsidP="00B16C30">
      <w:pPr>
        <w:pStyle w:val="ListParagraph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58385816" w14:textId="39D44A18" w:rsidR="00216BDF" w:rsidRDefault="00216BDF" w:rsidP="00B16C30">
      <w:pPr>
        <w:pStyle w:val="ListParagraph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0E4DEFCE" w14:textId="77777777" w:rsidR="00B16C30" w:rsidRDefault="00B16C30" w:rsidP="00B16C30">
      <w:pPr>
        <w:jc w:val="center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0A813278" w14:textId="77777777" w:rsidR="00123E8D" w:rsidRDefault="00123E8D" w:rsidP="00B16C30">
      <w:pPr>
        <w:jc w:val="center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24AD81EF" w14:textId="77777777" w:rsidR="00122F96" w:rsidRDefault="00122F96">
      <w:pPr>
        <w:rPr>
          <w:rFonts w:ascii="Arial" w:eastAsia="Calibri" w:hAnsi="Arial" w:cs="Arial"/>
          <w:b/>
          <w:color w:val="auto"/>
          <w:lang w:val="en-CA"/>
        </w:rPr>
      </w:pPr>
      <w:r>
        <w:rPr>
          <w:rFonts w:ascii="Arial" w:eastAsia="Calibri" w:hAnsi="Arial" w:cs="Arial"/>
          <w:b/>
          <w:color w:val="auto"/>
          <w:lang w:val="en-CA"/>
        </w:rPr>
        <w:br w:type="page"/>
      </w:r>
    </w:p>
    <w:p w14:paraId="551F1D04" w14:textId="77777777" w:rsidR="00122F96" w:rsidRDefault="00122F96" w:rsidP="00B16C30">
      <w:pPr>
        <w:jc w:val="center"/>
        <w:rPr>
          <w:rFonts w:ascii="Arial" w:eastAsia="Calibri" w:hAnsi="Arial" w:cs="Arial"/>
          <w:b/>
          <w:color w:val="auto"/>
          <w:lang w:val="en-CA"/>
        </w:rPr>
      </w:pPr>
    </w:p>
    <w:p w14:paraId="67EAD6FB" w14:textId="77777777" w:rsidR="00122F96" w:rsidRPr="00122F96" w:rsidRDefault="00122F96" w:rsidP="00122F96">
      <w:pPr>
        <w:jc w:val="center"/>
        <w:rPr>
          <w:rFonts w:ascii="Arial" w:eastAsia="Calibri" w:hAnsi="Arial" w:cs="Arial"/>
          <w:b/>
          <w:color w:val="auto"/>
          <w:lang w:val="en-CA"/>
        </w:rPr>
      </w:pPr>
    </w:p>
    <w:p w14:paraId="624A93BB" w14:textId="201BA2ED" w:rsidR="00122F96" w:rsidRPr="00122F96" w:rsidRDefault="00122F96" w:rsidP="00122F96">
      <w:pPr>
        <w:jc w:val="center"/>
        <w:rPr>
          <w:rFonts w:ascii="Arial" w:eastAsia="Calibri" w:hAnsi="Arial" w:cs="Arial"/>
          <w:b/>
          <w:color w:val="auto"/>
          <w:lang w:val="en-CA"/>
        </w:rPr>
      </w:pPr>
      <w:r w:rsidRPr="00122F96">
        <w:rPr>
          <w:rFonts w:ascii="Arial" w:eastAsia="Calibri" w:hAnsi="Arial" w:cs="Arial"/>
          <w:b/>
          <w:color w:val="auto"/>
          <w:lang w:val="en-CA"/>
        </w:rPr>
        <w:t xml:space="preserve">Employee Medical Accommodation Process Dispute Resolution </w:t>
      </w:r>
    </w:p>
    <w:p w14:paraId="0B17CB3E" w14:textId="77777777" w:rsidR="00122F96" w:rsidRDefault="00122F96" w:rsidP="00B16C30">
      <w:pPr>
        <w:jc w:val="center"/>
        <w:rPr>
          <w:rFonts w:ascii="Arial" w:eastAsia="Calibri" w:hAnsi="Arial" w:cs="Arial"/>
          <w:b/>
          <w:color w:val="auto"/>
          <w:lang w:val="en-CA"/>
        </w:rPr>
      </w:pPr>
    </w:p>
    <w:p w14:paraId="1979D148" w14:textId="6C0B5DBB" w:rsidR="00B16C30" w:rsidRPr="00122F96" w:rsidRDefault="00276678" w:rsidP="00B16C30">
      <w:pPr>
        <w:jc w:val="center"/>
        <w:rPr>
          <w:rFonts w:ascii="Arial" w:eastAsia="Calibri" w:hAnsi="Arial" w:cs="Arial"/>
          <w:b/>
          <w:color w:val="auto"/>
          <w:lang w:val="en-CA"/>
        </w:rPr>
      </w:pPr>
      <w:r w:rsidRPr="00122F96">
        <w:rPr>
          <w:rFonts w:ascii="Arial" w:eastAsia="Calibri" w:hAnsi="Arial" w:cs="Arial"/>
          <w:b/>
          <w:color w:val="auto"/>
          <w:lang w:val="en-CA"/>
        </w:rPr>
        <w:t>RTW Program Lead Recommendations</w:t>
      </w:r>
    </w:p>
    <w:p w14:paraId="482FAA35" w14:textId="77777777" w:rsidR="00122F96" w:rsidRDefault="00122F96" w:rsidP="00880A0E">
      <w:pPr>
        <w:widowControl w:val="0"/>
        <w:tabs>
          <w:tab w:val="left" w:pos="9462"/>
        </w:tabs>
        <w:ind w:right="118"/>
        <w:jc w:val="both"/>
        <w:rPr>
          <w:rFonts w:ascii="Arial" w:eastAsia="Arial" w:hAnsi="Arial" w:cs="Arial"/>
          <w:color w:val="auto"/>
        </w:rPr>
      </w:pPr>
    </w:p>
    <w:p w14:paraId="16EADB92" w14:textId="0F6F9EE7" w:rsidR="00880A0E" w:rsidRPr="0036727F" w:rsidRDefault="00880A0E" w:rsidP="00880A0E">
      <w:pPr>
        <w:widowControl w:val="0"/>
        <w:tabs>
          <w:tab w:val="left" w:pos="9462"/>
        </w:tabs>
        <w:ind w:right="118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M</w:t>
      </w:r>
      <w:r w:rsidRPr="0036727F">
        <w:rPr>
          <w:rFonts w:ascii="Arial" w:eastAsia="Arial" w:hAnsi="Arial" w:cs="Arial"/>
          <w:color w:val="auto"/>
        </w:rPr>
        <w:t>embers of Medical Accommodations team:</w:t>
      </w:r>
    </w:p>
    <w:p w14:paraId="4AF63546" w14:textId="77777777" w:rsidR="00880A0E" w:rsidRPr="0007713B" w:rsidRDefault="00880A0E" w:rsidP="00880A0E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3"/>
      </w:tblGrid>
      <w:tr w:rsidR="00880A0E" w14:paraId="1C2D4D3D" w14:textId="77777777" w:rsidTr="00317694">
        <w:trPr>
          <w:trHeight w:val="624"/>
          <w:jc w:val="center"/>
        </w:trPr>
        <w:tc>
          <w:tcPr>
            <w:tcW w:w="9883" w:type="dxa"/>
          </w:tcPr>
          <w:p w14:paraId="626691F9" w14:textId="77777777" w:rsidR="00880A0E" w:rsidRDefault="00880A0E" w:rsidP="00317694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Supervisor: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1889297259"/>
              <w:placeholder>
                <w:docPart w:val="A6881CC5D59D414C98EE48B7D28FAAF6"/>
              </w:placeholder>
              <w:showingPlcHdr/>
              <w:text/>
            </w:sdtPr>
            <w:sdtEndPr/>
            <w:sdtContent>
              <w:p w14:paraId="13FAEB9B" w14:textId="77777777" w:rsidR="00880A0E" w:rsidRPr="0007713B" w:rsidRDefault="00880A0E" w:rsidP="00317694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80A0E" w14:paraId="1081A4BF" w14:textId="77777777" w:rsidTr="00317694">
        <w:trPr>
          <w:trHeight w:val="624"/>
          <w:jc w:val="center"/>
        </w:trPr>
        <w:tc>
          <w:tcPr>
            <w:tcW w:w="9883" w:type="dxa"/>
          </w:tcPr>
          <w:p w14:paraId="10F8CBEB" w14:textId="77777777" w:rsidR="00880A0E" w:rsidRDefault="00880A0E" w:rsidP="00317694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Union Rep (if applicable)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1545792447"/>
              <w:placeholder>
                <w:docPart w:val="A6881CC5D59D414C98EE48B7D28FAAF6"/>
              </w:placeholder>
              <w:showingPlcHdr/>
              <w:text/>
            </w:sdtPr>
            <w:sdtEndPr/>
            <w:sdtContent>
              <w:p w14:paraId="33B3B709" w14:textId="77777777" w:rsidR="00880A0E" w:rsidRPr="0007713B" w:rsidRDefault="00880A0E" w:rsidP="00317694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80A0E" w14:paraId="2D8C58CD" w14:textId="77777777" w:rsidTr="00317694">
        <w:trPr>
          <w:trHeight w:val="624"/>
          <w:jc w:val="center"/>
        </w:trPr>
        <w:tc>
          <w:tcPr>
            <w:tcW w:w="9883" w:type="dxa"/>
          </w:tcPr>
          <w:p w14:paraId="5899EA02" w14:textId="77777777" w:rsidR="00880A0E" w:rsidRDefault="00880A0E" w:rsidP="00317694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HR Consultant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1852145690"/>
              <w:placeholder>
                <w:docPart w:val="8A8F4854A15B46DD8D27A9E8A287498F"/>
              </w:placeholder>
              <w:showingPlcHdr/>
              <w:text/>
            </w:sdtPr>
            <w:sdtEndPr/>
            <w:sdtContent>
              <w:p w14:paraId="23B33887" w14:textId="77777777" w:rsidR="00880A0E" w:rsidRPr="0007713B" w:rsidRDefault="00880A0E" w:rsidP="00317694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D954161" w14:textId="77777777" w:rsidR="00B16C30" w:rsidRDefault="00B16C30" w:rsidP="00B16C30">
      <w:pPr>
        <w:jc w:val="both"/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1"/>
        <w:gridCol w:w="4942"/>
      </w:tblGrid>
      <w:tr w:rsidR="00B16C30" w14:paraId="0F8A5E4B" w14:textId="77777777" w:rsidTr="00B16C30">
        <w:trPr>
          <w:trHeight w:val="624"/>
          <w:jc w:val="center"/>
        </w:trPr>
        <w:tc>
          <w:tcPr>
            <w:tcW w:w="9883" w:type="dxa"/>
            <w:gridSpan w:val="2"/>
          </w:tcPr>
          <w:p w14:paraId="71F9F3F0" w14:textId="2FF54EBD" w:rsidR="00B16C30" w:rsidRDefault="00276678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RTW Program Lead</w:t>
            </w:r>
            <w:r w:rsidR="00B16C30" w:rsidRPr="001A72D1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Name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1732656992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14:paraId="1D1025E4" w14:textId="77777777" w:rsidR="00B16C30" w:rsidRPr="001A72D1" w:rsidRDefault="00F37B6C" w:rsidP="00B52552">
                <w:pPr>
                  <w:jc w:val="both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16C30" w14:paraId="178CED82" w14:textId="77777777" w:rsidTr="00B16C30">
        <w:trPr>
          <w:trHeight w:val="624"/>
          <w:jc w:val="center"/>
        </w:trPr>
        <w:tc>
          <w:tcPr>
            <w:tcW w:w="4941" w:type="dxa"/>
          </w:tcPr>
          <w:p w14:paraId="4A501B24" w14:textId="1DCF42CE"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1A72D1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Date </w:t>
            </w:r>
            <w:r w:rsidR="00276678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Request </w:t>
            </w:r>
            <w:r w:rsidRPr="001A72D1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Received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1725905212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14:paraId="7E2E213F" w14:textId="77777777" w:rsidR="00B16C30" w:rsidRPr="00221692" w:rsidRDefault="00F37B6C" w:rsidP="00F37B6C">
                <w:pPr>
                  <w:jc w:val="center"/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</w:pPr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dd-mm-yyyy</w:t>
                </w:r>
              </w:p>
            </w:sdtContent>
          </w:sdt>
        </w:tc>
        <w:tc>
          <w:tcPr>
            <w:tcW w:w="4942" w:type="dxa"/>
          </w:tcPr>
          <w:p w14:paraId="4ABE60AD" w14:textId="22F61865" w:rsidR="00B16C30" w:rsidRDefault="007B3409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  <w:r w:rsidR="00276678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met with MAAP Team</w:t>
            </w:r>
          </w:p>
          <w:p w14:paraId="048FB12E" w14:textId="77777777" w:rsidR="00B16C30" w:rsidRPr="00221692" w:rsidRDefault="001466AC" w:rsidP="007B3409">
            <w:pPr>
              <w:jc w:val="center"/>
              <w:rPr>
                <w:rFonts w:cs="Arial"/>
                <w:color w:val="auto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1282178764"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B3409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dd-mm-yyyy</w:t>
                </w:r>
              </w:sdtContent>
            </w:sdt>
            <w:r w:rsidR="007B3409"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386469270"/>
                <w:showingPlcHdr/>
              </w:sdtPr>
              <w:sdtEndPr/>
              <w:sdtContent>
                <w:r w:rsidR="007B3409" w:rsidRPr="00366C9D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739198BC" w14:textId="77777777" w:rsidR="00B16C30" w:rsidRDefault="00B16C30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671E96E3" w14:textId="77777777" w:rsidR="007F0ED9" w:rsidRDefault="007F0ED9" w:rsidP="007F0ED9">
      <w:pPr>
        <w:pStyle w:val="BodyText"/>
        <w:spacing w:before="45"/>
      </w:pPr>
      <w:r>
        <w:t>Do any parties outside of the Medical Accommodations Team need to be involved in order to reach resolution:</w:t>
      </w:r>
    </w:p>
    <w:p w14:paraId="49C1EB64" w14:textId="77777777" w:rsidR="007F0ED9" w:rsidRDefault="007F0ED9" w:rsidP="007F0ED9">
      <w:pPr>
        <w:pStyle w:val="BodyText"/>
        <w:spacing w:before="45"/>
      </w:pPr>
    </w:p>
    <w:p w14:paraId="1B8F68F8" w14:textId="77777777" w:rsidR="007F0ED9" w:rsidRPr="008E7B81" w:rsidRDefault="001466AC" w:rsidP="007F0ED9">
      <w:pPr>
        <w:ind w:left="426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63090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ED9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7F0ED9">
        <w:rPr>
          <w:rFonts w:ascii="Arial" w:hAnsi="Arial" w:cs="Arial"/>
          <w:sz w:val="20"/>
          <w:szCs w:val="20"/>
          <w:lang w:val="en-CA"/>
        </w:rPr>
        <w:tab/>
        <w:t>No</w:t>
      </w:r>
    </w:p>
    <w:p w14:paraId="67BAB826" w14:textId="77777777" w:rsidR="007F0ED9" w:rsidRPr="008E7B81" w:rsidRDefault="001466AC" w:rsidP="007F0ED9">
      <w:pPr>
        <w:ind w:left="426"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69519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ED9" w:rsidRPr="008E7B81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7F0ED9" w:rsidRPr="008E7B81">
        <w:rPr>
          <w:rFonts w:ascii="Arial" w:hAnsi="Arial" w:cs="Arial"/>
          <w:sz w:val="20"/>
          <w:szCs w:val="20"/>
          <w:lang w:val="en-CA"/>
        </w:rPr>
        <w:tab/>
      </w:r>
      <w:r w:rsidR="007F0ED9">
        <w:rPr>
          <w:rFonts w:ascii="Arial" w:hAnsi="Arial" w:cs="Arial"/>
          <w:sz w:val="20"/>
          <w:szCs w:val="20"/>
          <w:lang w:val="en-CA"/>
        </w:rPr>
        <w:t>Yes – explain below:</w:t>
      </w:r>
    </w:p>
    <w:p w14:paraId="013783A4" w14:textId="77777777" w:rsidR="007F0ED9" w:rsidRPr="008E7B81" w:rsidRDefault="007F0ED9" w:rsidP="007F0ED9">
      <w:pPr>
        <w:ind w:left="426"/>
        <w:jc w:val="both"/>
        <w:rPr>
          <w:rFonts w:ascii="Arial" w:hAnsi="Arial" w:cs="Arial"/>
          <w:sz w:val="20"/>
          <w:szCs w:val="20"/>
          <w:lang w:val="en-CA"/>
        </w:rPr>
      </w:pPr>
      <w:r w:rsidRPr="008E7B81">
        <w:rPr>
          <w:rFonts w:ascii="Arial" w:hAnsi="Arial" w:cs="Arial"/>
          <w:sz w:val="20"/>
          <w:szCs w:val="20"/>
          <w:lang w:val="en-CA"/>
        </w:rPr>
        <w:tab/>
      </w:r>
      <w:sdt>
        <w:sdtPr>
          <w:rPr>
            <w:rFonts w:ascii="Arial" w:hAnsi="Arial" w:cs="Arial"/>
            <w:sz w:val="20"/>
            <w:szCs w:val="20"/>
            <w:lang w:val="en-CA"/>
          </w:rPr>
          <w:id w:val="645867793"/>
          <w:showingPlcHdr/>
        </w:sdtPr>
        <w:sdtEndPr/>
        <w:sdtContent>
          <w:r w:rsidRPr="008E7B81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49D4327" w14:textId="52C1A621" w:rsidR="007F0ED9" w:rsidRDefault="007F0ED9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6A0F28A9" w14:textId="77777777" w:rsidR="00D4778E" w:rsidRDefault="00D4778E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50262435" w14:textId="77777777" w:rsidR="007F0ED9" w:rsidRDefault="007F0ED9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1418"/>
        <w:gridCol w:w="1711"/>
      </w:tblGrid>
      <w:tr w:rsidR="00D3513D" w14:paraId="387F92E1" w14:textId="77777777" w:rsidTr="00D4778E">
        <w:trPr>
          <w:trHeight w:val="568"/>
          <w:jc w:val="center"/>
        </w:trPr>
        <w:tc>
          <w:tcPr>
            <w:tcW w:w="6941" w:type="dxa"/>
          </w:tcPr>
          <w:p w14:paraId="657B7CEE" w14:textId="05B82FE2" w:rsidR="00D3513D" w:rsidRPr="00D4778E" w:rsidRDefault="00D4778E" w:rsidP="00D4778E">
            <w:pPr>
              <w:jc w:val="both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Recommendations for resolution:</w:t>
            </w:r>
          </w:p>
        </w:tc>
        <w:tc>
          <w:tcPr>
            <w:tcW w:w="1418" w:type="dxa"/>
          </w:tcPr>
          <w:p w14:paraId="4D95573A" w14:textId="5B48684D" w:rsidR="00D3513D" w:rsidRDefault="00D3513D" w:rsidP="00B52552">
            <w:pPr>
              <w:jc w:val="both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Target Date</w:t>
            </w:r>
          </w:p>
        </w:tc>
        <w:tc>
          <w:tcPr>
            <w:tcW w:w="1711" w:type="dxa"/>
          </w:tcPr>
          <w:p w14:paraId="754022AF" w14:textId="03D63DF3" w:rsidR="00D3513D" w:rsidRDefault="00D3513D" w:rsidP="00B52552">
            <w:pPr>
              <w:jc w:val="both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Person Responsible</w:t>
            </w:r>
          </w:p>
        </w:tc>
      </w:tr>
      <w:tr w:rsidR="00D3513D" w14:paraId="49080A2F" w14:textId="26293E04" w:rsidTr="00D4778E">
        <w:trPr>
          <w:trHeight w:val="3100"/>
          <w:jc w:val="center"/>
        </w:trPr>
        <w:sdt>
          <w:sdtPr>
            <w:rPr>
              <w:rFonts w:cs="Arial"/>
              <w:sz w:val="20"/>
              <w:szCs w:val="20"/>
              <w:lang w:val="en-CA"/>
            </w:rPr>
            <w:id w:val="-1588149877"/>
            <w:placeholder>
              <w:docPart w:val="1EBA86AD9A984DB180D38D574D2C755F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2CF18856" w14:textId="2BEC1EE2" w:rsidR="00D3513D" w:rsidRDefault="00D3513D" w:rsidP="00D3513D">
                <w:pPr>
                  <w:jc w:val="both"/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val="en-CA"/>
            </w:rPr>
            <w:id w:val="-1374765459"/>
            <w:placeholder>
              <w:docPart w:val="63F1338CD79B464BAA4B2369AF3D0829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0EF6E8A" w14:textId="5D552FC9" w:rsidR="00D3513D" w:rsidRDefault="00D3513D" w:rsidP="00B52552">
                <w:pPr>
                  <w:jc w:val="both"/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val="en-CA"/>
            </w:rPr>
            <w:id w:val="-96486250"/>
            <w:placeholder>
              <w:docPart w:val="D509E64E521F45F38E3FD341456216F5"/>
            </w:placeholder>
            <w:showingPlcHdr/>
          </w:sdtPr>
          <w:sdtEndPr/>
          <w:sdtContent>
            <w:tc>
              <w:tcPr>
                <w:tcW w:w="1711" w:type="dxa"/>
              </w:tcPr>
              <w:p w14:paraId="173CD5B5" w14:textId="181FC6D9" w:rsidR="00D3513D" w:rsidRDefault="00D3513D" w:rsidP="00B52552">
                <w:pPr>
                  <w:jc w:val="both"/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AF2FAA" w14:textId="77777777" w:rsidR="00D3513D" w:rsidRDefault="00D3513D" w:rsidP="00D3513D">
      <w:pPr>
        <w:jc w:val="both"/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p w14:paraId="761495BD" w14:textId="660BE04A" w:rsidR="00D3513D" w:rsidRDefault="00D3513D" w:rsidP="00D3513D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Next Steps:</w:t>
      </w:r>
    </w:p>
    <w:p w14:paraId="4E747DD3" w14:textId="77777777" w:rsidR="00D3513D" w:rsidRDefault="00D3513D" w:rsidP="00D3513D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1ED61361" w14:textId="08651152" w:rsidR="00D3513D" w:rsidRDefault="00D3513D" w:rsidP="00D3513D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If all members of the MAAP team are</w:t>
      </w:r>
      <w:r w:rsidRPr="00D3513D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 satisfied</w:t>
      </w: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 with</w:t>
      </w:r>
      <w:r w:rsidR="00780419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 the</w:t>
      </w: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 recommendations</w:t>
      </w:r>
      <w:r w:rsidRPr="00D3513D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, </w:t>
      </w:r>
      <w:r w:rsidR="00780419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they</w:t>
      </w:r>
      <w:r w:rsidRPr="00D3513D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 </w:t>
      </w:r>
      <w:r w:rsidR="00780419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will </w:t>
      </w:r>
      <w:r w:rsidRPr="00D3513D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meet to </w:t>
      </w:r>
      <w:r w:rsidR="00780419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update Action Plan and </w:t>
      </w:r>
      <w:r w:rsidRPr="00D3513D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implement next steps within </w:t>
      </w:r>
      <w:r w:rsidR="00780419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the </w:t>
      </w:r>
      <w:r w:rsidRPr="00D3513D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agreed upon timelines</w:t>
      </w:r>
      <w:r w:rsidR="00780419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. </w:t>
      </w:r>
    </w:p>
    <w:p w14:paraId="0C7811C3" w14:textId="77777777" w:rsidR="00D3513D" w:rsidRDefault="00D3513D" w:rsidP="00D3513D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51155280" w14:textId="3AC0BAB2" w:rsidR="00D3513D" w:rsidRDefault="00D3513D" w:rsidP="00D3513D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 w:rsidRPr="00D3513D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If any member of MAAP team is not in agreement with recommendations, </w:t>
      </w:r>
      <w:r w:rsidR="00780419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they may appeal to the VP HR</w:t>
      </w:r>
      <w:r w:rsidR="00216BDF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 &amp; Student Services </w:t>
      </w:r>
      <w:r w:rsidR="00780419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by completing the sections below.</w:t>
      </w:r>
    </w:p>
    <w:p w14:paraId="3A0ADF3A" w14:textId="77777777" w:rsidR="00D3513D" w:rsidRDefault="00D3513D" w:rsidP="00D3513D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4E228F08" w14:textId="77777777" w:rsidR="00D3513D" w:rsidRDefault="00D3513D" w:rsidP="00D3513D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0EC1675A" w14:textId="77777777" w:rsidR="00D3513D" w:rsidRDefault="00D3513D" w:rsidP="00D3513D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2CA6AC8E" w14:textId="77777777" w:rsidR="00D3513D" w:rsidRDefault="00D3513D" w:rsidP="00D3513D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11369AA8" w14:textId="77777777" w:rsidR="00D3513D" w:rsidRDefault="00D3513D" w:rsidP="00D3513D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76D7D50D" w14:textId="77777777" w:rsidR="00D3513D" w:rsidRDefault="00D3513D" w:rsidP="00D3513D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38688853" w14:textId="2AF4B9CB" w:rsidR="00B16C30" w:rsidRPr="00956134" w:rsidRDefault="00B16C30" w:rsidP="00B16C3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CA"/>
        </w:rPr>
      </w:pPr>
    </w:p>
    <w:p w14:paraId="1D429ED0" w14:textId="77777777" w:rsidR="00B16C30" w:rsidRDefault="00B16C30" w:rsidP="00B16C3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7FB9D377" w14:textId="1A8AEE94" w:rsidR="00122F96" w:rsidRPr="00122F96" w:rsidRDefault="00122F96" w:rsidP="00122F9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122F96">
        <w:rPr>
          <w:rFonts w:ascii="Arial" w:hAnsi="Arial" w:cs="Arial"/>
          <w:b/>
          <w:sz w:val="20"/>
          <w:szCs w:val="20"/>
          <w:lang w:val="en-CA"/>
        </w:rPr>
        <w:t>Employee Medical Accommodation Process Dispute Resolution</w:t>
      </w:r>
    </w:p>
    <w:p w14:paraId="6DAE1650" w14:textId="77777777" w:rsidR="00122F96" w:rsidRDefault="00122F96" w:rsidP="00B16C3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349DE8EF" w14:textId="77777777" w:rsidR="00122F96" w:rsidRDefault="00122F96" w:rsidP="00B16C3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1FD3500E" w14:textId="4A9AEDB4" w:rsidR="00B16C30" w:rsidRPr="00956134" w:rsidRDefault="00B16C30" w:rsidP="00B16C3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 xml:space="preserve">APPEAL TO </w:t>
      </w:r>
      <w:r w:rsidR="00880A0E">
        <w:rPr>
          <w:rFonts w:ascii="Arial" w:hAnsi="Arial" w:cs="Arial"/>
          <w:b/>
          <w:sz w:val="20"/>
          <w:szCs w:val="20"/>
          <w:lang w:val="en-CA"/>
        </w:rPr>
        <w:t xml:space="preserve">VP </w:t>
      </w:r>
      <w:r w:rsidR="00216BDF">
        <w:rPr>
          <w:rFonts w:ascii="Arial" w:hAnsi="Arial" w:cs="Arial"/>
          <w:b/>
          <w:sz w:val="20"/>
          <w:szCs w:val="20"/>
          <w:lang w:val="en-CA"/>
        </w:rPr>
        <w:t>HUMAN RESOURCES &amp; STUDENT SERVICES</w:t>
      </w:r>
    </w:p>
    <w:p w14:paraId="38DCE3C1" w14:textId="77777777" w:rsidR="00880A0E" w:rsidRDefault="00880A0E" w:rsidP="00880A0E">
      <w:pPr>
        <w:pStyle w:val="NoSpacing"/>
        <w:jc w:val="both"/>
        <w:rPr>
          <w:rFonts w:ascii="Arial" w:eastAsia="Calibri" w:hAnsi="Arial" w:cs="Arial"/>
          <w:b/>
          <w:sz w:val="20"/>
          <w:szCs w:val="20"/>
          <w:lang w:val="en-CA"/>
        </w:rPr>
      </w:pPr>
    </w:p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6232"/>
        <w:gridCol w:w="964"/>
        <w:gridCol w:w="2794"/>
      </w:tblGrid>
      <w:tr w:rsidR="00880A0E" w14:paraId="7A79A757" w14:textId="77777777" w:rsidTr="00317694">
        <w:trPr>
          <w:trHeight w:val="624"/>
          <w:jc w:val="center"/>
        </w:trPr>
        <w:tc>
          <w:tcPr>
            <w:tcW w:w="7196" w:type="dxa"/>
            <w:gridSpan w:val="2"/>
          </w:tcPr>
          <w:p w14:paraId="0D1A38FC" w14:textId="77777777" w:rsidR="00880A0E" w:rsidRDefault="00880A0E" w:rsidP="00317694">
            <w:pPr>
              <w:pStyle w:val="NoSpacing"/>
              <w:tabs>
                <w:tab w:val="left" w:pos="6509"/>
              </w:tabs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Name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1203745021"/>
              <w:placeholder>
                <w:docPart w:val="85A0D803F7CF485C88B8AAB90824B1D9"/>
              </w:placeholder>
              <w:showingPlcHdr/>
              <w:text/>
            </w:sdtPr>
            <w:sdtEndPr/>
            <w:sdtContent>
              <w:p w14:paraId="4208D52B" w14:textId="77777777" w:rsidR="00880A0E" w:rsidRPr="00CC6624" w:rsidRDefault="00880A0E" w:rsidP="00317694">
                <w:pPr>
                  <w:pStyle w:val="NoSpacing"/>
                  <w:tabs>
                    <w:tab w:val="left" w:pos="6509"/>
                  </w:tabs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4052E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94" w:type="dxa"/>
          </w:tcPr>
          <w:p w14:paraId="67E6A03F" w14:textId="77777777" w:rsidR="00880A0E" w:rsidRDefault="00880A0E" w:rsidP="00317694">
            <w:pPr>
              <w:pStyle w:val="NoSpacing"/>
              <w:tabs>
                <w:tab w:val="left" w:pos="6509"/>
              </w:tabs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Date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1072928052"/>
              <w:placeholder>
                <w:docPart w:val="85A0D803F7CF485C88B8AAB90824B1D9"/>
              </w:placeholder>
              <w:showingPlcHdr/>
              <w:text/>
            </w:sdtPr>
            <w:sdtEndPr/>
            <w:sdtContent>
              <w:p w14:paraId="159E719F" w14:textId="77777777" w:rsidR="00880A0E" w:rsidRPr="005331E7" w:rsidRDefault="00880A0E" w:rsidP="00317694">
                <w:pPr>
                  <w:pStyle w:val="NoSpacing"/>
                  <w:tabs>
                    <w:tab w:val="left" w:pos="6509"/>
                  </w:tabs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4052E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80A0E" w14:paraId="6865F2D2" w14:textId="77777777" w:rsidTr="00317694">
        <w:trPr>
          <w:trHeight w:val="624"/>
          <w:jc w:val="center"/>
        </w:trPr>
        <w:tc>
          <w:tcPr>
            <w:tcW w:w="6232" w:type="dxa"/>
          </w:tcPr>
          <w:p w14:paraId="2815B8DB" w14:textId="77777777" w:rsidR="00880A0E" w:rsidRDefault="00880A0E" w:rsidP="00317694">
            <w:pPr>
              <w:pStyle w:val="NoSpacing"/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Job Title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982227652"/>
              <w:placeholder>
                <w:docPart w:val="BE94AE3C96C84127A6F780208C453D4B"/>
              </w:placeholder>
              <w:showingPlcHdr/>
              <w:text/>
            </w:sdtPr>
            <w:sdtEndPr/>
            <w:sdtContent>
              <w:p w14:paraId="646173F6" w14:textId="77777777" w:rsidR="00880A0E" w:rsidRPr="00CC6624" w:rsidRDefault="00880A0E" w:rsidP="00317694">
                <w:pPr>
                  <w:pStyle w:val="NoSpacing"/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758" w:type="dxa"/>
            <w:gridSpan w:val="2"/>
          </w:tcPr>
          <w:p w14:paraId="09AA8C5F" w14:textId="77777777" w:rsidR="00880A0E" w:rsidRDefault="00880A0E" w:rsidP="00317694">
            <w:pPr>
              <w:pStyle w:val="NoSpacing"/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Department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214251548"/>
              <w:placeholder>
                <w:docPart w:val="BE94AE3C96C84127A6F780208C453D4B"/>
              </w:placeholder>
              <w:showingPlcHdr/>
              <w:text/>
            </w:sdtPr>
            <w:sdtEndPr/>
            <w:sdtContent>
              <w:p w14:paraId="6ED7D07B" w14:textId="77777777" w:rsidR="00880A0E" w:rsidRPr="005331E7" w:rsidRDefault="00880A0E" w:rsidP="00317694">
                <w:pPr>
                  <w:pStyle w:val="NoSpacing"/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2A21511C" w14:textId="77777777" w:rsidR="00880A0E" w:rsidRDefault="00880A0E" w:rsidP="00880A0E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5B316B73" w14:textId="77777777" w:rsidR="00880A0E" w:rsidRPr="0036727F" w:rsidRDefault="00880A0E" w:rsidP="00880A0E">
      <w:pPr>
        <w:widowControl w:val="0"/>
        <w:tabs>
          <w:tab w:val="left" w:pos="9462"/>
        </w:tabs>
        <w:ind w:right="118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M</w:t>
      </w:r>
      <w:r w:rsidRPr="0036727F">
        <w:rPr>
          <w:rFonts w:ascii="Arial" w:eastAsia="Arial" w:hAnsi="Arial" w:cs="Arial"/>
          <w:color w:val="auto"/>
        </w:rPr>
        <w:t>embers of Medical Accommodations team:</w:t>
      </w:r>
    </w:p>
    <w:p w14:paraId="11F3F12C" w14:textId="77777777" w:rsidR="00880A0E" w:rsidRPr="0007713B" w:rsidRDefault="00880A0E" w:rsidP="00880A0E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3"/>
      </w:tblGrid>
      <w:tr w:rsidR="00880A0E" w14:paraId="3590095C" w14:textId="77777777" w:rsidTr="00317694">
        <w:trPr>
          <w:trHeight w:val="624"/>
          <w:jc w:val="center"/>
        </w:trPr>
        <w:tc>
          <w:tcPr>
            <w:tcW w:w="9883" w:type="dxa"/>
          </w:tcPr>
          <w:p w14:paraId="5677E905" w14:textId="77777777" w:rsidR="00880A0E" w:rsidRDefault="00880A0E" w:rsidP="00317694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Supervisor: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405139074"/>
              <w:placeholder>
                <w:docPart w:val="85A0D803F7CF485C88B8AAB90824B1D9"/>
              </w:placeholder>
              <w:showingPlcHdr/>
              <w:text/>
            </w:sdtPr>
            <w:sdtEndPr/>
            <w:sdtContent>
              <w:p w14:paraId="51333BF5" w14:textId="77777777" w:rsidR="00880A0E" w:rsidRPr="0007713B" w:rsidRDefault="00880A0E" w:rsidP="00317694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80A0E" w14:paraId="03C1C493" w14:textId="77777777" w:rsidTr="00317694">
        <w:trPr>
          <w:trHeight w:val="624"/>
          <w:jc w:val="center"/>
        </w:trPr>
        <w:tc>
          <w:tcPr>
            <w:tcW w:w="9883" w:type="dxa"/>
          </w:tcPr>
          <w:p w14:paraId="71C3E2B7" w14:textId="77777777" w:rsidR="00880A0E" w:rsidRDefault="00880A0E" w:rsidP="00317694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Union Rep (if applicable)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1366639555"/>
              <w:placeholder>
                <w:docPart w:val="85A0D803F7CF485C88B8AAB90824B1D9"/>
              </w:placeholder>
              <w:showingPlcHdr/>
              <w:text/>
            </w:sdtPr>
            <w:sdtEndPr/>
            <w:sdtContent>
              <w:p w14:paraId="02DD6D96" w14:textId="77777777" w:rsidR="00880A0E" w:rsidRPr="0007713B" w:rsidRDefault="00880A0E" w:rsidP="00317694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80A0E" w14:paraId="04B7F43F" w14:textId="77777777" w:rsidTr="00317694">
        <w:trPr>
          <w:trHeight w:val="624"/>
          <w:jc w:val="center"/>
        </w:trPr>
        <w:tc>
          <w:tcPr>
            <w:tcW w:w="9883" w:type="dxa"/>
          </w:tcPr>
          <w:p w14:paraId="3B9EEDE8" w14:textId="77777777" w:rsidR="00880A0E" w:rsidRDefault="00880A0E" w:rsidP="00317694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HR Consultant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518468355"/>
              <w:placeholder>
                <w:docPart w:val="D11C734F851C4BB396DFB77E6C88AFB6"/>
              </w:placeholder>
              <w:showingPlcHdr/>
              <w:text/>
            </w:sdtPr>
            <w:sdtEndPr/>
            <w:sdtContent>
              <w:p w14:paraId="5B19B815" w14:textId="77777777" w:rsidR="00880A0E" w:rsidRPr="0007713B" w:rsidRDefault="00880A0E" w:rsidP="00317694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02AF6" w:rsidRPr="0007713B" w14:paraId="11002C18" w14:textId="77777777" w:rsidTr="00317694">
        <w:trPr>
          <w:trHeight w:val="624"/>
          <w:jc w:val="center"/>
        </w:trPr>
        <w:tc>
          <w:tcPr>
            <w:tcW w:w="9883" w:type="dxa"/>
          </w:tcPr>
          <w:p w14:paraId="24B27D11" w14:textId="79A2E021" w:rsidR="00302AF6" w:rsidRDefault="00302AF6" w:rsidP="00317694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RTW Program Lead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1389870812"/>
              <w:placeholder>
                <w:docPart w:val="C9250F45002C4F93A7A4594883843A2A"/>
              </w:placeholder>
              <w:showingPlcHdr/>
              <w:text/>
            </w:sdtPr>
            <w:sdtEndPr/>
            <w:sdtContent>
              <w:p w14:paraId="6E74C6EC" w14:textId="77777777" w:rsidR="00302AF6" w:rsidRPr="0007713B" w:rsidRDefault="00302AF6" w:rsidP="00317694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392F1A7" w14:textId="72CFDA40" w:rsidR="00B16C30" w:rsidRPr="00956134" w:rsidRDefault="00B16C30" w:rsidP="00B16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14:paraId="474D729A" w14:textId="77777777" w:rsidR="00B16C30" w:rsidRDefault="00B16C30" w:rsidP="00B16C30">
      <w:pPr>
        <w:pStyle w:val="NoSpacing"/>
        <w:jc w:val="both"/>
        <w:rPr>
          <w:rFonts w:ascii="Arial" w:hAnsi="Arial" w:cs="Arial"/>
          <w:sz w:val="20"/>
          <w:szCs w:val="20"/>
          <w:lang w:val="en-CA"/>
        </w:rPr>
      </w:pPr>
    </w:p>
    <w:p w14:paraId="1C19CFA4" w14:textId="61B9B0DE" w:rsidR="00880A0E" w:rsidRPr="00CF758A" w:rsidRDefault="00880A0E" w:rsidP="00880A0E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 w:rsidRPr="00CF758A">
        <w:rPr>
          <w:rFonts w:ascii="Arial" w:hAnsi="Arial" w:cs="Arial"/>
          <w:b/>
          <w:sz w:val="20"/>
          <w:szCs w:val="20"/>
          <w:lang w:val="en-CA"/>
        </w:rPr>
        <w:t xml:space="preserve">Please </w:t>
      </w:r>
      <w:r>
        <w:rPr>
          <w:rFonts w:ascii="Arial" w:hAnsi="Arial" w:cs="Arial"/>
          <w:b/>
          <w:sz w:val="20"/>
          <w:szCs w:val="20"/>
          <w:lang w:val="en-CA"/>
        </w:rPr>
        <w:t>provide your rational for appealing RTW Program Lead recommendations</w:t>
      </w:r>
      <w:r w:rsidRPr="00CF758A">
        <w:rPr>
          <w:rFonts w:ascii="Arial" w:hAnsi="Arial" w:cs="Arial"/>
          <w:b/>
          <w:sz w:val="20"/>
          <w:szCs w:val="20"/>
          <w:lang w:val="en-CA"/>
        </w:rPr>
        <w:t>:</w:t>
      </w:r>
    </w:p>
    <w:tbl>
      <w:tblPr>
        <w:tblStyle w:val="TableGrid"/>
        <w:tblpPr w:leftFromText="180" w:rightFromText="180" w:vertAnchor="text" w:horzAnchor="margin" w:tblpY="487"/>
        <w:tblW w:w="0" w:type="auto"/>
        <w:tblLook w:val="04A0" w:firstRow="1" w:lastRow="0" w:firstColumn="1" w:lastColumn="0" w:noHBand="0" w:noVBand="1"/>
      </w:tblPr>
      <w:tblGrid>
        <w:gridCol w:w="9883"/>
      </w:tblGrid>
      <w:tr w:rsidR="00880A0E" w14:paraId="132B2F5E" w14:textId="77777777" w:rsidTr="00317694">
        <w:trPr>
          <w:trHeight w:val="3969"/>
        </w:trPr>
        <w:sdt>
          <w:sdtPr>
            <w:rPr>
              <w:rFonts w:cs="Arial"/>
              <w:sz w:val="20"/>
              <w:szCs w:val="20"/>
              <w:lang w:val="en-CA"/>
            </w:rPr>
            <w:id w:val="-43902334"/>
            <w:placeholder>
              <w:docPart w:val="41ABE4FC876C46718866D4C85288399E"/>
            </w:placeholder>
            <w:showingPlcHdr/>
          </w:sdtPr>
          <w:sdtEndPr/>
          <w:sdtContent>
            <w:tc>
              <w:tcPr>
                <w:tcW w:w="9883" w:type="dxa"/>
              </w:tcPr>
              <w:p w14:paraId="253F945B" w14:textId="77777777" w:rsidR="00880A0E" w:rsidRPr="00F72C7C" w:rsidRDefault="00880A0E" w:rsidP="00317694">
                <w:pPr>
                  <w:jc w:val="both"/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08F2EE" w14:textId="77777777"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0B7722D5" w14:textId="77777777"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4F6191E3" w14:textId="6492FD2A" w:rsidR="00B16C30" w:rsidRDefault="00880A0E" w:rsidP="00B16C30">
      <w:pPr>
        <w:pStyle w:val="NoSpacing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52D6A98B" w14:textId="77777777" w:rsidR="00880A0E" w:rsidRDefault="00880A0E" w:rsidP="00E27E7C">
      <w:pPr>
        <w:jc w:val="both"/>
        <w:rPr>
          <w:rStyle w:val="Hyperlink"/>
          <w:rFonts w:ascii="Arial" w:hAnsi="Arial" w:cs="Arial"/>
          <w:sz w:val="20"/>
          <w:szCs w:val="20"/>
        </w:rPr>
      </w:pPr>
    </w:p>
    <w:p w14:paraId="10332446" w14:textId="77777777" w:rsidR="00880A0E" w:rsidRDefault="00880A0E" w:rsidP="00E27E7C">
      <w:pPr>
        <w:jc w:val="both"/>
        <w:rPr>
          <w:rStyle w:val="Hyperlink"/>
          <w:rFonts w:ascii="Arial" w:hAnsi="Arial" w:cs="Arial"/>
          <w:sz w:val="20"/>
          <w:szCs w:val="20"/>
        </w:rPr>
      </w:pPr>
    </w:p>
    <w:sectPr w:rsidR="00880A0E" w:rsidSect="00D4778E">
      <w:pgSz w:w="12240" w:h="15840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1054C" w14:textId="77777777" w:rsidR="002F3786" w:rsidRDefault="002F3786" w:rsidP="002F3786">
      <w:r>
        <w:separator/>
      </w:r>
    </w:p>
  </w:endnote>
  <w:endnote w:type="continuationSeparator" w:id="0">
    <w:p w14:paraId="55C5797D" w14:textId="77777777" w:rsidR="002F3786" w:rsidRDefault="002F3786" w:rsidP="002F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12CF6" w14:textId="77777777" w:rsidR="002F3786" w:rsidRDefault="002F3786" w:rsidP="002F3786">
      <w:r>
        <w:separator/>
      </w:r>
    </w:p>
  </w:footnote>
  <w:footnote w:type="continuationSeparator" w:id="0">
    <w:p w14:paraId="48A8AE33" w14:textId="77777777" w:rsidR="002F3786" w:rsidRDefault="002F3786" w:rsidP="002F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78FD"/>
    <w:multiLevelType w:val="hybridMultilevel"/>
    <w:tmpl w:val="CB6C7A38"/>
    <w:lvl w:ilvl="0" w:tplc="212E4FA4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color w:val="1D3641"/>
        <w:spacing w:val="-3"/>
        <w:sz w:val="20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30"/>
    <w:rsid w:val="00077B66"/>
    <w:rsid w:val="00122F96"/>
    <w:rsid w:val="00123E8D"/>
    <w:rsid w:val="001466AC"/>
    <w:rsid w:val="001A32E4"/>
    <w:rsid w:val="001B382E"/>
    <w:rsid w:val="00216BDF"/>
    <w:rsid w:val="00276678"/>
    <w:rsid w:val="002F3786"/>
    <w:rsid w:val="00302AF6"/>
    <w:rsid w:val="00307CD5"/>
    <w:rsid w:val="0036727F"/>
    <w:rsid w:val="00387B47"/>
    <w:rsid w:val="003E61E1"/>
    <w:rsid w:val="004052E3"/>
    <w:rsid w:val="00473D21"/>
    <w:rsid w:val="00482C11"/>
    <w:rsid w:val="004C292C"/>
    <w:rsid w:val="006038C0"/>
    <w:rsid w:val="00634A76"/>
    <w:rsid w:val="00673A53"/>
    <w:rsid w:val="00691F53"/>
    <w:rsid w:val="00742195"/>
    <w:rsid w:val="00780419"/>
    <w:rsid w:val="007B3409"/>
    <w:rsid w:val="007C7954"/>
    <w:rsid w:val="007F0ED9"/>
    <w:rsid w:val="00811E7E"/>
    <w:rsid w:val="00880A0E"/>
    <w:rsid w:val="008A37F5"/>
    <w:rsid w:val="008E3352"/>
    <w:rsid w:val="008E7B81"/>
    <w:rsid w:val="009263E2"/>
    <w:rsid w:val="00952838"/>
    <w:rsid w:val="009E3EEC"/>
    <w:rsid w:val="00A236BD"/>
    <w:rsid w:val="00AE29E3"/>
    <w:rsid w:val="00B16C30"/>
    <w:rsid w:val="00B2281A"/>
    <w:rsid w:val="00B32B5D"/>
    <w:rsid w:val="00B45284"/>
    <w:rsid w:val="00B76D70"/>
    <w:rsid w:val="00B84035"/>
    <w:rsid w:val="00B86DD6"/>
    <w:rsid w:val="00C41C6D"/>
    <w:rsid w:val="00C56334"/>
    <w:rsid w:val="00C57F76"/>
    <w:rsid w:val="00CA65B8"/>
    <w:rsid w:val="00CB4B9D"/>
    <w:rsid w:val="00CC1307"/>
    <w:rsid w:val="00CD3CA6"/>
    <w:rsid w:val="00CF758A"/>
    <w:rsid w:val="00D03264"/>
    <w:rsid w:val="00D3513D"/>
    <w:rsid w:val="00D45800"/>
    <w:rsid w:val="00D4778E"/>
    <w:rsid w:val="00D838AC"/>
    <w:rsid w:val="00E27E7C"/>
    <w:rsid w:val="00E66C84"/>
    <w:rsid w:val="00E93513"/>
    <w:rsid w:val="00ED7AD9"/>
    <w:rsid w:val="00EE5C66"/>
    <w:rsid w:val="00F37B6C"/>
    <w:rsid w:val="00F47793"/>
    <w:rsid w:val="00F675DD"/>
    <w:rsid w:val="00F91B17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BAD5E"/>
  <w15:docId w15:val="{D5FD2DF9-FF7F-479D-9B22-C200DC2E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F6"/>
    <w:rPr>
      <w:rFonts w:eastAsia="Times New Roman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41C6D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30"/>
    <w:rPr>
      <w:rFonts w:eastAsia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16C30"/>
    <w:rPr>
      <w:rFonts w:ascii="Arial" w:eastAsia="Calibri" w:hAnsi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6C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C3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1C6D"/>
    <w:rPr>
      <w:rFonts w:eastAsia="Times New Roman"/>
      <w:b/>
      <w:bCs/>
      <w:kern w:val="36"/>
      <w:sz w:val="48"/>
      <w:szCs w:val="48"/>
      <w:lang w:eastAsia="en-CA"/>
    </w:rPr>
  </w:style>
  <w:style w:type="paragraph" w:styleId="Header">
    <w:name w:val="header"/>
    <w:basedOn w:val="Normal"/>
    <w:link w:val="HeaderChar"/>
    <w:unhideWhenUsed/>
    <w:rsid w:val="002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786"/>
    <w:rPr>
      <w:rFonts w:eastAsia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786"/>
    <w:rPr>
      <w:rFonts w:eastAsia="Times New Roman"/>
      <w:color w:val="000000"/>
      <w:sz w:val="24"/>
      <w:szCs w:val="24"/>
      <w:lang w:val="en-US"/>
    </w:rPr>
  </w:style>
  <w:style w:type="character" w:styleId="Hyperlink">
    <w:name w:val="Hyperlink"/>
    <w:rsid w:val="00673A5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2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63E2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691F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1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1F53"/>
    <w:rPr>
      <w:rFonts w:eastAsia="Times New Roman"/>
      <w:color w:val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1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1F53"/>
    <w:rPr>
      <w:rFonts w:eastAsia="Times New Roman"/>
      <w:b/>
      <w:bCs/>
      <w:color w:val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3513D"/>
    <w:pPr>
      <w:widowControl w:val="0"/>
      <w:spacing w:before="6"/>
    </w:pPr>
    <w:rPr>
      <w:rFonts w:ascii="Arial" w:eastAsia="Arial" w:hAnsi="Arial" w:cs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D3513D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E48BF937B4D9A9D02342ED19C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3352-3362-4929-AE53-853A7F4BA516}"/>
      </w:docPartPr>
      <w:docPartBody>
        <w:p w:rsidR="000E12D4" w:rsidRDefault="00737AB8" w:rsidP="00737AB8">
          <w:pPr>
            <w:pStyle w:val="AF6E48BF937B4D9A9D02342ED19C1E171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8F29B9B505E848CA9D2966C878C7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9209A-7505-48B6-ABDB-9FCE5315579A}"/>
      </w:docPartPr>
      <w:docPartBody>
        <w:p w:rsidR="00E31F4E" w:rsidRDefault="005112E0" w:rsidP="005112E0">
          <w:pPr>
            <w:pStyle w:val="8F29B9B505E848CA9D2966C878C7895D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A699C0150DDB4532AFAAE186FA946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03896-8368-4D39-BD4F-2820D34E9853}"/>
      </w:docPartPr>
      <w:docPartBody>
        <w:p w:rsidR="00E31F4E" w:rsidRDefault="005112E0" w:rsidP="005112E0">
          <w:pPr>
            <w:pStyle w:val="A699C0150DDB4532AFAAE186FA946AC1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3EAC26F0F5A748868801844EFB2ED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027D3-28C4-4FCD-A78F-3707D02D1440}"/>
      </w:docPartPr>
      <w:docPartBody>
        <w:p w:rsidR="00E31F4E" w:rsidRDefault="005112E0" w:rsidP="005112E0">
          <w:pPr>
            <w:pStyle w:val="3EAC26F0F5A748868801844EFB2EDE80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1EBA86AD9A984DB180D38D574D2C7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37CBB-B95B-4A71-A777-AE6FB7611E6D}"/>
      </w:docPartPr>
      <w:docPartBody>
        <w:p w:rsidR="00E31F4E" w:rsidRDefault="005112E0" w:rsidP="005112E0">
          <w:pPr>
            <w:pStyle w:val="1EBA86AD9A984DB180D38D574D2C755F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63F1338CD79B464BAA4B2369AF3D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DD49-31E3-4B9C-8CF3-06A52BB25369}"/>
      </w:docPartPr>
      <w:docPartBody>
        <w:p w:rsidR="00E31F4E" w:rsidRDefault="005112E0" w:rsidP="005112E0">
          <w:pPr>
            <w:pStyle w:val="63F1338CD79B464BAA4B2369AF3D0829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D509E64E521F45F38E3FD3414562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08B1-858B-485F-AAF7-C65752D8187B}"/>
      </w:docPartPr>
      <w:docPartBody>
        <w:p w:rsidR="00E31F4E" w:rsidRDefault="005112E0" w:rsidP="005112E0">
          <w:pPr>
            <w:pStyle w:val="D509E64E521F45F38E3FD341456216F5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41ABE4FC876C46718866D4C85288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BD0EA-D97A-4EC8-8B3E-D5AF32DAF31E}"/>
      </w:docPartPr>
      <w:docPartBody>
        <w:p w:rsidR="00E31F4E" w:rsidRDefault="005112E0" w:rsidP="005112E0">
          <w:pPr>
            <w:pStyle w:val="41ABE4FC876C46718866D4C85288399E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A6881CC5D59D414C98EE48B7D28F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8FFCF-CD0F-4017-9CC8-4A37E50F4EF0}"/>
      </w:docPartPr>
      <w:docPartBody>
        <w:p w:rsidR="00E31F4E" w:rsidRDefault="005112E0" w:rsidP="005112E0">
          <w:pPr>
            <w:pStyle w:val="A6881CC5D59D414C98EE48B7D28FAAF6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8A8F4854A15B46DD8D27A9E8A2874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9FA70-F1B4-4095-908D-27E688FB46C6}"/>
      </w:docPartPr>
      <w:docPartBody>
        <w:p w:rsidR="00E31F4E" w:rsidRDefault="005112E0" w:rsidP="005112E0">
          <w:pPr>
            <w:pStyle w:val="8A8F4854A15B46DD8D27A9E8A287498F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85A0D803F7CF485C88B8AAB90824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0C3FD-6861-418A-8DA1-8C13C56D1A2B}"/>
      </w:docPartPr>
      <w:docPartBody>
        <w:p w:rsidR="00E31F4E" w:rsidRDefault="005112E0" w:rsidP="005112E0">
          <w:pPr>
            <w:pStyle w:val="85A0D803F7CF485C88B8AAB90824B1D9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BE94AE3C96C84127A6F780208C453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C6764-8020-484B-AB31-C04F3856BC2F}"/>
      </w:docPartPr>
      <w:docPartBody>
        <w:p w:rsidR="00E31F4E" w:rsidRDefault="005112E0" w:rsidP="005112E0">
          <w:pPr>
            <w:pStyle w:val="BE94AE3C96C84127A6F780208C453D4B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D11C734F851C4BB396DFB77E6C88A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F32C8-59E7-4F87-BCF5-0F16C348DB02}"/>
      </w:docPartPr>
      <w:docPartBody>
        <w:p w:rsidR="00E31F4E" w:rsidRDefault="005112E0" w:rsidP="005112E0">
          <w:pPr>
            <w:pStyle w:val="D11C734F851C4BB396DFB77E6C88AFB6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C9250F45002C4F93A7A4594883843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97E37-2610-4A1C-BCD1-904D48D27AE9}"/>
      </w:docPartPr>
      <w:docPartBody>
        <w:p w:rsidR="00E31F4E" w:rsidRDefault="005112E0" w:rsidP="005112E0">
          <w:pPr>
            <w:pStyle w:val="C9250F45002C4F93A7A4594883843A2A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21153903B7B24570B8496331CE139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E4E1D-CDB5-408C-8641-5D7360A4D723}"/>
      </w:docPartPr>
      <w:docPartBody>
        <w:p w:rsidR="006F0C39" w:rsidRDefault="00F84453" w:rsidP="00F84453">
          <w:pPr>
            <w:pStyle w:val="21153903B7B24570B8496331CE1392C8"/>
          </w:pPr>
          <w:r w:rsidRPr="00A477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B8"/>
    <w:rsid w:val="00062FB9"/>
    <w:rsid w:val="000E12D4"/>
    <w:rsid w:val="00140A8F"/>
    <w:rsid w:val="005112E0"/>
    <w:rsid w:val="006F0C39"/>
    <w:rsid w:val="00737AB8"/>
    <w:rsid w:val="009E4D7F"/>
    <w:rsid w:val="00D7024D"/>
    <w:rsid w:val="00E31F4E"/>
    <w:rsid w:val="00F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453"/>
    <w:rPr>
      <w:color w:val="808080"/>
    </w:rPr>
  </w:style>
  <w:style w:type="paragraph" w:customStyle="1" w:styleId="AF6E48BF937B4D9A9D02342ED19C1E17">
    <w:name w:val="AF6E48BF937B4D9A9D02342ED19C1E17"/>
    <w:rsid w:val="00737AB8"/>
  </w:style>
  <w:style w:type="paragraph" w:customStyle="1" w:styleId="0E5044B4C6184EC9A6513878E30D69D2">
    <w:name w:val="0E5044B4C6184EC9A6513878E30D69D2"/>
    <w:rsid w:val="00737AB8"/>
  </w:style>
  <w:style w:type="paragraph" w:customStyle="1" w:styleId="A19C815EBA794C7693D0FAC2D4F0DC3F">
    <w:name w:val="A19C815EBA794C7693D0FAC2D4F0DC3F"/>
    <w:rsid w:val="00737AB8"/>
  </w:style>
  <w:style w:type="paragraph" w:customStyle="1" w:styleId="AF6E48BF937B4D9A9D02342ED19C1E171">
    <w:name w:val="AF6E48BF937B4D9A9D02342ED19C1E171"/>
    <w:rsid w:val="00737A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D5FF48D4B3D4DE193E1E8311A6E0426">
    <w:name w:val="8D5FF48D4B3D4DE193E1E8311A6E0426"/>
    <w:rsid w:val="00140A8F"/>
  </w:style>
  <w:style w:type="paragraph" w:customStyle="1" w:styleId="41EEA476818B4E41A7DCC187445B2A91">
    <w:name w:val="41EEA476818B4E41A7DCC187445B2A91"/>
    <w:rsid w:val="00140A8F"/>
  </w:style>
  <w:style w:type="paragraph" w:customStyle="1" w:styleId="CA16717BEE9E4189B3F07C6A049BAE61">
    <w:name w:val="CA16717BEE9E4189B3F07C6A049BAE61"/>
    <w:rsid w:val="00140A8F"/>
  </w:style>
  <w:style w:type="paragraph" w:customStyle="1" w:styleId="308837DD0F97455B8274180D8E5187B8">
    <w:name w:val="308837DD0F97455B8274180D8E5187B8"/>
    <w:rsid w:val="00140A8F"/>
  </w:style>
  <w:style w:type="paragraph" w:customStyle="1" w:styleId="AB49B611161F414091589B19FB8EB263">
    <w:name w:val="AB49B611161F414091589B19FB8EB263"/>
    <w:rsid w:val="00140A8F"/>
  </w:style>
  <w:style w:type="paragraph" w:customStyle="1" w:styleId="03F36FB0808F4F0EBA2C4A3C2AE58202">
    <w:name w:val="03F36FB0808F4F0EBA2C4A3C2AE58202"/>
    <w:rsid w:val="00140A8F"/>
  </w:style>
  <w:style w:type="paragraph" w:customStyle="1" w:styleId="4F792CFDE1A546D695DBFBA12A092524">
    <w:name w:val="4F792CFDE1A546D695DBFBA12A092524"/>
    <w:rsid w:val="00140A8F"/>
  </w:style>
  <w:style w:type="paragraph" w:customStyle="1" w:styleId="3C2758D4F94C42C4875C04A01681ADA1">
    <w:name w:val="3C2758D4F94C42C4875C04A01681ADA1"/>
    <w:rsid w:val="00140A8F"/>
  </w:style>
  <w:style w:type="paragraph" w:customStyle="1" w:styleId="BDEBEACEC56F4BF2A43AE0007B8EA5A7">
    <w:name w:val="BDEBEACEC56F4BF2A43AE0007B8EA5A7"/>
    <w:rsid w:val="00140A8F"/>
  </w:style>
  <w:style w:type="paragraph" w:customStyle="1" w:styleId="202447528ED64A6D84D82F9F0730386A">
    <w:name w:val="202447528ED64A6D84D82F9F0730386A"/>
    <w:rsid w:val="00140A8F"/>
  </w:style>
  <w:style w:type="paragraph" w:customStyle="1" w:styleId="E495F2A7DA9B4C8195895BC838817AA4">
    <w:name w:val="E495F2A7DA9B4C8195895BC838817AA4"/>
    <w:rsid w:val="00140A8F"/>
  </w:style>
  <w:style w:type="paragraph" w:customStyle="1" w:styleId="8F29B9B505E848CA9D2966C878C7895D">
    <w:name w:val="8F29B9B505E848CA9D2966C878C7895D"/>
    <w:rsid w:val="005112E0"/>
  </w:style>
  <w:style w:type="paragraph" w:customStyle="1" w:styleId="A699C0150DDB4532AFAAE186FA946AC1">
    <w:name w:val="A699C0150DDB4532AFAAE186FA946AC1"/>
    <w:rsid w:val="005112E0"/>
  </w:style>
  <w:style w:type="paragraph" w:customStyle="1" w:styleId="3EAC26F0F5A748868801844EFB2EDE80">
    <w:name w:val="3EAC26F0F5A748868801844EFB2EDE80"/>
    <w:rsid w:val="005112E0"/>
  </w:style>
  <w:style w:type="paragraph" w:customStyle="1" w:styleId="9D3593DA1C2C40CA8AF0DB5F894795FA">
    <w:name w:val="9D3593DA1C2C40CA8AF0DB5F894795FA"/>
    <w:rsid w:val="005112E0"/>
  </w:style>
  <w:style w:type="paragraph" w:customStyle="1" w:styleId="F5BFA53DBBE94753814CD5249DE5BDCE">
    <w:name w:val="F5BFA53DBBE94753814CD5249DE5BDCE"/>
    <w:rsid w:val="005112E0"/>
  </w:style>
  <w:style w:type="paragraph" w:customStyle="1" w:styleId="D84A0E48D8EF4CD8B502F8F1B2FCEB92">
    <w:name w:val="D84A0E48D8EF4CD8B502F8F1B2FCEB92"/>
    <w:rsid w:val="005112E0"/>
  </w:style>
  <w:style w:type="paragraph" w:customStyle="1" w:styleId="1EBA86AD9A984DB180D38D574D2C755F">
    <w:name w:val="1EBA86AD9A984DB180D38D574D2C755F"/>
    <w:rsid w:val="005112E0"/>
  </w:style>
  <w:style w:type="paragraph" w:customStyle="1" w:styleId="09E59110F46F440AABF2C995533230A7">
    <w:name w:val="09E59110F46F440AABF2C995533230A7"/>
    <w:rsid w:val="005112E0"/>
  </w:style>
  <w:style w:type="paragraph" w:customStyle="1" w:styleId="63F1338CD79B464BAA4B2369AF3D0829">
    <w:name w:val="63F1338CD79B464BAA4B2369AF3D0829"/>
    <w:rsid w:val="005112E0"/>
  </w:style>
  <w:style w:type="paragraph" w:customStyle="1" w:styleId="D509E64E521F45F38E3FD341456216F5">
    <w:name w:val="D509E64E521F45F38E3FD341456216F5"/>
    <w:rsid w:val="005112E0"/>
  </w:style>
  <w:style w:type="paragraph" w:customStyle="1" w:styleId="D33FC5F675ED4E27ABDB753BD1D43D76">
    <w:name w:val="D33FC5F675ED4E27ABDB753BD1D43D76"/>
    <w:rsid w:val="005112E0"/>
  </w:style>
  <w:style w:type="paragraph" w:customStyle="1" w:styleId="41ABE4FC876C46718866D4C85288399E">
    <w:name w:val="41ABE4FC876C46718866D4C85288399E"/>
    <w:rsid w:val="005112E0"/>
  </w:style>
  <w:style w:type="paragraph" w:customStyle="1" w:styleId="A6881CC5D59D414C98EE48B7D28FAAF6">
    <w:name w:val="A6881CC5D59D414C98EE48B7D28FAAF6"/>
    <w:rsid w:val="005112E0"/>
  </w:style>
  <w:style w:type="paragraph" w:customStyle="1" w:styleId="67E495E2B2B44862A4D5DC25D1581F91">
    <w:name w:val="67E495E2B2B44862A4D5DC25D1581F91"/>
    <w:rsid w:val="005112E0"/>
  </w:style>
  <w:style w:type="paragraph" w:customStyle="1" w:styleId="8A8F4854A15B46DD8D27A9E8A287498F">
    <w:name w:val="8A8F4854A15B46DD8D27A9E8A287498F"/>
    <w:rsid w:val="005112E0"/>
  </w:style>
  <w:style w:type="paragraph" w:customStyle="1" w:styleId="85A0D803F7CF485C88B8AAB90824B1D9">
    <w:name w:val="85A0D803F7CF485C88B8AAB90824B1D9"/>
    <w:rsid w:val="005112E0"/>
  </w:style>
  <w:style w:type="paragraph" w:customStyle="1" w:styleId="BE94AE3C96C84127A6F780208C453D4B">
    <w:name w:val="BE94AE3C96C84127A6F780208C453D4B"/>
    <w:rsid w:val="005112E0"/>
  </w:style>
  <w:style w:type="paragraph" w:customStyle="1" w:styleId="D11C734F851C4BB396DFB77E6C88AFB6">
    <w:name w:val="D11C734F851C4BB396DFB77E6C88AFB6"/>
    <w:rsid w:val="005112E0"/>
  </w:style>
  <w:style w:type="paragraph" w:customStyle="1" w:styleId="C513C41ADA3545F2840146084571A1E8">
    <w:name w:val="C513C41ADA3545F2840146084571A1E8"/>
    <w:rsid w:val="005112E0"/>
  </w:style>
  <w:style w:type="paragraph" w:customStyle="1" w:styleId="A607676DBB5C4F59B5114B95CF931D68">
    <w:name w:val="A607676DBB5C4F59B5114B95CF931D68"/>
    <w:rsid w:val="005112E0"/>
  </w:style>
  <w:style w:type="paragraph" w:customStyle="1" w:styleId="C9250F45002C4F93A7A4594883843A2A">
    <w:name w:val="C9250F45002C4F93A7A4594883843A2A"/>
    <w:rsid w:val="005112E0"/>
  </w:style>
  <w:style w:type="paragraph" w:customStyle="1" w:styleId="8DF1BC45772E4C4F969E622D801847E3">
    <w:name w:val="8DF1BC45772E4C4F969E622D801847E3"/>
    <w:rsid w:val="005112E0"/>
  </w:style>
  <w:style w:type="paragraph" w:customStyle="1" w:styleId="08EEDB57044E472D95B9D45045C08D17">
    <w:name w:val="08EEDB57044E472D95B9D45045C08D17"/>
    <w:rsid w:val="005112E0"/>
  </w:style>
  <w:style w:type="paragraph" w:customStyle="1" w:styleId="C6D2EF4AD63247AA8991F021436AE9A6">
    <w:name w:val="C6D2EF4AD63247AA8991F021436AE9A6"/>
    <w:rsid w:val="005112E0"/>
  </w:style>
  <w:style w:type="paragraph" w:customStyle="1" w:styleId="74233D6CEDD84A978EF75C1102A4DA43">
    <w:name w:val="74233D6CEDD84A978EF75C1102A4DA43"/>
    <w:rsid w:val="005112E0"/>
  </w:style>
  <w:style w:type="paragraph" w:customStyle="1" w:styleId="93ABFDFAE8F14756B3604F6760EC0A5B">
    <w:name w:val="93ABFDFAE8F14756B3604F6760EC0A5B"/>
    <w:rsid w:val="005112E0"/>
  </w:style>
  <w:style w:type="paragraph" w:customStyle="1" w:styleId="1741FE630E494838BF920B334039E72F">
    <w:name w:val="1741FE630E494838BF920B334039E72F"/>
    <w:rsid w:val="00E31F4E"/>
  </w:style>
  <w:style w:type="paragraph" w:customStyle="1" w:styleId="E79ACF5617154A0B89F06C4B9E394B43">
    <w:name w:val="E79ACF5617154A0B89F06C4B9E394B43"/>
    <w:rsid w:val="00E31F4E"/>
  </w:style>
  <w:style w:type="paragraph" w:customStyle="1" w:styleId="15A20BC7A1B247FC8A0731B0C673CCFD">
    <w:name w:val="15A20BC7A1B247FC8A0731B0C673CCFD"/>
    <w:rsid w:val="00E31F4E"/>
  </w:style>
  <w:style w:type="paragraph" w:customStyle="1" w:styleId="21153903B7B24570B8496331CE1392C8">
    <w:name w:val="21153903B7B24570B8496331CE1392C8"/>
    <w:rsid w:val="00F84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AD37A621</Template>
  <TotalTime>1</TotalTime>
  <Pages>4</Pages>
  <Words>406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Stone</dc:creator>
  <cp:lastModifiedBy>Michelle Bozec</cp:lastModifiedBy>
  <cp:revision>2</cp:revision>
  <cp:lastPrinted>2017-04-20T20:12:00Z</cp:lastPrinted>
  <dcterms:created xsi:type="dcterms:W3CDTF">2018-10-23T11:49:00Z</dcterms:created>
  <dcterms:modified xsi:type="dcterms:W3CDTF">2018-10-23T11:49:00Z</dcterms:modified>
</cp:coreProperties>
</file>