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8B" w:rsidRDefault="0095418B" w:rsidP="00EC7CA2">
      <w:pPr>
        <w:pStyle w:val="NoSpacing"/>
        <w:rPr>
          <w:rFonts w:ascii="Arial Narrow" w:eastAsia="Times New Roman" w:hAnsi="Arial Narrow" w:cs="Times New Roman"/>
          <w:sz w:val="20"/>
          <w:szCs w:val="20"/>
        </w:rPr>
      </w:pPr>
      <w:bookmarkStart w:id="0" w:name="_GoBack"/>
      <w:bookmarkEnd w:id="0"/>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C8657F" w:rsidP="000A5CC9">
      <w:pPr>
        <w:pStyle w:val="NoSpacing"/>
        <w:rPr>
          <w:b/>
        </w:rPr>
      </w:pPr>
      <w:r>
        <w:rPr>
          <w:b/>
        </w:rPr>
        <w:t xml:space="preserve">Part-time </w:t>
      </w:r>
      <w:r w:rsidR="00B50E0D">
        <w:rPr>
          <w:b/>
        </w:rPr>
        <w:t xml:space="preserve">Technician – Fashion Marketing and Management </w:t>
      </w:r>
      <w:r w:rsidR="00875C72">
        <w:rPr>
          <w:b/>
        </w:rPr>
        <w:t>(</w:t>
      </w:r>
      <w:r w:rsidR="00B50E0D">
        <w:rPr>
          <w:b/>
        </w:rPr>
        <w:t>ARD 201900234</w:t>
      </w:r>
      <w:r w:rsidR="00895C32">
        <w:rPr>
          <w:b/>
        </w:rPr>
        <w:t>)</w:t>
      </w:r>
    </w:p>
    <w:p w:rsidR="00EC7736" w:rsidRDefault="003F6F18" w:rsidP="000A5CC9">
      <w:pPr>
        <w:pStyle w:val="NoSpacing"/>
        <w:rPr>
          <w:b/>
        </w:rPr>
      </w:pPr>
      <w:r>
        <w:rPr>
          <w:b/>
        </w:rPr>
        <w:t>Information and Customer Services</w:t>
      </w:r>
    </w:p>
    <w:p w:rsidR="00EC7067" w:rsidRDefault="00EC7067" w:rsidP="000A5CC9">
      <w:pPr>
        <w:pStyle w:val="NoSpacing"/>
        <w:rPr>
          <w:b/>
        </w:rPr>
      </w:pPr>
    </w:p>
    <w:p w:rsidR="000A5CC9" w:rsidRDefault="000A5CC9" w:rsidP="000A5CC9">
      <w:pPr>
        <w:pStyle w:val="NoSpacing"/>
      </w:pPr>
      <w:r w:rsidRPr="00776D0F">
        <w:rPr>
          <w:b/>
        </w:rPr>
        <w:t>Location:</w:t>
      </w:r>
      <w:r w:rsidR="00907C6D">
        <w:rPr>
          <w:b/>
        </w:rPr>
        <w:t xml:space="preserve"> </w:t>
      </w:r>
      <w:r w:rsidR="00CC0044">
        <w:t>London</w:t>
      </w:r>
    </w:p>
    <w:p w:rsidR="00C55293" w:rsidRDefault="000A5CC9" w:rsidP="009A3145">
      <w:pPr>
        <w:pStyle w:val="NoSpacing"/>
      </w:pPr>
      <w:r w:rsidRPr="00776D0F">
        <w:rPr>
          <w:b/>
        </w:rPr>
        <w:t>Employment Group</w:t>
      </w:r>
      <w:r>
        <w:t xml:space="preserve">: </w:t>
      </w:r>
      <w:r w:rsidR="00EC7067">
        <w:t xml:space="preserve"> </w:t>
      </w:r>
      <w:r w:rsidR="00371DCC">
        <w:t>Support</w:t>
      </w:r>
    </w:p>
    <w:p w:rsidR="003F6F18" w:rsidRDefault="00F26911" w:rsidP="009A3145">
      <w:pPr>
        <w:pStyle w:val="NoSpacing"/>
      </w:pPr>
      <w:r w:rsidRPr="00F26911">
        <w:rPr>
          <w:b/>
        </w:rPr>
        <w:t>Hours:</w:t>
      </w:r>
      <w:r w:rsidR="00371DCC">
        <w:t xml:space="preserve">  Up to 24 hours per week</w:t>
      </w:r>
    </w:p>
    <w:p w:rsidR="00F26911" w:rsidRPr="00A33AAF" w:rsidRDefault="00432EEF" w:rsidP="009A3145">
      <w:pPr>
        <w:pStyle w:val="NoSpacing"/>
      </w:pPr>
      <w:r w:rsidRPr="00432EEF">
        <w:rPr>
          <w:b/>
        </w:rPr>
        <w:t xml:space="preserve">Pay Details: </w:t>
      </w:r>
      <w:r w:rsidR="00B97346" w:rsidRPr="00432EEF">
        <w:rPr>
          <w:b/>
        </w:rPr>
        <w:t xml:space="preserve"> </w:t>
      </w:r>
      <w:r w:rsidR="00743D3C">
        <w:rPr>
          <w:b/>
        </w:rPr>
        <w:t>$</w:t>
      </w:r>
      <w:r w:rsidR="00A33AAF">
        <w:t>18.06 per hour</w:t>
      </w:r>
    </w:p>
    <w:p w:rsidR="00895C32" w:rsidRPr="009E2C8B" w:rsidRDefault="00895C32" w:rsidP="00895C32">
      <w:pPr>
        <w:pStyle w:val="NoSpacing"/>
      </w:pPr>
      <w:r w:rsidRPr="00776D0F">
        <w:rPr>
          <w:b/>
        </w:rPr>
        <w:t>Closing Date:</w:t>
      </w:r>
      <w:r w:rsidR="0099285D">
        <w:rPr>
          <w:b/>
        </w:rPr>
        <w:t xml:space="preserve"> </w:t>
      </w:r>
      <w:r w:rsidR="003D1393">
        <w:rPr>
          <w:b/>
        </w:rPr>
        <w:t xml:space="preserve"> </w:t>
      </w:r>
      <w:r w:rsidR="00B50E0D">
        <w:t>Open Until Filled</w:t>
      </w:r>
    </w:p>
    <w:p w:rsidR="00547725" w:rsidRDefault="00547725" w:rsidP="00547725">
      <w:pPr>
        <w:pStyle w:val="NoSpacing"/>
        <w:rPr>
          <w:rFonts w:cs="Tahoma"/>
          <w:color w:val="000000"/>
        </w:rPr>
      </w:pPr>
    </w:p>
    <w:p w:rsidR="00D2528F" w:rsidRPr="0002458E" w:rsidRDefault="00371DCC" w:rsidP="0002458E">
      <w:pPr>
        <w:spacing w:after="0"/>
      </w:pPr>
      <w:r>
        <w:rPr>
          <w:b/>
        </w:rPr>
        <w:t xml:space="preserve">Note: </w:t>
      </w:r>
      <w:r w:rsidRPr="00371DCC">
        <w:rPr>
          <w:b/>
        </w:rPr>
        <w:t xml:space="preserve"> </w:t>
      </w:r>
      <w:r w:rsidR="0002458E">
        <w:t xml:space="preserve"> </w:t>
      </w:r>
      <w:r w:rsidR="00D2528F" w:rsidRPr="0002458E">
        <w:t xml:space="preserve">This is a regular ongoing 10 month part-time position from mid-August to mid-June each year. This competition is open to external applicants and all employees of Fanshawe College; however, applications from Regular Part-time (RPT) members of the Part-time Support Staff bargaining unit will be given first consideration. </w:t>
      </w:r>
    </w:p>
    <w:p w:rsidR="00D2528F" w:rsidRPr="0002458E" w:rsidRDefault="00D2528F" w:rsidP="00D2528F">
      <w:pPr>
        <w:pStyle w:val="NoSpacing"/>
      </w:pPr>
    </w:p>
    <w:p w:rsidR="00D2528F" w:rsidRPr="0002458E" w:rsidRDefault="00D2528F" w:rsidP="00D2528F">
      <w:pPr>
        <w:pStyle w:val="NoSpacing"/>
      </w:pPr>
      <w:r w:rsidRPr="0002458E">
        <w:rPr>
          <w:b/>
        </w:rPr>
        <w:t xml:space="preserve">Duties: </w:t>
      </w:r>
      <w:r w:rsidRPr="0002458E">
        <w:t xml:space="preserve"> The incumbent will:</w:t>
      </w:r>
    </w:p>
    <w:p w:rsidR="00D2528F" w:rsidRPr="0002458E" w:rsidRDefault="00D2528F" w:rsidP="0002458E">
      <w:pPr>
        <w:pStyle w:val="NoSpacing"/>
        <w:numPr>
          <w:ilvl w:val="0"/>
          <w:numId w:val="38"/>
        </w:numPr>
      </w:pPr>
      <w:r w:rsidRPr="0002458E">
        <w:t xml:space="preserve">Provide technical support for the Fashion Marketing and Management program courses and related activities </w:t>
      </w:r>
    </w:p>
    <w:p w:rsidR="00D2528F" w:rsidRPr="0002458E" w:rsidRDefault="00D2528F" w:rsidP="0002458E">
      <w:pPr>
        <w:pStyle w:val="NoSpacing"/>
        <w:numPr>
          <w:ilvl w:val="0"/>
          <w:numId w:val="38"/>
        </w:numPr>
      </w:pPr>
      <w:r w:rsidRPr="0002458E">
        <w:t xml:space="preserve">Supervise students, facilitate vinyl cutting and heat press for student projects, and oversee student fundraising and promotional activities </w:t>
      </w:r>
    </w:p>
    <w:p w:rsidR="00D2528F" w:rsidRPr="0002458E" w:rsidRDefault="00D2528F" w:rsidP="0002458E">
      <w:pPr>
        <w:pStyle w:val="NoSpacing"/>
        <w:numPr>
          <w:ilvl w:val="0"/>
          <w:numId w:val="38"/>
        </w:numPr>
      </w:pPr>
      <w:r w:rsidRPr="0002458E">
        <w:t xml:space="preserve">Organize field trips </w:t>
      </w:r>
    </w:p>
    <w:p w:rsidR="00D2528F" w:rsidRPr="0002458E" w:rsidRDefault="00D2528F" w:rsidP="0002458E">
      <w:pPr>
        <w:pStyle w:val="NoSpacing"/>
        <w:numPr>
          <w:ilvl w:val="0"/>
          <w:numId w:val="38"/>
        </w:numPr>
      </w:pPr>
      <w:r w:rsidRPr="0002458E">
        <w:t xml:space="preserve">Maintain an inventory of merchandising studio equipment </w:t>
      </w:r>
    </w:p>
    <w:p w:rsidR="00D2528F" w:rsidRPr="0002458E" w:rsidRDefault="00D2528F" w:rsidP="0002458E">
      <w:pPr>
        <w:pStyle w:val="NoSpacing"/>
        <w:numPr>
          <w:ilvl w:val="0"/>
          <w:numId w:val="38"/>
        </w:numPr>
      </w:pPr>
      <w:r w:rsidRPr="0002458E">
        <w:t xml:space="preserve">Assist with the planning of special events </w:t>
      </w:r>
    </w:p>
    <w:p w:rsidR="00D2528F" w:rsidRPr="0002458E" w:rsidRDefault="00D2528F" w:rsidP="0002458E">
      <w:pPr>
        <w:pStyle w:val="NoSpacing"/>
        <w:numPr>
          <w:ilvl w:val="0"/>
          <w:numId w:val="38"/>
        </w:numPr>
      </w:pPr>
      <w:r w:rsidRPr="0002458E">
        <w:t>Ensure health and safety requirements and practices are met</w:t>
      </w:r>
    </w:p>
    <w:p w:rsidR="00D2528F" w:rsidRDefault="00D2528F" w:rsidP="00D2528F">
      <w:pPr>
        <w:pStyle w:val="NoSpacing"/>
        <w:rPr>
          <w:b/>
        </w:rPr>
      </w:pPr>
    </w:p>
    <w:p w:rsidR="009E2C8B" w:rsidRDefault="00D2528F" w:rsidP="00862EBF">
      <w:pPr>
        <w:pStyle w:val="NoSpacing"/>
        <w:rPr>
          <w:b/>
        </w:rPr>
      </w:pPr>
      <w:r>
        <w:rPr>
          <w:b/>
        </w:rPr>
        <w:t xml:space="preserve"> </w:t>
      </w:r>
      <w:r w:rsidR="00C8657F">
        <w:rPr>
          <w:b/>
        </w:rPr>
        <w:t>QUALIFICATIONS</w:t>
      </w:r>
    </w:p>
    <w:p w:rsidR="0002458E" w:rsidRDefault="0002458E" w:rsidP="0002458E">
      <w:pPr>
        <w:pStyle w:val="NoSpacing"/>
        <w:numPr>
          <w:ilvl w:val="0"/>
          <w:numId w:val="37"/>
        </w:numPr>
      </w:pPr>
      <w:r>
        <w:t>Post-secondary 2 year diploma in Marketing, Retail, Fashion Merchandising, or Training and Development</w:t>
      </w:r>
    </w:p>
    <w:p w:rsidR="0002458E" w:rsidRDefault="0002458E" w:rsidP="0002458E">
      <w:pPr>
        <w:pStyle w:val="NoSpacing"/>
        <w:numPr>
          <w:ilvl w:val="0"/>
          <w:numId w:val="37"/>
        </w:numPr>
      </w:pPr>
      <w:r>
        <w:t xml:space="preserve">Minimum 2 years' work experience in retail or customer service </w:t>
      </w:r>
    </w:p>
    <w:p w:rsidR="0002458E" w:rsidRDefault="0002458E" w:rsidP="0002458E">
      <w:pPr>
        <w:pStyle w:val="NoSpacing"/>
        <w:numPr>
          <w:ilvl w:val="0"/>
          <w:numId w:val="37"/>
        </w:numPr>
      </w:pPr>
      <w:r>
        <w:t>An equivalent combination of education and/or experience may be considered; preference will be given to applicants meeting the education requirements</w:t>
      </w:r>
    </w:p>
    <w:p w:rsidR="0002458E" w:rsidRDefault="0002458E" w:rsidP="0002458E">
      <w:pPr>
        <w:pStyle w:val="NoSpacing"/>
        <w:numPr>
          <w:ilvl w:val="0"/>
          <w:numId w:val="37"/>
        </w:numPr>
      </w:pPr>
      <w:r>
        <w:t xml:space="preserve">Skills in Fashion Marketing and Merchandising theory and practice </w:t>
      </w:r>
    </w:p>
    <w:p w:rsidR="0002458E" w:rsidRDefault="0002458E" w:rsidP="0002458E">
      <w:pPr>
        <w:pStyle w:val="NoSpacing"/>
        <w:numPr>
          <w:ilvl w:val="0"/>
          <w:numId w:val="37"/>
        </w:numPr>
      </w:pPr>
      <w:r>
        <w:t xml:space="preserve">Knowledge and skills in retail management and store operations </w:t>
      </w:r>
    </w:p>
    <w:p w:rsidR="0002458E" w:rsidRDefault="0002458E" w:rsidP="0002458E">
      <w:pPr>
        <w:pStyle w:val="NoSpacing"/>
        <w:numPr>
          <w:ilvl w:val="0"/>
          <w:numId w:val="37"/>
        </w:numPr>
      </w:pPr>
      <w:r>
        <w:t xml:space="preserve">Knowledge and skills working with Adobe Creative Suite CS6 and Microsoft Office Suite </w:t>
      </w:r>
    </w:p>
    <w:p w:rsidR="0002458E" w:rsidRDefault="0002458E" w:rsidP="0002458E">
      <w:pPr>
        <w:pStyle w:val="NoSpacing"/>
        <w:numPr>
          <w:ilvl w:val="0"/>
          <w:numId w:val="37"/>
        </w:numPr>
      </w:pPr>
      <w:r>
        <w:t xml:space="preserve">Experience with setting up visual merchandising displays </w:t>
      </w:r>
    </w:p>
    <w:p w:rsidR="009E2C8B" w:rsidRDefault="0002458E" w:rsidP="0002458E">
      <w:pPr>
        <w:pStyle w:val="NoSpacing"/>
        <w:numPr>
          <w:ilvl w:val="0"/>
          <w:numId w:val="37"/>
        </w:numPr>
      </w:pPr>
      <w:r>
        <w:t xml:space="preserve">Excellent communication and problem solving skills </w:t>
      </w:r>
    </w:p>
    <w:p w:rsidR="009E2C8B" w:rsidRPr="009E2C8B" w:rsidRDefault="009E2C8B" w:rsidP="009E2C8B">
      <w:pPr>
        <w:pStyle w:val="NoSpacing"/>
        <w:ind w:left="720"/>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410B94" w:rsidRDefault="00410B94" w:rsidP="00410B94">
      <w:pPr>
        <w:pStyle w:val="NoSpacing"/>
      </w:pPr>
      <w:r w:rsidRPr="00410B94">
        <w:rPr>
          <w:b/>
          <w:u w:val="single"/>
        </w:rPr>
        <w:t>How to apply</w:t>
      </w:r>
      <w:r>
        <w:t>:</w:t>
      </w:r>
    </w:p>
    <w:p w:rsidR="00762844" w:rsidRDefault="00762844" w:rsidP="00762844">
      <w:pPr>
        <w:pStyle w:val="NoSpacing"/>
      </w:pPr>
    </w:p>
    <w:p w:rsidR="009E2C8B" w:rsidRDefault="009E2C8B" w:rsidP="00762844">
      <w:pPr>
        <w:pStyle w:val="NoSpacing"/>
        <w:rPr>
          <w:rFonts w:ascii="Calibri" w:eastAsia="Calibri" w:hAnsi="Calibri" w:cs="Times New Roman"/>
          <w:b/>
          <w:color w:val="0563C1"/>
          <w:u w:val="single"/>
        </w:rPr>
      </w:pPr>
      <w:r>
        <w:t xml:space="preserve">For more information and how to apply, please visit the Fanshawe College website at:  </w:t>
      </w:r>
      <w:hyperlink r:id="rId8" w:history="1">
        <w:r w:rsidRPr="00A54226">
          <w:rPr>
            <w:rFonts w:ascii="Calibri" w:eastAsia="Calibri" w:hAnsi="Calibri" w:cs="Times New Roman"/>
            <w:b/>
            <w:color w:val="0563C1"/>
            <w:u w:val="single"/>
          </w:rPr>
          <w:t>https://jobs.fanshawec.ca/applicants/jsp/shared/Welcome_css.jsp</w:t>
        </w:r>
      </w:hyperlink>
    </w:p>
    <w:p w:rsidR="009E2C8B" w:rsidRPr="003F6F18" w:rsidRDefault="009E2C8B" w:rsidP="00762844">
      <w:pPr>
        <w:pStyle w:val="NoSpacing"/>
      </w:pPr>
    </w:p>
    <w:p w:rsidR="000C17AA" w:rsidRPr="000C17AA" w:rsidRDefault="000C17AA" w:rsidP="000C17AA">
      <w:pPr>
        <w:pStyle w:val="NoSpacing"/>
        <w:rPr>
          <w:b/>
        </w:rPr>
      </w:pPr>
      <w:r w:rsidRPr="000C17AA">
        <w:rPr>
          <w:b/>
        </w:rPr>
        <w:t xml:space="preserve">We thank all applicants for their interest; however, only those chosen for an interview will be acknowledged. </w:t>
      </w:r>
    </w:p>
    <w:p w:rsidR="000C17AA" w:rsidRPr="000C17AA" w:rsidRDefault="000C17AA" w:rsidP="000C17AA">
      <w:pPr>
        <w:pStyle w:val="NoSpacing"/>
        <w:rPr>
          <w:b/>
        </w:rPr>
      </w:pPr>
    </w:p>
    <w:p w:rsidR="000C17AA" w:rsidRDefault="000C17AA" w:rsidP="000C17AA">
      <w:pPr>
        <w:pStyle w:val="NoSpacing"/>
        <w:rPr>
          <w:b/>
        </w:rPr>
      </w:pPr>
      <w:r w:rsidRPr="000C17AA">
        <w:rPr>
          <w:b/>
        </w:rPr>
        <w:t xml:space="preserve">Fanshawe College is an equal opportunity employer. We are committed to equity, value diversity, and welcome applicants from diverse backgrounds.  </w:t>
      </w:r>
    </w:p>
    <w:p w:rsidR="00843371" w:rsidRDefault="00843371" w:rsidP="000C17AA">
      <w:pPr>
        <w:pStyle w:val="NoSpacing"/>
        <w:rPr>
          <w:b/>
        </w:rPr>
      </w:pPr>
    </w:p>
    <w:p w:rsidR="00843371" w:rsidRPr="00D42706" w:rsidRDefault="00843371" w:rsidP="00D42706">
      <w:pPr>
        <w:rPr>
          <w:rFonts w:ascii="Calibri" w:eastAsia="Calibri" w:hAnsi="Calibri" w:cs="Tahoma"/>
          <w:b/>
          <w:color w:val="000000"/>
        </w:rPr>
      </w:pPr>
      <w:r w:rsidRPr="00843371">
        <w:rPr>
          <w:rFonts w:ascii="Calibri" w:eastAsia="Calibri" w:hAnsi="Calibri" w:cs="Tahoma"/>
          <w:b/>
          <w:color w:val="000000"/>
        </w:rPr>
        <w:lastRenderedPageBreak/>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FD2ED1"/>
    <w:multiLevelType w:val="hybridMultilevel"/>
    <w:tmpl w:val="BC441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23EC8"/>
    <w:multiLevelType w:val="hybridMultilevel"/>
    <w:tmpl w:val="5BB0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1"/>
  </w:num>
  <w:num w:numId="4">
    <w:abstractNumId w:val="18"/>
  </w:num>
  <w:num w:numId="5">
    <w:abstractNumId w:val="0"/>
  </w:num>
  <w:num w:numId="6">
    <w:abstractNumId w:val="26"/>
  </w:num>
  <w:num w:numId="7">
    <w:abstractNumId w:val="4"/>
  </w:num>
  <w:num w:numId="8">
    <w:abstractNumId w:val="13"/>
  </w:num>
  <w:num w:numId="9">
    <w:abstractNumId w:val="22"/>
  </w:num>
  <w:num w:numId="10">
    <w:abstractNumId w:val="37"/>
  </w:num>
  <w:num w:numId="11">
    <w:abstractNumId w:val="10"/>
  </w:num>
  <w:num w:numId="12">
    <w:abstractNumId w:val="28"/>
  </w:num>
  <w:num w:numId="13">
    <w:abstractNumId w:val="9"/>
  </w:num>
  <w:num w:numId="14">
    <w:abstractNumId w:val="24"/>
  </w:num>
  <w:num w:numId="15">
    <w:abstractNumId w:val="34"/>
  </w:num>
  <w:num w:numId="16">
    <w:abstractNumId w:val="36"/>
  </w:num>
  <w:num w:numId="17">
    <w:abstractNumId w:val="1"/>
  </w:num>
  <w:num w:numId="18">
    <w:abstractNumId w:val="12"/>
  </w:num>
  <w:num w:numId="19">
    <w:abstractNumId w:val="19"/>
  </w:num>
  <w:num w:numId="20">
    <w:abstractNumId w:val="32"/>
  </w:num>
  <w:num w:numId="21">
    <w:abstractNumId w:val="16"/>
  </w:num>
  <w:num w:numId="22">
    <w:abstractNumId w:val="6"/>
  </w:num>
  <w:num w:numId="23">
    <w:abstractNumId w:val="20"/>
  </w:num>
  <w:num w:numId="24">
    <w:abstractNumId w:val="33"/>
  </w:num>
  <w:num w:numId="25">
    <w:abstractNumId w:val="8"/>
  </w:num>
  <w:num w:numId="26">
    <w:abstractNumId w:val="23"/>
  </w:num>
  <w:num w:numId="27">
    <w:abstractNumId w:val="30"/>
  </w:num>
  <w:num w:numId="28">
    <w:abstractNumId w:val="35"/>
  </w:num>
  <w:num w:numId="29">
    <w:abstractNumId w:val="15"/>
  </w:num>
  <w:num w:numId="30">
    <w:abstractNumId w:val="21"/>
  </w:num>
  <w:num w:numId="31">
    <w:abstractNumId w:val="14"/>
  </w:num>
  <w:num w:numId="32">
    <w:abstractNumId w:val="17"/>
  </w:num>
  <w:num w:numId="33">
    <w:abstractNumId w:val="5"/>
  </w:num>
  <w:num w:numId="34">
    <w:abstractNumId w:val="7"/>
  </w:num>
  <w:num w:numId="35">
    <w:abstractNumId w:val="3"/>
  </w:num>
  <w:num w:numId="36">
    <w:abstractNumId w:val="27"/>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2458E"/>
    <w:rsid w:val="000305CE"/>
    <w:rsid w:val="000417CB"/>
    <w:rsid w:val="000430CB"/>
    <w:rsid w:val="000A5CC9"/>
    <w:rsid w:val="000C131A"/>
    <w:rsid w:val="000C17AA"/>
    <w:rsid w:val="000C5537"/>
    <w:rsid w:val="00142526"/>
    <w:rsid w:val="0014572A"/>
    <w:rsid w:val="00164C9C"/>
    <w:rsid w:val="00187F7C"/>
    <w:rsid w:val="001B0732"/>
    <w:rsid w:val="001E5E3D"/>
    <w:rsid w:val="00205DDC"/>
    <w:rsid w:val="00223049"/>
    <w:rsid w:val="00246AC3"/>
    <w:rsid w:val="0025788B"/>
    <w:rsid w:val="0027348B"/>
    <w:rsid w:val="002A696D"/>
    <w:rsid w:val="002C3EEF"/>
    <w:rsid w:val="002C7401"/>
    <w:rsid w:val="00313CAF"/>
    <w:rsid w:val="003460EB"/>
    <w:rsid w:val="00371DCC"/>
    <w:rsid w:val="00376138"/>
    <w:rsid w:val="003D1393"/>
    <w:rsid w:val="003F6F18"/>
    <w:rsid w:val="0040007F"/>
    <w:rsid w:val="00410B94"/>
    <w:rsid w:val="00432EEF"/>
    <w:rsid w:val="0043545C"/>
    <w:rsid w:val="004535D0"/>
    <w:rsid w:val="00471AF0"/>
    <w:rsid w:val="00473A1C"/>
    <w:rsid w:val="004A05E8"/>
    <w:rsid w:val="004A67F9"/>
    <w:rsid w:val="004E009A"/>
    <w:rsid w:val="004E0157"/>
    <w:rsid w:val="00513FC0"/>
    <w:rsid w:val="005169FC"/>
    <w:rsid w:val="0051751E"/>
    <w:rsid w:val="00547725"/>
    <w:rsid w:val="00571B9E"/>
    <w:rsid w:val="00594EDE"/>
    <w:rsid w:val="005956E7"/>
    <w:rsid w:val="005B0447"/>
    <w:rsid w:val="005B23F3"/>
    <w:rsid w:val="006121BF"/>
    <w:rsid w:val="00632F0F"/>
    <w:rsid w:val="00650697"/>
    <w:rsid w:val="00653B25"/>
    <w:rsid w:val="0066616B"/>
    <w:rsid w:val="0067229C"/>
    <w:rsid w:val="006B2F25"/>
    <w:rsid w:val="006B3291"/>
    <w:rsid w:val="006E3BE2"/>
    <w:rsid w:val="006F5AA1"/>
    <w:rsid w:val="00706BE6"/>
    <w:rsid w:val="00706DB7"/>
    <w:rsid w:val="0071077D"/>
    <w:rsid w:val="00743D3C"/>
    <w:rsid w:val="00760EA8"/>
    <w:rsid w:val="00762844"/>
    <w:rsid w:val="00776D0F"/>
    <w:rsid w:val="007A2C46"/>
    <w:rsid w:val="00806805"/>
    <w:rsid w:val="00812C29"/>
    <w:rsid w:val="00843371"/>
    <w:rsid w:val="0086098E"/>
    <w:rsid w:val="00862EBF"/>
    <w:rsid w:val="00875C72"/>
    <w:rsid w:val="00883442"/>
    <w:rsid w:val="00887C47"/>
    <w:rsid w:val="008940A1"/>
    <w:rsid w:val="00895C32"/>
    <w:rsid w:val="008A047C"/>
    <w:rsid w:val="008A43E3"/>
    <w:rsid w:val="008B5616"/>
    <w:rsid w:val="008D5D07"/>
    <w:rsid w:val="008F2CB2"/>
    <w:rsid w:val="008F5278"/>
    <w:rsid w:val="0090678F"/>
    <w:rsid w:val="0090774F"/>
    <w:rsid w:val="00907C6D"/>
    <w:rsid w:val="00952434"/>
    <w:rsid w:val="0095418B"/>
    <w:rsid w:val="00973272"/>
    <w:rsid w:val="00973274"/>
    <w:rsid w:val="0099285D"/>
    <w:rsid w:val="009A3145"/>
    <w:rsid w:val="009D0273"/>
    <w:rsid w:val="009E2C8B"/>
    <w:rsid w:val="009E2DE1"/>
    <w:rsid w:val="00A03220"/>
    <w:rsid w:val="00A33AAF"/>
    <w:rsid w:val="00A50E67"/>
    <w:rsid w:val="00A602A7"/>
    <w:rsid w:val="00A80A92"/>
    <w:rsid w:val="00AB4346"/>
    <w:rsid w:val="00AD3055"/>
    <w:rsid w:val="00AE131E"/>
    <w:rsid w:val="00B30A06"/>
    <w:rsid w:val="00B4784F"/>
    <w:rsid w:val="00B50E0D"/>
    <w:rsid w:val="00B86947"/>
    <w:rsid w:val="00B91998"/>
    <w:rsid w:val="00B97346"/>
    <w:rsid w:val="00BD1092"/>
    <w:rsid w:val="00BF4F13"/>
    <w:rsid w:val="00C045D2"/>
    <w:rsid w:val="00C31AE0"/>
    <w:rsid w:val="00C55293"/>
    <w:rsid w:val="00C75968"/>
    <w:rsid w:val="00C83607"/>
    <w:rsid w:val="00C8657F"/>
    <w:rsid w:val="00CB2258"/>
    <w:rsid w:val="00CB5571"/>
    <w:rsid w:val="00CC0044"/>
    <w:rsid w:val="00CC0737"/>
    <w:rsid w:val="00D0581B"/>
    <w:rsid w:val="00D120BC"/>
    <w:rsid w:val="00D1266F"/>
    <w:rsid w:val="00D2528F"/>
    <w:rsid w:val="00D27954"/>
    <w:rsid w:val="00D42706"/>
    <w:rsid w:val="00DE2860"/>
    <w:rsid w:val="00E310C1"/>
    <w:rsid w:val="00E3520C"/>
    <w:rsid w:val="00E539C6"/>
    <w:rsid w:val="00E6165D"/>
    <w:rsid w:val="00E64326"/>
    <w:rsid w:val="00E905C3"/>
    <w:rsid w:val="00EC6A5A"/>
    <w:rsid w:val="00EC7067"/>
    <w:rsid w:val="00EC7736"/>
    <w:rsid w:val="00EC7CA2"/>
    <w:rsid w:val="00F26911"/>
    <w:rsid w:val="00F46C80"/>
    <w:rsid w:val="00F66365"/>
    <w:rsid w:val="00F71FFE"/>
    <w:rsid w:val="00F76A31"/>
    <w:rsid w:val="00FB6EEF"/>
    <w:rsid w:val="00FC52A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C6DE3834</Template>
  <TotalTime>0</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Erinn Atkin</cp:lastModifiedBy>
  <cp:revision>2</cp:revision>
  <cp:lastPrinted>2018-01-29T15:25:00Z</cp:lastPrinted>
  <dcterms:created xsi:type="dcterms:W3CDTF">2019-09-16T12:03:00Z</dcterms:created>
  <dcterms:modified xsi:type="dcterms:W3CDTF">2019-09-16T12:03:00Z</dcterms:modified>
</cp:coreProperties>
</file>