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0E29B" w14:textId="77777777" w:rsidR="00776D0F" w:rsidRDefault="00377AFD" w:rsidP="00EC7CA2">
      <w:pPr>
        <w:pStyle w:val="NoSpacing"/>
        <w:rPr>
          <w:b/>
        </w:rPr>
      </w:pPr>
      <w:r>
        <w:rPr>
          <w:noProof/>
          <w:lang w:val="en-CA" w:eastAsia="en-CA"/>
        </w:rPr>
        <w:drawing>
          <wp:inline distT="0" distB="0" distL="0" distR="0" wp14:anchorId="52A75649" wp14:editId="78A61CD0">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3042005E" w14:textId="77777777" w:rsidR="00776D0F" w:rsidRPr="00703122" w:rsidRDefault="00776D0F" w:rsidP="00EC7CA2">
      <w:pPr>
        <w:pStyle w:val="NoSpacing"/>
        <w:rPr>
          <w:b/>
        </w:rPr>
      </w:pPr>
    </w:p>
    <w:p w14:paraId="6F14E87E" w14:textId="3BE540DD" w:rsidR="002A696D" w:rsidRPr="00703122" w:rsidRDefault="003B3687" w:rsidP="000A5CC9">
      <w:pPr>
        <w:pStyle w:val="NoSpacing"/>
        <w:rPr>
          <w:b/>
        </w:rPr>
      </w:pPr>
      <w:r>
        <w:rPr>
          <w:b/>
        </w:rPr>
        <w:t>Creative Officer</w:t>
      </w:r>
      <w:r w:rsidR="003C61CE" w:rsidRPr="003C61CE">
        <w:rPr>
          <w:b/>
        </w:rPr>
        <w:t xml:space="preserve"> </w:t>
      </w:r>
      <w:r w:rsidR="002A696D" w:rsidRPr="00703122">
        <w:rPr>
          <w:b/>
        </w:rPr>
        <w:t>(</w:t>
      </w:r>
      <w:r w:rsidR="003C61CE">
        <w:rPr>
          <w:b/>
        </w:rPr>
        <w:t>C</w:t>
      </w:r>
      <w:r>
        <w:rPr>
          <w:b/>
        </w:rPr>
        <w:t>RS 41345</w:t>
      </w:r>
      <w:r w:rsidR="00C97DAC">
        <w:rPr>
          <w:b/>
        </w:rPr>
        <w:t>)</w:t>
      </w:r>
    </w:p>
    <w:p w14:paraId="185D1C8B" w14:textId="2DBC1F61" w:rsidR="003C61CE" w:rsidRDefault="003B3687" w:rsidP="000A5CC9">
      <w:pPr>
        <w:pStyle w:val="NoSpacing"/>
        <w:rPr>
          <w:b/>
        </w:rPr>
      </w:pPr>
      <w:r>
        <w:rPr>
          <w:b/>
        </w:rPr>
        <w:t>Creative Services</w:t>
      </w:r>
    </w:p>
    <w:p w14:paraId="71911BD5" w14:textId="032F218F" w:rsidR="003B3687" w:rsidRDefault="003B3687" w:rsidP="000A5CC9">
      <w:pPr>
        <w:pStyle w:val="NoSpacing"/>
        <w:rPr>
          <w:b/>
        </w:rPr>
      </w:pPr>
      <w:r>
        <w:rPr>
          <w:b/>
        </w:rPr>
        <w:t>Reputation and Brand Management</w:t>
      </w:r>
    </w:p>
    <w:p w14:paraId="3CD0FF02" w14:textId="77777777" w:rsidR="000B582B" w:rsidRPr="00703122" w:rsidRDefault="000B582B" w:rsidP="000A5CC9">
      <w:pPr>
        <w:pStyle w:val="NoSpacing"/>
        <w:rPr>
          <w:b/>
        </w:rPr>
      </w:pPr>
    </w:p>
    <w:p w14:paraId="38D3BA48"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D9E2BBB"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3063F8">
        <w:t>Support</w:t>
      </w:r>
    </w:p>
    <w:p w14:paraId="28007B07" w14:textId="15B73DDB"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r w:rsidR="003063F8">
        <w:t xml:space="preserve"> </w:t>
      </w:r>
    </w:p>
    <w:p w14:paraId="357C8A12" w14:textId="68DA9BB0" w:rsidR="00AE4F0A" w:rsidRPr="004D0990" w:rsidRDefault="00AE4F0A" w:rsidP="000A5CC9">
      <w:pPr>
        <w:pStyle w:val="NoSpacing"/>
        <w:rPr>
          <w:lang w:val="en-CA"/>
        </w:rPr>
      </w:pPr>
      <w:r w:rsidRPr="00AE4F0A">
        <w:rPr>
          <w:b/>
        </w:rPr>
        <w:t>Hours:</w:t>
      </w:r>
      <w:r>
        <w:t xml:space="preserve">  </w:t>
      </w:r>
      <w:r w:rsidR="004D0990">
        <w:t xml:space="preserve">35 hours per week. </w:t>
      </w:r>
      <w:r w:rsidR="003B3687" w:rsidRPr="003B3687">
        <w:t>Monday to Friday 8:30 a.m. to 4:30 p.m.</w:t>
      </w:r>
    </w:p>
    <w:p w14:paraId="05C995CE" w14:textId="1381094D" w:rsidR="00AE4F0A" w:rsidRPr="003063F8" w:rsidRDefault="003063F8" w:rsidP="000A5CC9">
      <w:pPr>
        <w:pStyle w:val="NoSpacing"/>
      </w:pPr>
      <w:r>
        <w:rPr>
          <w:b/>
        </w:rPr>
        <w:t xml:space="preserve">Pay Details:  </w:t>
      </w:r>
      <w:r w:rsidRPr="003063F8">
        <w:t>$</w:t>
      </w:r>
      <w:r w:rsidR="003B3687">
        <w:t>38.01</w:t>
      </w:r>
      <w:r>
        <w:t xml:space="preserve"> per hour</w:t>
      </w:r>
    </w:p>
    <w:p w14:paraId="2184BB55" w14:textId="763CF140" w:rsidR="00FE7D96" w:rsidRPr="00703122" w:rsidRDefault="00FE7D96" w:rsidP="00FE7D96">
      <w:pPr>
        <w:pStyle w:val="NoSpacing"/>
      </w:pPr>
      <w:r w:rsidRPr="00703122">
        <w:rPr>
          <w:b/>
        </w:rPr>
        <w:t>Closing Date:</w:t>
      </w:r>
      <w:r w:rsidR="00E94757" w:rsidRPr="00703122">
        <w:rPr>
          <w:b/>
        </w:rPr>
        <w:t xml:space="preserve">  </w:t>
      </w:r>
      <w:r w:rsidR="00D419FD">
        <w:t>Ma</w:t>
      </w:r>
      <w:r w:rsidR="003B3687">
        <w:t>y 22, 2024</w:t>
      </w:r>
    </w:p>
    <w:p w14:paraId="7C1367E5" w14:textId="77777777" w:rsidR="000A5CC9" w:rsidRPr="00703122" w:rsidRDefault="003D3220" w:rsidP="000A5CC9">
      <w:pPr>
        <w:pStyle w:val="NoSpacing"/>
      </w:pPr>
      <w:r w:rsidRPr="00703122">
        <w:tab/>
        <w:t xml:space="preserve">     </w:t>
      </w:r>
    </w:p>
    <w:p w14:paraId="0F85A8FE" w14:textId="77777777"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14:paraId="15B0C1DD" w14:textId="4DD7E410" w:rsidR="00146CEF" w:rsidRDefault="000F6741" w:rsidP="00146CEF">
      <w:pPr>
        <w:spacing w:after="0"/>
        <w:rPr>
          <w:rFonts w:cstheme="minorHAnsi"/>
          <w:bCs/>
          <w:color w:val="333333"/>
          <w:shd w:val="clear" w:color="auto" w:fill="FFFFFF"/>
        </w:rPr>
      </w:pPr>
      <w:r w:rsidRPr="000F6741">
        <w:rPr>
          <w:rFonts w:cstheme="minorHAnsi"/>
          <w:bCs/>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3909E77E" w14:textId="77777777" w:rsidR="00AE4F0A" w:rsidRPr="00AE4F0A" w:rsidRDefault="00AE4F0A" w:rsidP="00146CEF">
      <w:pPr>
        <w:spacing w:after="0"/>
        <w:rPr>
          <w:rFonts w:cstheme="minorHAnsi"/>
          <w:color w:val="333333"/>
          <w:shd w:val="clear" w:color="auto" w:fill="FFFFFF"/>
          <w:lang w:val="en-CA"/>
        </w:rPr>
      </w:pPr>
    </w:p>
    <w:p w14:paraId="5C120BB0" w14:textId="77777777" w:rsidR="003B3687" w:rsidRPr="003B3687" w:rsidRDefault="003B3687" w:rsidP="003B3687">
      <w:pPr>
        <w:spacing w:after="0"/>
        <w:rPr>
          <w:rFonts w:cstheme="minorHAnsi"/>
          <w:color w:val="333333"/>
          <w:shd w:val="clear" w:color="auto" w:fill="FFFFFF"/>
          <w:lang w:val="en-CA"/>
        </w:rPr>
      </w:pPr>
      <w:r w:rsidRPr="003B3687">
        <w:rPr>
          <w:rFonts w:cstheme="minorHAnsi"/>
          <w:b/>
          <w:bCs/>
          <w:color w:val="333333"/>
          <w:shd w:val="clear" w:color="auto" w:fill="FFFFFF"/>
          <w:lang w:val="en-CA"/>
        </w:rPr>
        <w:t>Hybrid Work: </w:t>
      </w:r>
      <w:r w:rsidRPr="003B3687">
        <w:rPr>
          <w:rFonts w:cstheme="minorHAnsi"/>
          <w:color w:val="333333"/>
          <w:shd w:val="clear" w:color="auto" w:fill="FFFFFF"/>
          <w:lang w:val="en-CA"/>
        </w:rPr>
        <w:t>This position requires daily on-site presence and is not subject to hybrid work.</w:t>
      </w:r>
    </w:p>
    <w:p w14:paraId="3B57363B" w14:textId="77777777" w:rsidR="003B3687" w:rsidRPr="003B3687" w:rsidRDefault="003B3687" w:rsidP="003B3687">
      <w:pPr>
        <w:spacing w:after="0"/>
        <w:rPr>
          <w:rFonts w:cstheme="minorHAnsi"/>
          <w:b/>
          <w:bCs/>
          <w:color w:val="333333"/>
          <w:shd w:val="clear" w:color="auto" w:fill="FFFFFF"/>
          <w:lang w:val="en-CA"/>
        </w:rPr>
      </w:pPr>
    </w:p>
    <w:p w14:paraId="1BC8405D" w14:textId="77777777" w:rsidR="003B3687" w:rsidRPr="003B3687" w:rsidRDefault="003B3687" w:rsidP="003B3687">
      <w:pPr>
        <w:spacing w:after="0"/>
        <w:rPr>
          <w:rFonts w:cstheme="minorHAnsi"/>
          <w:color w:val="333333"/>
          <w:shd w:val="clear" w:color="auto" w:fill="FFFFFF"/>
          <w:lang w:val="en-CA"/>
        </w:rPr>
      </w:pPr>
      <w:r w:rsidRPr="003B3687">
        <w:rPr>
          <w:rFonts w:cstheme="minorHAnsi"/>
          <w:b/>
          <w:bCs/>
          <w:color w:val="333333"/>
          <w:shd w:val="clear" w:color="auto" w:fill="FFFFFF"/>
          <w:lang w:val="en-CA"/>
        </w:rPr>
        <w:t>Note: </w:t>
      </w:r>
      <w:r w:rsidRPr="003B3687">
        <w:rPr>
          <w:rFonts w:cstheme="minorHAnsi"/>
          <w:color w:val="333333"/>
          <w:shd w:val="clear" w:color="auto" w:fill="FFFFFF"/>
          <w:lang w:val="en-CA"/>
        </w:rPr>
        <w:t>This is a full-time Support position (35 hours per week).</w:t>
      </w:r>
      <w:r w:rsidRPr="003B3687">
        <w:rPr>
          <w:rFonts w:cstheme="minorHAnsi"/>
          <w:color w:val="333333"/>
          <w:shd w:val="clear" w:color="auto" w:fill="FFFFFF"/>
          <w:lang w:val="en-CA"/>
        </w:rPr>
        <w:br/>
      </w:r>
      <w:r w:rsidRPr="003B3687">
        <w:rPr>
          <w:rFonts w:cstheme="minorHAnsi"/>
          <w:b/>
          <w:bCs/>
          <w:color w:val="333333"/>
          <w:shd w:val="clear" w:color="auto" w:fill="FFFFFF"/>
          <w:lang w:val="en-CA"/>
        </w:rPr>
        <w:br/>
        <w:t>Duties: </w:t>
      </w:r>
      <w:r w:rsidRPr="003B3687">
        <w:rPr>
          <w:rFonts w:cstheme="minorHAnsi"/>
          <w:color w:val="333333"/>
          <w:shd w:val="clear" w:color="auto" w:fill="FFFFFF"/>
          <w:lang w:val="en-CA"/>
        </w:rPr>
        <w:t>Under the supervision of the Manager, Creative Services, and in conjunction with Reputation and Brand Management staff (Marketing and Communications Officers) the incumbent will lead the development and execution of a variety of creative solutions through graphic design, motion graphics, videography and photography to strengthen the brand identity in print and digital forms for promotional, recruitment, marketing and event purposes.</w:t>
      </w:r>
    </w:p>
    <w:p w14:paraId="03945DD3" w14:textId="77777777" w:rsidR="00D419FD" w:rsidRPr="00C009B0" w:rsidRDefault="00D419FD" w:rsidP="00C51B35">
      <w:pPr>
        <w:spacing w:after="0"/>
        <w:rPr>
          <w:rFonts w:cs="Tahoma"/>
          <w:b/>
          <w:color w:val="000000"/>
        </w:rPr>
      </w:pPr>
    </w:p>
    <w:p w14:paraId="64B5D9BD" w14:textId="77777777" w:rsidR="00C51B35" w:rsidRPr="00C009B0" w:rsidRDefault="00C51B35" w:rsidP="00C51B35">
      <w:pPr>
        <w:spacing w:after="0"/>
        <w:rPr>
          <w:rFonts w:cs="Tahoma"/>
          <w:b/>
          <w:color w:val="000000"/>
        </w:rPr>
      </w:pPr>
      <w:r w:rsidRPr="00C009B0">
        <w:rPr>
          <w:rFonts w:cs="Tahoma"/>
          <w:b/>
          <w:color w:val="000000"/>
        </w:rPr>
        <w:t>QUALIFICATIONS</w:t>
      </w:r>
    </w:p>
    <w:p w14:paraId="70D03912"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Post-secondary 2-year diploma in a related discipline such as Graphic Design, Multimedia Design, Broadcasting, or Photography</w:t>
      </w:r>
    </w:p>
    <w:p w14:paraId="7F2A63D7"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Minimum 5 years’ related work experience in a combination of graphic design, motion graphics, photo and/or video production</w:t>
      </w:r>
    </w:p>
    <w:p w14:paraId="18453C7F"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An equivalent combination of education and/or experience may be considered; preference will be given to applicants meeting the education requirements</w:t>
      </w:r>
    </w:p>
    <w:p w14:paraId="332EA4B0"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Advanced understanding of design tools and platforms, including Adobe Creative Suite: Illustrator, InDesign, Photoshop, After Effects and Premiere, with aptitude to learn new software and programs expertly and effectively</w:t>
      </w:r>
    </w:p>
    <w:p w14:paraId="1F70B188"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Keen eye for design and excellent understanding of design principles – In-house creative experience is an asset</w:t>
      </w:r>
    </w:p>
    <w:p w14:paraId="41576DB9"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Must have a strong understanding of designing artwork for multiple platforms and uses (i.e. traditional print, outdoor advertising, mobile and the web)</w:t>
      </w:r>
    </w:p>
    <w:p w14:paraId="52191857"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Strong knowledge of and experience using a DSLR Camera to take still photos and shoot video</w:t>
      </w:r>
    </w:p>
    <w:p w14:paraId="27C79C0C"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lastRenderedPageBreak/>
        <w:t>Expert knowledge of mobile photography and videography</w:t>
      </w:r>
    </w:p>
    <w:p w14:paraId="2FBA350D"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Experience with lighting, audio recording and production in the field and studio is an asset</w:t>
      </w:r>
    </w:p>
    <w:p w14:paraId="15921283"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Strong asset management and organizational skills including ability to tag, reference, organize and archive assets</w:t>
      </w:r>
    </w:p>
    <w:p w14:paraId="1FDCD673"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Comprehensive awareness of current and emerging design, social media, and technology trends</w:t>
      </w:r>
    </w:p>
    <w:p w14:paraId="761BCFB8"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Tech-savvy and a passion for all things multimedia from hardware (cameras, lights, etc.) to software</w:t>
      </w:r>
    </w:p>
    <w:p w14:paraId="23FCACCC" w14:textId="77777777" w:rsidR="003B3687" w:rsidRPr="003B3687" w:rsidRDefault="003B3687" w:rsidP="003B3687">
      <w:pPr>
        <w:pStyle w:val="ListParagraph"/>
        <w:numPr>
          <w:ilvl w:val="0"/>
          <w:numId w:val="22"/>
        </w:numPr>
        <w:spacing w:after="0"/>
        <w:rPr>
          <w:rFonts w:cs="Tahoma"/>
          <w:color w:val="000000"/>
          <w:lang w:val="en-CA"/>
        </w:rPr>
      </w:pPr>
      <w:r w:rsidRPr="003B3687">
        <w:rPr>
          <w:rFonts w:cs="Tahoma"/>
          <w:color w:val="000000"/>
          <w:lang w:val="en-CA"/>
        </w:rPr>
        <w:t>Excellent communication, organizational, team building, interpersonal and leadership skill</w:t>
      </w:r>
    </w:p>
    <w:p w14:paraId="75D596C8" w14:textId="77777777" w:rsidR="00C009B0" w:rsidRPr="00C009B0" w:rsidRDefault="00C009B0" w:rsidP="00C009B0">
      <w:pPr>
        <w:pStyle w:val="ListParagraph"/>
        <w:spacing w:after="0"/>
        <w:rPr>
          <w:rFonts w:cs="Tahoma"/>
          <w:color w:val="000000"/>
        </w:rPr>
      </w:pPr>
    </w:p>
    <w:p w14:paraId="1E066EEB" w14:textId="77777777" w:rsidR="00CD0191" w:rsidRPr="00703122" w:rsidRDefault="00CD0191" w:rsidP="00CD0191">
      <w:pPr>
        <w:spacing w:after="0"/>
      </w:pPr>
      <w:r w:rsidRPr="00703122">
        <w:rPr>
          <w:b/>
        </w:rPr>
        <w:t>While transcripts are not required for the interview, they are mandatory prior to any offer of employment.</w:t>
      </w:r>
    </w:p>
    <w:p w14:paraId="77D9F560" w14:textId="77777777" w:rsidR="00C21F57" w:rsidRPr="00703122" w:rsidRDefault="002B4BEF" w:rsidP="00C21F57">
      <w:pPr>
        <w:tabs>
          <w:tab w:val="left" w:pos="915"/>
        </w:tabs>
        <w:spacing w:after="0"/>
      </w:pPr>
      <w:r w:rsidRPr="00703122">
        <w:tab/>
      </w:r>
    </w:p>
    <w:p w14:paraId="7FA75311" w14:textId="77777777" w:rsidR="00C21F57" w:rsidRPr="00703122" w:rsidRDefault="00C21F57" w:rsidP="00C21F57">
      <w:pPr>
        <w:tabs>
          <w:tab w:val="left" w:pos="915"/>
        </w:tabs>
        <w:spacing w:after="0"/>
        <w:rPr>
          <w:b/>
        </w:rPr>
      </w:pPr>
      <w:r w:rsidRPr="00146CEF">
        <w:rPr>
          <w:b/>
          <w:u w:val="single"/>
        </w:rPr>
        <w:t>How to Apply</w:t>
      </w:r>
      <w:r w:rsidRPr="00703122">
        <w:rPr>
          <w:b/>
        </w:rPr>
        <w:t>:</w:t>
      </w:r>
    </w:p>
    <w:p w14:paraId="512AA24B" w14:textId="77777777"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6BA0FF78"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1A7591D6" w14:textId="77777777" w:rsidR="0013363E" w:rsidRPr="00703122" w:rsidRDefault="0013363E" w:rsidP="0013363E">
      <w:pPr>
        <w:spacing w:after="0"/>
      </w:pPr>
    </w:p>
    <w:p w14:paraId="2B68804E"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630F07B3"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25AC4" w14:textId="77777777" w:rsidR="006F5AA1" w:rsidRDefault="006F5AA1" w:rsidP="00776D0F">
      <w:pPr>
        <w:spacing w:after="0" w:line="240" w:lineRule="auto"/>
      </w:pPr>
      <w:r>
        <w:separator/>
      </w:r>
    </w:p>
  </w:endnote>
  <w:endnote w:type="continuationSeparator" w:id="0">
    <w:p w14:paraId="67A5753E"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7F556" w14:textId="77777777" w:rsidR="006F5AA1" w:rsidRDefault="006F5AA1" w:rsidP="00776D0F">
      <w:pPr>
        <w:spacing w:after="0" w:line="240" w:lineRule="auto"/>
      </w:pPr>
      <w:r>
        <w:separator/>
      </w:r>
    </w:p>
  </w:footnote>
  <w:footnote w:type="continuationSeparator" w:id="0">
    <w:p w14:paraId="468A3B6F"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890"/>
    <w:multiLevelType w:val="multilevel"/>
    <w:tmpl w:val="748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974F4"/>
    <w:multiLevelType w:val="multilevel"/>
    <w:tmpl w:val="03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35D29"/>
    <w:multiLevelType w:val="multilevel"/>
    <w:tmpl w:val="687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370695">
    <w:abstractNumId w:val="9"/>
  </w:num>
  <w:num w:numId="2" w16cid:durableId="353000327">
    <w:abstractNumId w:val="19"/>
  </w:num>
  <w:num w:numId="3" w16cid:durableId="133106545">
    <w:abstractNumId w:val="20"/>
  </w:num>
  <w:num w:numId="4" w16cid:durableId="387918252">
    <w:abstractNumId w:val="13"/>
  </w:num>
  <w:num w:numId="5" w16cid:durableId="1745225342">
    <w:abstractNumId w:val="0"/>
  </w:num>
  <w:num w:numId="6" w16cid:durableId="152336563">
    <w:abstractNumId w:val="7"/>
  </w:num>
  <w:num w:numId="7" w16cid:durableId="1396586318">
    <w:abstractNumId w:val="12"/>
  </w:num>
  <w:num w:numId="8" w16cid:durableId="951788550">
    <w:abstractNumId w:val="17"/>
  </w:num>
  <w:num w:numId="9" w16cid:durableId="1815871968">
    <w:abstractNumId w:val="3"/>
  </w:num>
  <w:num w:numId="10" w16cid:durableId="166990409">
    <w:abstractNumId w:val="2"/>
  </w:num>
  <w:num w:numId="11" w16cid:durableId="220487174">
    <w:abstractNumId w:val="14"/>
  </w:num>
  <w:num w:numId="12" w16cid:durableId="681976720">
    <w:abstractNumId w:val="18"/>
  </w:num>
  <w:num w:numId="13" w16cid:durableId="2000382774">
    <w:abstractNumId w:val="10"/>
  </w:num>
  <w:num w:numId="14" w16cid:durableId="462040915">
    <w:abstractNumId w:val="6"/>
  </w:num>
  <w:num w:numId="15" w16cid:durableId="231670677">
    <w:abstractNumId w:val="15"/>
  </w:num>
  <w:num w:numId="16" w16cid:durableId="853111859">
    <w:abstractNumId w:val="11"/>
  </w:num>
  <w:num w:numId="17" w16cid:durableId="375933265">
    <w:abstractNumId w:val="4"/>
  </w:num>
  <w:num w:numId="18" w16cid:durableId="1520124580">
    <w:abstractNumId w:val="5"/>
  </w:num>
  <w:num w:numId="19" w16cid:durableId="235668141">
    <w:abstractNumId w:val="16"/>
  </w:num>
  <w:num w:numId="20" w16cid:durableId="1683508769">
    <w:abstractNumId w:val="8"/>
  </w:num>
  <w:num w:numId="21" w16cid:durableId="930357555">
    <w:abstractNumId w:val="21"/>
  </w:num>
  <w:num w:numId="22" w16cid:durableId="316230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195D"/>
    <w:rsid w:val="00082904"/>
    <w:rsid w:val="000838C3"/>
    <w:rsid w:val="00090E54"/>
    <w:rsid w:val="00096A0A"/>
    <w:rsid w:val="000A5CC9"/>
    <w:rsid w:val="000B582B"/>
    <w:rsid w:val="000B65D6"/>
    <w:rsid w:val="000C131A"/>
    <w:rsid w:val="000C1E52"/>
    <w:rsid w:val="000E4F2B"/>
    <w:rsid w:val="000F6741"/>
    <w:rsid w:val="001221C0"/>
    <w:rsid w:val="00124FA2"/>
    <w:rsid w:val="0013363E"/>
    <w:rsid w:val="00142526"/>
    <w:rsid w:val="00145765"/>
    <w:rsid w:val="00146CEF"/>
    <w:rsid w:val="00155D46"/>
    <w:rsid w:val="0017439F"/>
    <w:rsid w:val="001A5F86"/>
    <w:rsid w:val="001C4853"/>
    <w:rsid w:val="001E5463"/>
    <w:rsid w:val="00202B83"/>
    <w:rsid w:val="00247441"/>
    <w:rsid w:val="00262B07"/>
    <w:rsid w:val="0026517D"/>
    <w:rsid w:val="00266071"/>
    <w:rsid w:val="0028735A"/>
    <w:rsid w:val="002A5A64"/>
    <w:rsid w:val="002A696D"/>
    <w:rsid w:val="002B0DB2"/>
    <w:rsid w:val="002B4BEF"/>
    <w:rsid w:val="002B4D98"/>
    <w:rsid w:val="002E53E8"/>
    <w:rsid w:val="003063F8"/>
    <w:rsid w:val="0031533A"/>
    <w:rsid w:val="003510D5"/>
    <w:rsid w:val="0035254E"/>
    <w:rsid w:val="00353C53"/>
    <w:rsid w:val="00376138"/>
    <w:rsid w:val="00377AFD"/>
    <w:rsid w:val="0039258E"/>
    <w:rsid w:val="003A6FD2"/>
    <w:rsid w:val="003B35B3"/>
    <w:rsid w:val="003B3687"/>
    <w:rsid w:val="003B5DA9"/>
    <w:rsid w:val="003B71EE"/>
    <w:rsid w:val="003C61CE"/>
    <w:rsid w:val="003D3220"/>
    <w:rsid w:val="003D6BD8"/>
    <w:rsid w:val="003D7DF5"/>
    <w:rsid w:val="003F3A80"/>
    <w:rsid w:val="003F7436"/>
    <w:rsid w:val="00415EBE"/>
    <w:rsid w:val="00451CB1"/>
    <w:rsid w:val="00451F18"/>
    <w:rsid w:val="004558B2"/>
    <w:rsid w:val="00463ADF"/>
    <w:rsid w:val="00470D05"/>
    <w:rsid w:val="0047676A"/>
    <w:rsid w:val="004D0990"/>
    <w:rsid w:val="004D58E1"/>
    <w:rsid w:val="004F006B"/>
    <w:rsid w:val="005169FC"/>
    <w:rsid w:val="00521E5E"/>
    <w:rsid w:val="00572E2D"/>
    <w:rsid w:val="00573B80"/>
    <w:rsid w:val="00581E8A"/>
    <w:rsid w:val="005956E7"/>
    <w:rsid w:val="005B23F3"/>
    <w:rsid w:val="005B4D4F"/>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87C11"/>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8D1A4F"/>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E4F0A"/>
    <w:rsid w:val="00AF0121"/>
    <w:rsid w:val="00AF2DFA"/>
    <w:rsid w:val="00B03FFC"/>
    <w:rsid w:val="00B40014"/>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97DAC"/>
    <w:rsid w:val="00CC5A11"/>
    <w:rsid w:val="00CD0191"/>
    <w:rsid w:val="00D35F1D"/>
    <w:rsid w:val="00D419FD"/>
    <w:rsid w:val="00D552F8"/>
    <w:rsid w:val="00D803EE"/>
    <w:rsid w:val="00D92904"/>
    <w:rsid w:val="00DC2D55"/>
    <w:rsid w:val="00DC68FC"/>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229"/>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547880">
      <w:bodyDiv w:val="1"/>
      <w:marLeft w:val="0"/>
      <w:marRight w:val="0"/>
      <w:marTop w:val="0"/>
      <w:marBottom w:val="0"/>
      <w:divBdr>
        <w:top w:val="none" w:sz="0" w:space="0" w:color="auto"/>
        <w:left w:val="none" w:sz="0" w:space="0" w:color="auto"/>
        <w:bottom w:val="none" w:sz="0" w:space="0" w:color="auto"/>
        <w:right w:val="none" w:sz="0" w:space="0" w:color="auto"/>
      </w:divBdr>
    </w:div>
    <w:div w:id="321660558">
      <w:bodyDiv w:val="1"/>
      <w:marLeft w:val="0"/>
      <w:marRight w:val="0"/>
      <w:marTop w:val="0"/>
      <w:marBottom w:val="0"/>
      <w:divBdr>
        <w:top w:val="none" w:sz="0" w:space="0" w:color="auto"/>
        <w:left w:val="none" w:sz="0" w:space="0" w:color="auto"/>
        <w:bottom w:val="none" w:sz="0" w:space="0" w:color="auto"/>
        <w:right w:val="none" w:sz="0" w:space="0" w:color="auto"/>
      </w:divBdr>
    </w:div>
    <w:div w:id="635378142">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4588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2024-05-08T19:17:00Z</dcterms:created>
  <dcterms:modified xsi:type="dcterms:W3CDTF">2024-05-08T19:19:00Z</dcterms:modified>
</cp:coreProperties>
</file>