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6197687" w:displacedByCustomXml="next"/>
    <w:bookmarkEnd w:id="0" w:displacedByCustomXml="next"/>
    <w:sdt>
      <w:sdtPr>
        <w:id w:val="-1569261650"/>
        <w:docPartObj>
          <w:docPartGallery w:val="Cover Pages"/>
          <w:docPartUnique/>
        </w:docPartObj>
      </w:sdtPr>
      <w:sdtEndPr/>
      <w:sdtContent>
        <w:p w14:paraId="16FBEEB2" w14:textId="4BE957E7" w:rsidR="009E2AFE" w:rsidRDefault="009E2AFE">
          <w:r>
            <w:rPr>
              <w:noProof/>
            </w:rPr>
            <mc:AlternateContent>
              <mc:Choice Requires="wps">
                <w:drawing>
                  <wp:anchor distT="0" distB="0" distL="114300" distR="114300" simplePos="0" relativeHeight="251659264" behindDoc="0" locked="0" layoutInCell="1" allowOverlap="1" wp14:anchorId="51DE081E" wp14:editId="42341AAD">
                    <wp:simplePos x="0" y="0"/>
                    <wp:positionH relativeFrom="column">
                      <wp:posOffset>-483079</wp:posOffset>
                    </wp:positionH>
                    <wp:positionV relativeFrom="paragraph">
                      <wp:posOffset>-457200</wp:posOffset>
                    </wp:positionV>
                    <wp:extent cx="6888192" cy="9144000"/>
                    <wp:effectExtent l="0" t="0" r="0" b="0"/>
                    <wp:wrapNone/>
                    <wp:docPr id="33" name="Rectangle 33" descr="Fleming College Logo"/>
                    <wp:cNvGraphicFramePr/>
                    <a:graphic xmlns:a="http://schemas.openxmlformats.org/drawingml/2006/main">
                      <a:graphicData uri="http://schemas.microsoft.com/office/word/2010/wordprocessingShape">
                        <wps:wsp>
                          <wps:cNvSpPr/>
                          <wps:spPr>
                            <a:xfrm>
                              <a:off x="0" y="0"/>
                              <a:ext cx="6888192" cy="9144000"/>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37BE14" w14:textId="0CF65A27" w:rsidR="0076617B" w:rsidRPr="00D133B8" w:rsidRDefault="0076617B" w:rsidP="00F62010">
                                <w:pPr>
                                  <w:pStyle w:val="Heading1"/>
                                  <w:rPr>
                                    <w:sz w:val="48"/>
                                    <w:szCs w:val="48"/>
                                  </w:rPr>
                                </w:pPr>
                                <w:r w:rsidRPr="00D133B8">
                                  <w:rPr>
                                    <w:sz w:val="48"/>
                                    <w:szCs w:val="48"/>
                                  </w:rPr>
                                  <w:t>Indigenous Academic &amp; Student Services</w:t>
                                </w:r>
                                <w:r>
                                  <w:rPr>
                                    <w:sz w:val="48"/>
                                    <w:szCs w:val="48"/>
                                  </w:rPr>
                                  <w:t xml:space="preserve"> </w:t>
                                </w:r>
                                <w:r w:rsidRPr="00D133B8">
                                  <w:rPr>
                                    <w:sz w:val="48"/>
                                    <w:szCs w:val="48"/>
                                  </w:rPr>
                                  <w:t>Report</w:t>
                                </w:r>
                              </w:p>
                              <w:sdt>
                                <w:sdtPr>
                                  <w:rPr>
                                    <w:sz w:val="36"/>
                                    <w:szCs w:val="36"/>
                                  </w:rPr>
                                  <w:alias w:val="Subtitle"/>
                                  <w:tag w:val=""/>
                                  <w:id w:val="1611937615"/>
                                  <w:dataBinding w:prefixMappings="xmlns:ns0='http://purl.org/dc/elements/1.1/' xmlns:ns1='http://schemas.openxmlformats.org/package/2006/metadata/core-properties' " w:xpath="/ns1:coreProperties[1]/ns0:subject[1]" w:storeItemID="{6C3C8BC8-F283-45AE-878A-BAB7291924A1}"/>
                                  <w:text/>
                                </w:sdtPr>
                                <w:sdtEndPr/>
                                <w:sdtContent>
                                  <w:p w14:paraId="0983B8BF" w14:textId="2FEC749D" w:rsidR="0076617B" w:rsidRPr="00F62010" w:rsidRDefault="0043483D" w:rsidP="00F62010">
                                    <w:pPr>
                                      <w:pStyle w:val="Heading2"/>
                                    </w:pPr>
                                    <w:r>
                                      <w:rPr>
                                        <w:sz w:val="36"/>
                                        <w:szCs w:val="36"/>
                                      </w:rPr>
                                      <w:t>September</w:t>
                                    </w:r>
                                    <w:r w:rsidR="0076617B" w:rsidRPr="00D133B8">
                                      <w:rPr>
                                        <w:sz w:val="36"/>
                                        <w:szCs w:val="36"/>
                                      </w:rPr>
                                      <w:t xml:space="preserve"> 202</w:t>
                                    </w:r>
                                    <w:r w:rsidR="007E15FC">
                                      <w:rPr>
                                        <w:sz w:val="36"/>
                                        <w:szCs w:val="36"/>
                                      </w:rPr>
                                      <w:t>3</w:t>
                                    </w:r>
                                    <w:r>
                                      <w:rPr>
                                        <w:sz w:val="36"/>
                                        <w:szCs w:val="36"/>
                                      </w:rPr>
                                      <w:t xml:space="preserve"> (202</w:t>
                                    </w:r>
                                    <w:r w:rsidR="007E15FC">
                                      <w:rPr>
                                        <w:sz w:val="36"/>
                                        <w:szCs w:val="36"/>
                                      </w:rPr>
                                      <w:t>2</w:t>
                                    </w:r>
                                    <w:r>
                                      <w:rPr>
                                        <w:sz w:val="36"/>
                                        <w:szCs w:val="36"/>
                                      </w:rPr>
                                      <w:t>/2</w:t>
                                    </w:r>
                                    <w:r w:rsidR="007E15FC">
                                      <w:rPr>
                                        <w:sz w:val="36"/>
                                        <w:szCs w:val="36"/>
                                      </w:rPr>
                                      <w:t>3</w:t>
                                    </w:r>
                                    <w:r>
                                      <w:rPr>
                                        <w:sz w:val="36"/>
                                        <w:szCs w:val="36"/>
                                      </w:rPr>
                                      <w:t xml:space="preserve"> Academic Year)</w:t>
                                    </w:r>
                                  </w:p>
                                </w:sdtContent>
                              </w:sdt>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51DE081E" id="Rectangle 33" o:spid="_x0000_s1026" alt="Fleming College Logo" style="position:absolute;margin-left:-38.05pt;margin-top:-36pt;width:542.4pt;height:10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" stroked="f" strokeweight="1pt">
                    <v:fill r:id="rId10" o:title="Fleming College Logo" recolor="t" rotate="t" type="frame"/>
                    <v:textbox inset="36pt,1in,1in,208.8pt">
                      <w:txbxContent>
                        <w:p w14:paraId="2437BE14" w14:textId="0CF65A27" w:rsidR="0076617B" w:rsidRPr="00D133B8" w:rsidRDefault="0076617B" w:rsidP="00F62010">
                          <w:pPr>
                            <w:pStyle w:val="Heading1"/>
                            <w:rPr>
                              <w:sz w:val="48"/>
                              <w:szCs w:val="48"/>
                            </w:rPr>
                          </w:pPr>
                          <w:r w:rsidRPr="00D133B8">
                            <w:rPr>
                              <w:sz w:val="48"/>
                              <w:szCs w:val="48"/>
                            </w:rPr>
                            <w:t>Indigenous Academic &amp; Student Services</w:t>
                          </w:r>
                          <w:r>
                            <w:rPr>
                              <w:sz w:val="48"/>
                              <w:szCs w:val="48"/>
                            </w:rPr>
                            <w:t xml:space="preserve"> </w:t>
                          </w:r>
                          <w:r w:rsidRPr="00D133B8">
                            <w:rPr>
                              <w:sz w:val="48"/>
                              <w:szCs w:val="48"/>
                            </w:rPr>
                            <w:t>Report</w:t>
                          </w:r>
                        </w:p>
                        <w:sdt>
                          <w:sdtPr>
                            <w:rPr>
                              <w:sz w:val="36"/>
                              <w:szCs w:val="36"/>
                            </w:rPr>
                            <w:alias w:val="Subtitle"/>
                            <w:tag w:val=""/>
                            <w:id w:val="1611937615"/>
                            <w:dataBinding w:prefixMappings="xmlns:ns0='http://purl.org/dc/elements/1.1/' xmlns:ns1='http://schemas.openxmlformats.org/package/2006/metadata/core-properties' " w:xpath="/ns1:coreProperties[1]/ns0:subject[1]" w:storeItemID="{6C3C8BC8-F283-45AE-878A-BAB7291924A1}"/>
                            <w:text/>
                          </w:sdtPr>
                          <w:sdtEndPr/>
                          <w:sdtContent>
                            <w:p w14:paraId="0983B8BF" w14:textId="2FEC749D" w:rsidR="0076617B" w:rsidRPr="00F62010" w:rsidRDefault="0043483D" w:rsidP="00F62010">
                              <w:pPr>
                                <w:pStyle w:val="Heading2"/>
                              </w:pPr>
                              <w:r>
                                <w:rPr>
                                  <w:sz w:val="36"/>
                                  <w:szCs w:val="36"/>
                                </w:rPr>
                                <w:t>September</w:t>
                              </w:r>
                              <w:r w:rsidR="0076617B" w:rsidRPr="00D133B8">
                                <w:rPr>
                                  <w:sz w:val="36"/>
                                  <w:szCs w:val="36"/>
                                </w:rPr>
                                <w:t xml:space="preserve"> 202</w:t>
                              </w:r>
                              <w:r w:rsidR="007E15FC">
                                <w:rPr>
                                  <w:sz w:val="36"/>
                                  <w:szCs w:val="36"/>
                                </w:rPr>
                                <w:t>3</w:t>
                              </w:r>
                              <w:r>
                                <w:rPr>
                                  <w:sz w:val="36"/>
                                  <w:szCs w:val="36"/>
                                </w:rPr>
                                <w:t xml:space="preserve"> (202</w:t>
                              </w:r>
                              <w:r w:rsidR="007E15FC">
                                <w:rPr>
                                  <w:sz w:val="36"/>
                                  <w:szCs w:val="36"/>
                                </w:rPr>
                                <w:t>2</w:t>
                              </w:r>
                              <w:r>
                                <w:rPr>
                                  <w:sz w:val="36"/>
                                  <w:szCs w:val="36"/>
                                </w:rPr>
                                <w:t>/2</w:t>
                              </w:r>
                              <w:r w:rsidR="007E15FC">
                                <w:rPr>
                                  <w:sz w:val="36"/>
                                  <w:szCs w:val="36"/>
                                </w:rPr>
                                <w:t>3</w:t>
                              </w:r>
                              <w:r>
                                <w:rPr>
                                  <w:sz w:val="36"/>
                                  <w:szCs w:val="36"/>
                                </w:rPr>
                                <w:t xml:space="preserve"> Academic Year)</w:t>
                              </w:r>
                            </w:p>
                          </w:sdtContent>
                        </w:sdt>
                      </w:txbxContent>
                    </v:textbox>
                  </v:rect>
                </w:pict>
              </mc:Fallback>
            </mc:AlternateContent>
          </w:r>
          <w:r>
            <w:br w:type="page"/>
          </w:r>
        </w:p>
      </w:sdtContent>
    </w:sdt>
    <w:p w14:paraId="0D0D46D8" w14:textId="691BE077" w:rsidR="00D133B8" w:rsidRDefault="00D133B8" w:rsidP="00D133B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28"/>
          <w:szCs w:val="28"/>
          <w:lang w:val="en-US"/>
        </w:rPr>
        <w:lastRenderedPageBreak/>
        <w:t>Indigenous Fleming Report – May 2022</w:t>
      </w:r>
      <w:r>
        <w:rPr>
          <w:rStyle w:val="eop"/>
          <w:rFonts w:ascii="Calibri" w:eastAsiaTheme="majorEastAsia" w:hAnsi="Calibri" w:cs="Calibri"/>
          <w:sz w:val="28"/>
          <w:szCs w:val="28"/>
        </w:rPr>
        <w:t> </w:t>
      </w:r>
    </w:p>
    <w:p w14:paraId="51639453" w14:textId="77777777" w:rsidR="00D133B8" w:rsidRDefault="00D133B8" w:rsidP="00D133B8">
      <w:pPr>
        <w:pStyle w:val="paragraph"/>
        <w:spacing w:before="0" w:beforeAutospacing="0" w:after="0" w:afterAutospacing="0"/>
        <w:jc w:val="center"/>
        <w:textAlignment w:val="baseline"/>
        <w:rPr>
          <w:rFonts w:ascii="Segoe UI" w:hAnsi="Segoe UI" w:cs="Segoe UI"/>
          <w:sz w:val="18"/>
          <w:szCs w:val="18"/>
        </w:rPr>
      </w:pPr>
      <w:r>
        <w:rPr>
          <w:rStyle w:val="eop"/>
          <w:rFonts w:ascii="Calibri" w:eastAsiaTheme="majorEastAsia" w:hAnsi="Calibri" w:cs="Calibri"/>
          <w:sz w:val="28"/>
          <w:szCs w:val="28"/>
        </w:rPr>
        <w:t> </w:t>
      </w:r>
    </w:p>
    <w:p w14:paraId="743E1568" w14:textId="77777777" w:rsidR="00D133B8" w:rsidRDefault="00D133B8" w:rsidP="00D133B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US"/>
        </w:rPr>
        <w:t>Prepared by:</w:t>
      </w:r>
      <w:r>
        <w:rPr>
          <w:rStyle w:val="eop"/>
          <w:rFonts w:ascii="Calibri" w:eastAsiaTheme="majorEastAsia" w:hAnsi="Calibri" w:cs="Calibri"/>
        </w:rPr>
        <w:t> </w:t>
      </w:r>
    </w:p>
    <w:p w14:paraId="0CC82E25" w14:textId="755D153D" w:rsidR="00D133B8" w:rsidRDefault="00D133B8" w:rsidP="00D133B8">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lang w:val="en-US"/>
        </w:rPr>
        <w:t xml:space="preserve">Liz Stone, </w:t>
      </w:r>
      <w:r w:rsidR="007E15FC">
        <w:rPr>
          <w:rStyle w:val="normaltextrun"/>
          <w:rFonts w:ascii="Calibri" w:hAnsi="Calibri" w:cs="Calibri"/>
          <w:lang w:val="en-US"/>
        </w:rPr>
        <w:t>Vice President Indigenous Knowledge &amp; Relations</w:t>
      </w:r>
      <w:r>
        <w:rPr>
          <w:rStyle w:val="eop"/>
          <w:rFonts w:ascii="Calibri" w:eastAsiaTheme="majorEastAsia" w:hAnsi="Calibri" w:cs="Calibri"/>
        </w:rPr>
        <w:t> </w:t>
      </w:r>
    </w:p>
    <w:p w14:paraId="4D31D581" w14:textId="77777777" w:rsidR="00D133B8" w:rsidRDefault="00D133B8" w:rsidP="00D133B8">
      <w:pPr>
        <w:pStyle w:val="paragraph"/>
        <w:spacing w:before="0" w:beforeAutospacing="0" w:after="0" w:afterAutospacing="0"/>
        <w:jc w:val="center"/>
        <w:textAlignment w:val="baseline"/>
        <w:rPr>
          <w:rFonts w:ascii="Segoe UI" w:hAnsi="Segoe UI" w:cs="Segoe UI"/>
          <w:sz w:val="18"/>
          <w:szCs w:val="18"/>
        </w:rPr>
      </w:pPr>
      <w:r>
        <w:rPr>
          <w:rStyle w:val="eop"/>
          <w:rFonts w:ascii="Calibri" w:eastAsiaTheme="majorEastAsia" w:hAnsi="Calibri" w:cs="Calibri"/>
        </w:rPr>
        <w:t> </w:t>
      </w:r>
    </w:p>
    <w:p w14:paraId="0BD8A07D" w14:textId="77777777" w:rsidR="00D133B8" w:rsidRDefault="00D133B8" w:rsidP="00D133B8">
      <w:pPr>
        <w:pStyle w:val="paragraph"/>
        <w:spacing w:before="0" w:beforeAutospacing="0" w:after="0" w:afterAutospacing="0"/>
        <w:ind w:left="375"/>
        <w:jc w:val="center"/>
        <w:textAlignment w:val="baseline"/>
        <w:rPr>
          <w:rFonts w:ascii="Segoe UI" w:hAnsi="Segoe UI" w:cs="Segoe UI"/>
          <w:b/>
          <w:bCs/>
          <w:sz w:val="18"/>
          <w:szCs w:val="18"/>
        </w:rPr>
      </w:pPr>
      <w:r>
        <w:rPr>
          <w:rStyle w:val="eop"/>
          <w:rFonts w:ascii="Calibri" w:eastAsiaTheme="majorEastAsia" w:hAnsi="Calibri" w:cs="Calibri"/>
          <w:b/>
          <w:bCs/>
        </w:rPr>
        <w:t> </w:t>
      </w:r>
    </w:p>
    <w:p w14:paraId="1091A119" w14:textId="77777777" w:rsidR="00D133B8" w:rsidRDefault="00D133B8" w:rsidP="00D133B8">
      <w:pPr>
        <w:pStyle w:val="paragraph"/>
        <w:spacing w:before="0" w:beforeAutospacing="0" w:after="0" w:afterAutospacing="0"/>
        <w:ind w:left="375"/>
        <w:textAlignment w:val="baseline"/>
        <w:rPr>
          <w:rFonts w:ascii="Segoe UI" w:hAnsi="Segoe UI" w:cs="Segoe UI"/>
          <w:b/>
          <w:bCs/>
          <w:sz w:val="18"/>
          <w:szCs w:val="18"/>
        </w:rPr>
      </w:pPr>
      <w:r>
        <w:rPr>
          <w:rStyle w:val="normaltextrun"/>
          <w:rFonts w:ascii="Calibri" w:hAnsi="Calibri" w:cs="Calibri"/>
          <w:b/>
          <w:bCs/>
          <w:lang w:val="en-US"/>
        </w:rPr>
        <w:t>Background</w:t>
      </w:r>
      <w:r>
        <w:rPr>
          <w:rStyle w:val="eop"/>
          <w:rFonts w:ascii="Calibri" w:eastAsiaTheme="majorEastAsia" w:hAnsi="Calibri" w:cs="Calibri"/>
          <w:b/>
          <w:bCs/>
        </w:rPr>
        <w:t> </w:t>
      </w:r>
    </w:p>
    <w:p w14:paraId="3DDDECB6" w14:textId="27263515" w:rsidR="00D133B8" w:rsidRDefault="00D133B8" w:rsidP="00D133B8">
      <w:pPr>
        <w:pStyle w:val="paragraph"/>
        <w:spacing w:before="0" w:beforeAutospacing="0" w:after="0" w:afterAutospacing="0"/>
        <w:ind w:left="375" w:right="300"/>
        <w:textAlignment w:val="baseline"/>
        <w:rPr>
          <w:rFonts w:ascii="Segoe UI" w:hAnsi="Segoe UI" w:cs="Segoe UI"/>
          <w:sz w:val="18"/>
          <w:szCs w:val="18"/>
        </w:rPr>
      </w:pPr>
      <w:r>
        <w:rPr>
          <w:rStyle w:val="normaltextrun"/>
          <w:rFonts w:ascii="Calibri" w:hAnsi="Calibri" w:cs="Calibri"/>
          <w:lang w:val="en-US"/>
        </w:rPr>
        <w:t>Indigenous Fleming, identifies the Academic &amp; Service initiatives, projects and commitments that Fleming College is currently engaged in to meet the commitments identified in the Strategic Plan, Business Plan, Academic Plan and Indigenous Education Protocol</w:t>
      </w:r>
      <w:r w:rsidR="00997FF5">
        <w:rPr>
          <w:rStyle w:val="normaltextrun"/>
          <w:rFonts w:ascii="Calibri" w:hAnsi="Calibri" w:cs="Calibri"/>
          <w:lang w:val="en-US"/>
        </w:rPr>
        <w:t xml:space="preserve"> and the Truth &amp; Reconciliation Calls to Action, </w:t>
      </w:r>
      <w:r>
        <w:rPr>
          <w:rStyle w:val="normaltextrun"/>
          <w:rFonts w:ascii="Calibri" w:hAnsi="Calibri" w:cs="Calibri"/>
          <w:lang w:val="en-US"/>
        </w:rPr>
        <w:t>respectively. Specifically identified in the strategic plan:</w:t>
      </w:r>
      <w:r>
        <w:rPr>
          <w:rStyle w:val="eop"/>
          <w:rFonts w:ascii="Calibri" w:eastAsiaTheme="majorEastAsia" w:hAnsi="Calibri" w:cs="Calibri"/>
        </w:rPr>
        <w:t> </w:t>
      </w:r>
    </w:p>
    <w:p w14:paraId="05CED78A" w14:textId="77777777" w:rsidR="00D133B8" w:rsidRDefault="00D133B8" w:rsidP="00D133B8">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6B2F7F4E" w14:textId="77777777" w:rsidR="00D133B8" w:rsidRDefault="00D133B8" w:rsidP="00D133B8">
      <w:pPr>
        <w:pStyle w:val="paragraph"/>
        <w:spacing w:before="0" w:beforeAutospacing="0" w:after="0" w:afterAutospacing="0"/>
        <w:ind w:left="375"/>
        <w:textAlignment w:val="baseline"/>
        <w:rPr>
          <w:rFonts w:ascii="Segoe UI" w:hAnsi="Segoe UI" w:cs="Segoe UI"/>
          <w:sz w:val="18"/>
          <w:szCs w:val="18"/>
        </w:rPr>
      </w:pPr>
      <w:r>
        <w:rPr>
          <w:rStyle w:val="normaltextrun"/>
          <w:rFonts w:ascii="Calibri" w:hAnsi="Calibri" w:cs="Calibri"/>
          <w:i/>
          <w:iCs/>
          <w:lang w:val="en-US"/>
        </w:rPr>
        <w:t>We will be a welcoming place for all.</w:t>
      </w:r>
      <w:r>
        <w:rPr>
          <w:rStyle w:val="eop"/>
          <w:rFonts w:ascii="Calibri" w:eastAsiaTheme="majorEastAsia" w:hAnsi="Calibri" w:cs="Calibri"/>
        </w:rPr>
        <w:t> </w:t>
      </w:r>
    </w:p>
    <w:p w14:paraId="1833B9B1" w14:textId="77777777" w:rsidR="00D133B8" w:rsidRDefault="00D133B8" w:rsidP="00D133B8">
      <w:pPr>
        <w:pStyle w:val="paragraph"/>
        <w:spacing w:before="0" w:beforeAutospacing="0" w:after="0" w:afterAutospacing="0"/>
        <w:ind w:left="375"/>
        <w:textAlignment w:val="baseline"/>
        <w:rPr>
          <w:rFonts w:ascii="Segoe UI" w:hAnsi="Segoe UI" w:cs="Segoe UI"/>
          <w:sz w:val="18"/>
          <w:szCs w:val="18"/>
        </w:rPr>
      </w:pPr>
      <w:r>
        <w:rPr>
          <w:rStyle w:val="normaltextrun"/>
          <w:rFonts w:ascii="Calibri" w:hAnsi="Calibri" w:cs="Calibri"/>
          <w:lang w:val="en-US"/>
        </w:rPr>
        <w:t>Strengthen our relationship with Indigenous Peoples by helping to create opportunities in post-secondary education, and actively participating in the process of reconciliation by ensuring all students and staff gain a deeper understanding and appreciation of Indigenous Peoples, their ways of knowing and histories.</w:t>
      </w:r>
      <w:r>
        <w:rPr>
          <w:rStyle w:val="eop"/>
          <w:rFonts w:ascii="Calibri" w:eastAsiaTheme="majorEastAsia" w:hAnsi="Calibri" w:cs="Calibri"/>
        </w:rPr>
        <w:t> </w:t>
      </w:r>
    </w:p>
    <w:p w14:paraId="13677393" w14:textId="77777777" w:rsidR="00D133B8" w:rsidRDefault="00D133B8" w:rsidP="00D133B8">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rPr>
        <w:t> </w:t>
      </w:r>
    </w:p>
    <w:p w14:paraId="02C991B1" w14:textId="77777777" w:rsidR="00D133B8" w:rsidRDefault="00D133B8" w:rsidP="00D133B8">
      <w:pPr>
        <w:pStyle w:val="paragraph"/>
        <w:spacing w:before="0" w:beforeAutospacing="0" w:after="0" w:afterAutospacing="0"/>
        <w:ind w:left="375"/>
        <w:textAlignment w:val="baseline"/>
        <w:rPr>
          <w:rFonts w:ascii="Segoe UI" w:hAnsi="Segoe UI" w:cs="Segoe UI"/>
          <w:sz w:val="18"/>
          <w:szCs w:val="18"/>
        </w:rPr>
      </w:pPr>
      <w:r>
        <w:rPr>
          <w:rStyle w:val="normaltextrun"/>
          <w:rFonts w:ascii="Calibri" w:hAnsi="Calibri" w:cs="Calibri"/>
          <w:i/>
          <w:iCs/>
          <w:lang w:val="en-US"/>
        </w:rPr>
        <w:t>We will be true partners in our communities.</w:t>
      </w:r>
      <w:r>
        <w:rPr>
          <w:rStyle w:val="eop"/>
          <w:rFonts w:ascii="Calibri" w:eastAsiaTheme="majorEastAsia" w:hAnsi="Calibri" w:cs="Calibri"/>
        </w:rPr>
        <w:t> </w:t>
      </w:r>
    </w:p>
    <w:p w14:paraId="09E6EB20" w14:textId="77777777" w:rsidR="00D133B8" w:rsidRDefault="00D133B8" w:rsidP="00D133B8">
      <w:pPr>
        <w:pStyle w:val="paragraph"/>
        <w:spacing w:before="0" w:beforeAutospacing="0" w:after="0" w:afterAutospacing="0"/>
        <w:ind w:left="375" w:right="120"/>
        <w:textAlignment w:val="baseline"/>
        <w:rPr>
          <w:rFonts w:ascii="Segoe UI" w:hAnsi="Segoe UI" w:cs="Segoe UI"/>
          <w:sz w:val="18"/>
          <w:szCs w:val="18"/>
        </w:rPr>
      </w:pPr>
      <w:r>
        <w:rPr>
          <w:rStyle w:val="normaltextrun"/>
          <w:rFonts w:ascii="Calibri" w:hAnsi="Calibri" w:cs="Calibri"/>
          <w:lang w:val="en-US"/>
        </w:rPr>
        <w:t>Establish a Student Experience Strategy to ensure an outstanding experience and success for students upon graduation. We will improve career and support services, renew our facilities and a focus on student life and well-being on campus and in our communities.</w:t>
      </w:r>
      <w:r>
        <w:rPr>
          <w:rStyle w:val="eop"/>
          <w:rFonts w:ascii="Calibri" w:eastAsiaTheme="majorEastAsia" w:hAnsi="Calibri" w:cs="Calibri"/>
        </w:rPr>
        <w:t> </w:t>
      </w:r>
    </w:p>
    <w:p w14:paraId="7AD6EA77" w14:textId="54516A62" w:rsidR="00D133B8" w:rsidRDefault="00D133B8" w:rsidP="00D133B8">
      <w:pPr>
        <w:pStyle w:val="paragraph"/>
        <w:spacing w:before="0" w:beforeAutospacing="0" w:after="0" w:afterAutospacing="0"/>
        <w:ind w:left="375" w:right="120"/>
        <w:textAlignment w:val="baseline"/>
        <w:rPr>
          <w:rFonts w:ascii="Segoe UI" w:hAnsi="Segoe UI" w:cs="Segoe UI"/>
          <w:sz w:val="18"/>
          <w:szCs w:val="18"/>
        </w:rPr>
      </w:pPr>
      <w:r>
        <w:rPr>
          <w:rFonts w:asciiTheme="minorHAnsi" w:eastAsiaTheme="minorHAnsi" w:hAnsiTheme="minorHAnsi" w:cstheme="minorBidi"/>
          <w:noProof/>
          <w:lang w:val="en-US" w:eastAsia="en-US"/>
        </w:rPr>
        <w:drawing>
          <wp:inline distT="0" distB="0" distL="0" distR="0" wp14:anchorId="78872582" wp14:editId="73B6D845">
            <wp:extent cx="6621780" cy="7620"/>
            <wp:effectExtent l="0" t="0" r="0" b="0"/>
            <wp:docPr id="2" name="Picture 2" descr="C:\Users\elston\AppData\Local\Microsoft\Windows\INetCache\Content.MSO\C74C7A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ston\AppData\Local\Microsoft\Windows\INetCache\Content.MSO\C74C7A39.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1780" cy="7620"/>
                    </a:xfrm>
                    <a:prstGeom prst="rect">
                      <a:avLst/>
                    </a:prstGeom>
                    <a:noFill/>
                    <a:ln>
                      <a:noFill/>
                    </a:ln>
                  </pic:spPr>
                </pic:pic>
              </a:graphicData>
            </a:graphic>
          </wp:inline>
        </w:drawing>
      </w:r>
    </w:p>
    <w:p w14:paraId="1DE8A173" w14:textId="32E7AB33" w:rsidR="00D133B8" w:rsidRDefault="00D133B8" w:rsidP="00997FF5">
      <w:pPr>
        <w:pStyle w:val="paragraph"/>
        <w:spacing w:before="0" w:beforeAutospacing="0" w:after="0" w:afterAutospacing="0"/>
        <w:ind w:left="375" w:right="120"/>
        <w:textAlignment w:val="baseline"/>
        <w:rPr>
          <w:rFonts w:ascii="Calibri" w:hAnsi="Calibri" w:cs="Calibri"/>
        </w:rPr>
      </w:pPr>
      <w:r>
        <w:rPr>
          <w:rStyle w:val="normaltextrun"/>
          <w:rFonts w:ascii="Calibri" w:hAnsi="Calibri" w:cs="Calibri"/>
          <w:lang w:val="en-US"/>
        </w:rPr>
        <w:t>As a result of Fleming’s commitment to Honouring the Rights of Indigenous Pe</w:t>
      </w:r>
      <w:r w:rsidR="00997FF5">
        <w:rPr>
          <w:rStyle w:val="normaltextrun"/>
          <w:rFonts w:ascii="Calibri" w:hAnsi="Calibri" w:cs="Calibri"/>
          <w:lang w:val="en-US"/>
        </w:rPr>
        <w:t xml:space="preserve">ople, Colleges &amp; Institutes Canada, Indigenous Education Protocol and the TRC Calls </w:t>
      </w:r>
      <w:proofErr w:type="gramStart"/>
      <w:r w:rsidR="00997FF5">
        <w:rPr>
          <w:rStyle w:val="normaltextrun"/>
          <w:rFonts w:ascii="Calibri" w:hAnsi="Calibri" w:cs="Calibri"/>
          <w:lang w:val="en-US"/>
        </w:rPr>
        <w:t>To</w:t>
      </w:r>
      <w:proofErr w:type="gramEnd"/>
      <w:r w:rsidR="00997FF5">
        <w:rPr>
          <w:rStyle w:val="normaltextrun"/>
          <w:rFonts w:ascii="Calibri" w:hAnsi="Calibri" w:cs="Calibri"/>
          <w:lang w:val="en-US"/>
        </w:rPr>
        <w:t xml:space="preserve"> Action, </w:t>
      </w:r>
      <w:r>
        <w:rPr>
          <w:rStyle w:val="normaltextrun"/>
          <w:rFonts w:ascii="Calibri" w:hAnsi="Calibri" w:cs="Calibri"/>
          <w:lang w:val="en-US"/>
        </w:rPr>
        <w:t xml:space="preserve">the college </w:t>
      </w:r>
      <w:r w:rsidR="00997FF5">
        <w:rPr>
          <w:rStyle w:val="normaltextrun"/>
          <w:rFonts w:ascii="Calibri" w:hAnsi="Calibri" w:cs="Calibri"/>
          <w:lang w:val="en-US"/>
        </w:rPr>
        <w:t xml:space="preserve">has introduced the new Senior Management Team position of </w:t>
      </w:r>
      <w:r w:rsidR="007E15FC">
        <w:rPr>
          <w:rStyle w:val="normaltextrun"/>
          <w:rFonts w:ascii="Calibri" w:hAnsi="Calibri" w:cs="Calibri"/>
          <w:lang w:val="en-US"/>
        </w:rPr>
        <w:t>Vice President, Indigenous Knowledge &amp; Relations</w:t>
      </w:r>
      <w:r w:rsidR="00997FF5">
        <w:rPr>
          <w:rStyle w:val="normaltextrun"/>
          <w:rFonts w:ascii="Calibri" w:hAnsi="Calibri" w:cs="Calibri"/>
          <w:lang w:val="en-US"/>
        </w:rPr>
        <w:t xml:space="preserve">.  Indigenous Academics and Student Services report directly to the </w:t>
      </w:r>
      <w:r w:rsidR="007E15FC">
        <w:rPr>
          <w:rStyle w:val="normaltextrun"/>
          <w:rFonts w:ascii="Calibri" w:hAnsi="Calibri" w:cs="Calibri"/>
          <w:lang w:val="en-US"/>
        </w:rPr>
        <w:t>VP, IKR</w:t>
      </w:r>
      <w:r w:rsidR="00997FF5">
        <w:rPr>
          <w:rStyle w:val="normaltextrun"/>
          <w:rFonts w:ascii="Calibri" w:hAnsi="Calibri" w:cs="Calibri"/>
          <w:lang w:val="en-US"/>
        </w:rPr>
        <w:t xml:space="preserve"> whom in turn </w:t>
      </w:r>
      <w:r w:rsidR="007E15FC">
        <w:rPr>
          <w:rStyle w:val="normaltextrun"/>
          <w:rFonts w:ascii="Calibri" w:hAnsi="Calibri" w:cs="Calibri"/>
          <w:lang w:val="en-US"/>
        </w:rPr>
        <w:t xml:space="preserve">reports directly </w:t>
      </w:r>
      <w:r w:rsidR="00997FF5">
        <w:rPr>
          <w:rStyle w:val="normaltextrun"/>
          <w:rFonts w:ascii="Calibri" w:hAnsi="Calibri" w:cs="Calibri"/>
          <w:lang w:val="en-US"/>
        </w:rPr>
        <w:t xml:space="preserve">the President.  </w:t>
      </w:r>
    </w:p>
    <w:p w14:paraId="00867207" w14:textId="77777777" w:rsidR="00D133B8" w:rsidRDefault="00D133B8" w:rsidP="00D133B8">
      <w:pPr>
        <w:pStyle w:val="paragraph"/>
        <w:spacing w:before="0" w:beforeAutospacing="0" w:after="0" w:afterAutospacing="0"/>
        <w:ind w:left="375"/>
        <w:textAlignment w:val="baseline"/>
        <w:rPr>
          <w:rFonts w:ascii="Segoe UI" w:hAnsi="Segoe UI" w:cs="Segoe UI"/>
          <w:b/>
          <w:bCs/>
          <w:sz w:val="18"/>
          <w:szCs w:val="18"/>
        </w:rPr>
      </w:pPr>
      <w:r>
        <w:rPr>
          <w:rStyle w:val="eop"/>
          <w:rFonts w:ascii="Calibri" w:eastAsiaTheme="majorEastAsia" w:hAnsi="Calibri" w:cs="Calibri"/>
          <w:b/>
          <w:bCs/>
        </w:rPr>
        <w:t> </w:t>
      </w:r>
    </w:p>
    <w:p w14:paraId="40D12154" w14:textId="5439EFE7" w:rsidR="00D133B8" w:rsidRDefault="00D133B8" w:rsidP="00D133B8">
      <w:pPr>
        <w:pStyle w:val="paragraph"/>
        <w:spacing w:before="0" w:beforeAutospacing="0" w:after="0" w:afterAutospacing="0"/>
        <w:ind w:left="375" w:right="300"/>
        <w:textAlignment w:val="baseline"/>
        <w:rPr>
          <w:rFonts w:ascii="Segoe UI" w:hAnsi="Segoe UI" w:cs="Segoe UI"/>
          <w:sz w:val="18"/>
          <w:szCs w:val="18"/>
        </w:rPr>
      </w:pPr>
      <w:r>
        <w:rPr>
          <w:rStyle w:val="normaltextrun"/>
          <w:rFonts w:ascii="Calibri" w:hAnsi="Calibri" w:cs="Calibri"/>
          <w:lang w:val="en-US"/>
        </w:rPr>
        <w:t>Joint objectives for 202</w:t>
      </w:r>
      <w:r w:rsidR="007E15FC">
        <w:rPr>
          <w:rStyle w:val="normaltextrun"/>
          <w:rFonts w:ascii="Calibri" w:hAnsi="Calibri" w:cs="Calibri"/>
          <w:lang w:val="en-US"/>
        </w:rPr>
        <w:t>2</w:t>
      </w:r>
      <w:r w:rsidR="00997FF5">
        <w:rPr>
          <w:rStyle w:val="normaltextrun"/>
          <w:rFonts w:ascii="Calibri" w:hAnsi="Calibri" w:cs="Calibri"/>
          <w:lang w:val="en-US"/>
        </w:rPr>
        <w:t>-2</w:t>
      </w:r>
      <w:r w:rsidR="007E15FC">
        <w:rPr>
          <w:rStyle w:val="normaltextrun"/>
          <w:rFonts w:ascii="Calibri" w:hAnsi="Calibri" w:cs="Calibri"/>
          <w:lang w:val="en-US"/>
        </w:rPr>
        <w:t>3</w:t>
      </w:r>
      <w:r>
        <w:rPr>
          <w:rStyle w:val="normaltextrun"/>
          <w:rFonts w:ascii="Calibri" w:hAnsi="Calibri" w:cs="Calibri"/>
          <w:lang w:val="en-US"/>
        </w:rPr>
        <w:t xml:space="preserve"> have been identified by Indigenous Academics and Indigenous Student Services (ISS) to meet the commitments identified in the Strategic Plan, Business Plan, Academic </w:t>
      </w:r>
      <w:proofErr w:type="gramStart"/>
      <w:r>
        <w:rPr>
          <w:rStyle w:val="normaltextrun"/>
          <w:rFonts w:ascii="Calibri" w:hAnsi="Calibri" w:cs="Calibri"/>
          <w:lang w:val="en-US"/>
        </w:rPr>
        <w:t>Plan</w:t>
      </w:r>
      <w:proofErr w:type="gramEnd"/>
      <w:r>
        <w:rPr>
          <w:rStyle w:val="normaltextrun"/>
          <w:rFonts w:ascii="Calibri" w:hAnsi="Calibri" w:cs="Calibri"/>
          <w:lang w:val="en-US"/>
        </w:rPr>
        <w:t xml:space="preserve"> and Indigenous Education Protocol</w:t>
      </w:r>
      <w:r>
        <w:rPr>
          <w:rStyle w:val="normaltextrun"/>
          <w:rFonts w:ascii="Calibri" w:hAnsi="Calibri" w:cs="Calibri"/>
          <w:b/>
          <w:bCs/>
          <w:lang w:val="en-US"/>
        </w:rPr>
        <w:t xml:space="preserve">, </w:t>
      </w:r>
      <w:r>
        <w:rPr>
          <w:rStyle w:val="normaltextrun"/>
          <w:rFonts w:ascii="Calibri" w:hAnsi="Calibri" w:cs="Calibri"/>
          <w:lang w:val="en-US"/>
        </w:rPr>
        <w:t xml:space="preserve">and ensure that college continues to be recognized as a leader in Indigenous </w:t>
      </w:r>
      <w:r w:rsidR="007E15FC">
        <w:rPr>
          <w:rStyle w:val="normaltextrun"/>
          <w:rFonts w:ascii="Calibri" w:hAnsi="Calibri" w:cs="Calibri"/>
          <w:lang w:val="en-US"/>
        </w:rPr>
        <w:t xml:space="preserve">post-secondary </w:t>
      </w:r>
      <w:r>
        <w:rPr>
          <w:rStyle w:val="normaltextrun"/>
          <w:rFonts w:ascii="Calibri" w:hAnsi="Calibri" w:cs="Calibri"/>
          <w:lang w:val="en-US"/>
        </w:rPr>
        <w:t>education. The objectives outlined will ensure that Fleming is meeting its core commitments of being a welcoming place for all and a true community partner.</w:t>
      </w:r>
      <w:r>
        <w:rPr>
          <w:rStyle w:val="eop"/>
          <w:rFonts w:ascii="Calibri" w:eastAsiaTheme="majorEastAsia" w:hAnsi="Calibri" w:cs="Calibri"/>
        </w:rPr>
        <w:t> </w:t>
      </w:r>
    </w:p>
    <w:p w14:paraId="31F8627E" w14:textId="77777777" w:rsidR="00D133B8" w:rsidRDefault="00D133B8" w:rsidP="00D133B8">
      <w:pPr>
        <w:pStyle w:val="paragraph"/>
        <w:spacing w:before="0" w:beforeAutospacing="0" w:after="0" w:afterAutospacing="0"/>
        <w:ind w:left="375" w:right="300"/>
        <w:textAlignment w:val="baseline"/>
        <w:rPr>
          <w:rFonts w:ascii="Segoe UI" w:hAnsi="Segoe UI" w:cs="Segoe UI"/>
          <w:sz w:val="18"/>
          <w:szCs w:val="18"/>
        </w:rPr>
      </w:pPr>
      <w:r>
        <w:rPr>
          <w:rStyle w:val="eop"/>
          <w:rFonts w:ascii="Calibri" w:eastAsiaTheme="majorEastAsia" w:hAnsi="Calibri" w:cs="Calibri"/>
        </w:rPr>
        <w:t> </w:t>
      </w:r>
    </w:p>
    <w:p w14:paraId="20E74BF3" w14:textId="1A08D664" w:rsidR="00D133B8" w:rsidRDefault="00D133B8" w:rsidP="00D133B8">
      <w:pPr>
        <w:pStyle w:val="paragraph"/>
        <w:spacing w:before="0" w:beforeAutospacing="0" w:after="0" w:afterAutospacing="0"/>
        <w:ind w:left="375" w:right="300"/>
        <w:textAlignment w:val="baseline"/>
        <w:rPr>
          <w:rFonts w:ascii="Segoe UI" w:hAnsi="Segoe UI" w:cs="Segoe UI"/>
          <w:sz w:val="18"/>
          <w:szCs w:val="18"/>
        </w:rPr>
      </w:pPr>
      <w:r>
        <w:rPr>
          <w:rStyle w:val="normaltextrun"/>
          <w:rFonts w:ascii="Calibri" w:hAnsi="Calibri" w:cs="Calibri"/>
          <w:lang w:val="en-US"/>
        </w:rPr>
        <w:t xml:space="preserve">Fleming College’s commitment to the Indigenous </w:t>
      </w:r>
      <w:r w:rsidR="00997FF5">
        <w:rPr>
          <w:rStyle w:val="normaltextrun"/>
          <w:rFonts w:ascii="Calibri" w:hAnsi="Calibri" w:cs="Calibri"/>
          <w:lang w:val="en-US"/>
        </w:rPr>
        <w:t>E</w:t>
      </w:r>
      <w:r>
        <w:rPr>
          <w:rStyle w:val="normaltextrun"/>
          <w:rFonts w:ascii="Calibri" w:hAnsi="Calibri" w:cs="Calibri"/>
          <w:lang w:val="en-US"/>
        </w:rPr>
        <w:t xml:space="preserve">ducation Protocols, specifically #5 – the commitment to increasing the number of Indigenous employees with ongoing appointments throughout the institution, including Indigenous senior administrators is demonstrated in our current </w:t>
      </w:r>
      <w:r w:rsidR="00997FF5">
        <w:rPr>
          <w:rStyle w:val="normaltextrun"/>
          <w:rFonts w:ascii="Calibri" w:hAnsi="Calibri" w:cs="Calibri"/>
          <w:lang w:val="en-US"/>
        </w:rPr>
        <w:t xml:space="preserve">Organizational Structure &amp; </w:t>
      </w:r>
      <w:r>
        <w:rPr>
          <w:rStyle w:val="normaltextrun"/>
          <w:rFonts w:ascii="Calibri" w:hAnsi="Calibri" w:cs="Calibri"/>
          <w:lang w:val="en-US"/>
        </w:rPr>
        <w:t>employee compliment.  </w:t>
      </w:r>
      <w:r>
        <w:rPr>
          <w:rStyle w:val="eop"/>
          <w:rFonts w:ascii="Calibri" w:eastAsiaTheme="majorEastAsia" w:hAnsi="Calibri" w:cs="Calibri"/>
        </w:rPr>
        <w:t> </w:t>
      </w:r>
    </w:p>
    <w:p w14:paraId="64596A63" w14:textId="77777777" w:rsidR="00D133B8" w:rsidRDefault="00D133B8" w:rsidP="00D133B8">
      <w:pPr>
        <w:pStyle w:val="paragraph"/>
        <w:spacing w:before="0" w:beforeAutospacing="0" w:after="0" w:afterAutospacing="0"/>
        <w:ind w:left="375" w:right="300"/>
        <w:textAlignment w:val="baseline"/>
        <w:rPr>
          <w:rFonts w:ascii="Segoe UI" w:hAnsi="Segoe UI" w:cs="Segoe UI"/>
          <w:sz w:val="18"/>
          <w:szCs w:val="18"/>
        </w:rPr>
      </w:pPr>
      <w:r>
        <w:rPr>
          <w:rStyle w:val="eop"/>
          <w:rFonts w:ascii="Calibri" w:eastAsiaTheme="majorEastAsia" w:hAnsi="Calibri" w:cs="Calibri"/>
        </w:rPr>
        <w:t> </w:t>
      </w:r>
    </w:p>
    <w:p w14:paraId="2B16A517" w14:textId="77777777" w:rsidR="001D276B" w:rsidRDefault="00D133B8" w:rsidP="00514F09">
      <w:pPr>
        <w:pStyle w:val="paragraph"/>
        <w:spacing w:before="0" w:beforeAutospacing="0" w:after="0" w:afterAutospacing="0"/>
        <w:ind w:left="375"/>
        <w:textAlignment w:val="baseline"/>
        <w:rPr>
          <w:rStyle w:val="normaltextrun"/>
          <w:rFonts w:ascii="Calibri" w:hAnsi="Calibri" w:cs="Calibri"/>
          <w:lang w:val="en-US"/>
        </w:rPr>
      </w:pPr>
      <w:r>
        <w:rPr>
          <w:rStyle w:val="normaltextrun"/>
          <w:rFonts w:ascii="Calibri" w:hAnsi="Calibri" w:cs="Calibri"/>
          <w:lang w:val="en-US"/>
        </w:rPr>
        <w:t xml:space="preserve">Indigenous voices and perspectives are important to successfully meet objectives. The College continues to focus on diversifying and better balance our workforce with </w:t>
      </w:r>
      <w:r w:rsidR="00997FF5">
        <w:rPr>
          <w:rStyle w:val="normaltextrun"/>
          <w:rFonts w:ascii="Calibri" w:hAnsi="Calibri" w:cs="Calibri"/>
          <w:lang w:val="en-US"/>
        </w:rPr>
        <w:t>I</w:t>
      </w:r>
      <w:r>
        <w:rPr>
          <w:rStyle w:val="normaltextrun"/>
          <w:rFonts w:ascii="Calibri" w:hAnsi="Calibri" w:cs="Calibri"/>
          <w:lang w:val="en-US"/>
        </w:rPr>
        <w:t xml:space="preserve">ndigenous voices across the organization. Indigenous Academics and ISS specifically focus on the recruitment and hiring of Indigenous peoples. </w:t>
      </w:r>
    </w:p>
    <w:p w14:paraId="11318171" w14:textId="526B1807" w:rsidR="001D276B" w:rsidRDefault="001D276B" w:rsidP="00070A64">
      <w:pPr>
        <w:pStyle w:val="paragraph"/>
        <w:spacing w:before="0" w:beforeAutospacing="0" w:after="0" w:afterAutospacing="0"/>
        <w:textAlignment w:val="baseline"/>
        <w:rPr>
          <w:rStyle w:val="normaltextrun"/>
          <w:rFonts w:ascii="Calibri" w:hAnsi="Calibri" w:cs="Calibri"/>
          <w:lang w:val="en-US"/>
        </w:rPr>
      </w:pPr>
    </w:p>
    <w:p w14:paraId="7185A9FE" w14:textId="2FD7733B" w:rsidR="00070A64" w:rsidRDefault="00070A64" w:rsidP="00070A64">
      <w:pPr>
        <w:pStyle w:val="paragraph"/>
        <w:spacing w:before="0" w:beforeAutospacing="0" w:after="0" w:afterAutospacing="0"/>
        <w:textAlignment w:val="baseline"/>
        <w:rPr>
          <w:rStyle w:val="normaltextrun"/>
          <w:rFonts w:ascii="Calibri" w:hAnsi="Calibri" w:cs="Calibri"/>
          <w:lang w:val="en-US"/>
        </w:rPr>
      </w:pPr>
    </w:p>
    <w:p w14:paraId="776C5EF2" w14:textId="138352D1" w:rsidR="00070A64" w:rsidRDefault="00070A64" w:rsidP="00070A64">
      <w:pPr>
        <w:pStyle w:val="paragraph"/>
        <w:spacing w:before="0" w:beforeAutospacing="0" w:after="0" w:afterAutospacing="0"/>
        <w:textAlignment w:val="baseline"/>
        <w:rPr>
          <w:rStyle w:val="normaltextrun"/>
          <w:rFonts w:ascii="Calibri" w:hAnsi="Calibri" w:cs="Calibri"/>
          <w:lang w:val="en-US"/>
        </w:rPr>
      </w:pPr>
    </w:p>
    <w:p w14:paraId="300CDACB" w14:textId="7832606E" w:rsidR="00070A64" w:rsidRDefault="00070A64" w:rsidP="00070A64">
      <w:pPr>
        <w:pStyle w:val="paragraph"/>
        <w:spacing w:before="0" w:beforeAutospacing="0" w:after="0" w:afterAutospacing="0"/>
        <w:textAlignment w:val="baseline"/>
        <w:rPr>
          <w:rStyle w:val="normaltextrun"/>
          <w:rFonts w:ascii="Calibri" w:hAnsi="Calibri" w:cs="Calibri"/>
          <w:lang w:val="en-US"/>
        </w:rPr>
      </w:pPr>
    </w:p>
    <w:p w14:paraId="3FAA4F20" w14:textId="03AA5F83" w:rsidR="00070A64" w:rsidRDefault="00070A64" w:rsidP="00070A64">
      <w:pPr>
        <w:pStyle w:val="paragraph"/>
        <w:spacing w:before="0" w:beforeAutospacing="0" w:after="0" w:afterAutospacing="0"/>
        <w:textAlignment w:val="baseline"/>
        <w:rPr>
          <w:rStyle w:val="normaltextrun"/>
          <w:rFonts w:ascii="Calibri" w:hAnsi="Calibri" w:cs="Calibri"/>
          <w:lang w:val="en-US"/>
        </w:rPr>
      </w:pPr>
    </w:p>
    <w:p w14:paraId="3A1ED2BF" w14:textId="77777777" w:rsidR="00070A64" w:rsidRDefault="00070A64" w:rsidP="00070A64">
      <w:pPr>
        <w:pStyle w:val="paragraph"/>
        <w:spacing w:before="0" w:beforeAutospacing="0" w:after="0" w:afterAutospacing="0"/>
        <w:textAlignment w:val="baseline"/>
        <w:rPr>
          <w:rStyle w:val="normaltextrun"/>
          <w:rFonts w:ascii="Calibri" w:hAnsi="Calibri" w:cs="Calibri"/>
          <w:lang w:val="en-US"/>
        </w:rPr>
      </w:pPr>
    </w:p>
    <w:p w14:paraId="7AF314FC" w14:textId="333F8DC4" w:rsidR="00997FF5" w:rsidRDefault="00D133B8" w:rsidP="00514F09">
      <w:pPr>
        <w:pStyle w:val="paragraph"/>
        <w:spacing w:before="0" w:beforeAutospacing="0" w:after="0" w:afterAutospacing="0"/>
        <w:ind w:left="375"/>
        <w:textAlignment w:val="baseline"/>
        <w:rPr>
          <w:rStyle w:val="eop"/>
          <w:rFonts w:ascii="Calibri" w:eastAsiaTheme="majorEastAsia" w:hAnsi="Calibri" w:cs="Calibri"/>
          <w:b/>
          <w:bCs/>
        </w:rPr>
      </w:pPr>
      <w:r>
        <w:rPr>
          <w:rStyle w:val="normaltextrun"/>
          <w:rFonts w:ascii="Calibri" w:hAnsi="Calibri" w:cs="Calibri"/>
          <w:lang w:val="en-US"/>
        </w:rPr>
        <w:lastRenderedPageBreak/>
        <w:t>Current staffing compliment includes:</w:t>
      </w:r>
      <w:r>
        <w:rPr>
          <w:rStyle w:val="normaltextrun"/>
          <w:rFonts w:ascii="Calibri" w:hAnsi="Calibri" w:cs="Calibri"/>
          <w:b/>
          <w:bCs/>
          <w:lang w:val="en-US"/>
        </w:rPr>
        <w:t> </w:t>
      </w:r>
      <w:r>
        <w:rPr>
          <w:rStyle w:val="eop"/>
          <w:rFonts w:ascii="Calibri" w:eastAsiaTheme="majorEastAsia" w:hAnsi="Calibri" w:cs="Calibri"/>
          <w:b/>
          <w:bCs/>
        </w:rPr>
        <w:t> </w:t>
      </w:r>
    </w:p>
    <w:p w14:paraId="4E258F71" w14:textId="77777777" w:rsidR="001D276B" w:rsidRDefault="001D276B" w:rsidP="00997FF5">
      <w:pPr>
        <w:pStyle w:val="paragraph"/>
        <w:spacing w:before="0" w:beforeAutospacing="0" w:after="0" w:afterAutospacing="0"/>
        <w:ind w:left="375"/>
        <w:textAlignment w:val="baseline"/>
        <w:rPr>
          <w:rStyle w:val="normaltextrun"/>
          <w:rFonts w:ascii="Calibri" w:hAnsi="Calibri" w:cs="Calibri"/>
          <w:b/>
          <w:bCs/>
          <w:lang w:val="en-US"/>
        </w:rPr>
      </w:pPr>
    </w:p>
    <w:p w14:paraId="290078CE" w14:textId="0A49D964" w:rsidR="00997FF5" w:rsidRDefault="00997FF5" w:rsidP="00997FF5">
      <w:pPr>
        <w:pStyle w:val="paragraph"/>
        <w:spacing w:before="0" w:beforeAutospacing="0" w:after="0" w:afterAutospacing="0"/>
        <w:ind w:left="375"/>
        <w:textAlignment w:val="baseline"/>
        <w:rPr>
          <w:rFonts w:ascii="Calibri" w:hAnsi="Calibri" w:cs="Calibri"/>
        </w:rPr>
      </w:pPr>
      <w:r>
        <w:rPr>
          <w:rStyle w:val="normaltextrun"/>
          <w:rFonts w:ascii="Calibri" w:hAnsi="Calibri" w:cs="Calibri"/>
          <w:b/>
          <w:bCs/>
          <w:lang w:val="en-US"/>
        </w:rPr>
        <w:t>Student Experience</w:t>
      </w:r>
      <w:r>
        <w:rPr>
          <w:rStyle w:val="tabchar"/>
          <w:rFonts w:ascii="Calibri" w:hAnsi="Calibri" w:cs="Calibri"/>
        </w:rPr>
        <w:t xml:space="preserve"> </w:t>
      </w:r>
      <w:r w:rsidR="0076617B">
        <w:rPr>
          <w:rStyle w:val="normaltextrun"/>
          <w:rFonts w:ascii="Calibri" w:hAnsi="Calibri" w:cs="Calibri"/>
          <w:lang w:val="en-US"/>
        </w:rPr>
        <w:t>5</w:t>
      </w:r>
      <w:r>
        <w:rPr>
          <w:rStyle w:val="normaltextrun"/>
          <w:rFonts w:ascii="Calibri" w:hAnsi="Calibri" w:cs="Calibri"/>
          <w:lang w:val="en-US"/>
        </w:rPr>
        <w:t xml:space="preserve"> employees</w:t>
      </w:r>
      <w:r>
        <w:rPr>
          <w:rStyle w:val="eop"/>
          <w:rFonts w:ascii="Calibri" w:eastAsiaTheme="minorEastAsia" w:hAnsi="Calibri" w:cs="Calibri"/>
        </w:rPr>
        <w:t> </w:t>
      </w:r>
    </w:p>
    <w:p w14:paraId="1B3A5658" w14:textId="77777777" w:rsidR="00514F09" w:rsidRDefault="00514F09" w:rsidP="00514F09">
      <w:pPr>
        <w:pStyle w:val="paragraph"/>
        <w:numPr>
          <w:ilvl w:val="0"/>
          <w:numId w:val="2"/>
        </w:numPr>
        <w:tabs>
          <w:tab w:val="clear" w:pos="720"/>
          <w:tab w:val="num" w:pos="-1530"/>
        </w:tabs>
        <w:spacing w:before="0" w:beforeAutospacing="0" w:after="0" w:afterAutospacing="0"/>
        <w:ind w:firstLine="0"/>
        <w:textAlignment w:val="baseline"/>
        <w:rPr>
          <w:rStyle w:val="normaltextrun"/>
          <w:rFonts w:ascii="Calibri" w:hAnsi="Calibri" w:cs="Calibri"/>
          <w:lang w:val="en-US"/>
        </w:rPr>
        <w:sectPr w:rsidR="00514F09" w:rsidSect="001D276B">
          <w:pgSz w:w="12240" w:h="15840"/>
          <w:pgMar w:top="720" w:right="720" w:bottom="720" w:left="720" w:header="708" w:footer="708" w:gutter="0"/>
          <w:pgNumType w:start="0"/>
          <w:cols w:space="708"/>
          <w:titlePg/>
          <w:docGrid w:linePitch="360"/>
        </w:sectPr>
      </w:pPr>
    </w:p>
    <w:p w14:paraId="122733FB" w14:textId="4188890D" w:rsidR="00997FF5" w:rsidRDefault="007E15FC" w:rsidP="00514F09">
      <w:pPr>
        <w:pStyle w:val="paragraph"/>
        <w:numPr>
          <w:ilvl w:val="0"/>
          <w:numId w:val="2"/>
        </w:numPr>
        <w:tabs>
          <w:tab w:val="clear" w:pos="720"/>
          <w:tab w:val="num" w:pos="-1530"/>
        </w:tabs>
        <w:spacing w:before="0" w:beforeAutospacing="0" w:after="0" w:afterAutospacing="0"/>
        <w:ind w:firstLine="0"/>
        <w:textAlignment w:val="baseline"/>
        <w:rPr>
          <w:rFonts w:ascii="Calibri" w:hAnsi="Calibri" w:cs="Calibri"/>
        </w:rPr>
      </w:pPr>
      <w:r>
        <w:rPr>
          <w:rStyle w:val="normaltextrun"/>
          <w:rFonts w:ascii="Calibri" w:hAnsi="Calibri" w:cs="Calibri"/>
          <w:lang w:val="en-US"/>
        </w:rPr>
        <w:t>2</w:t>
      </w:r>
      <w:r w:rsidR="00997FF5">
        <w:rPr>
          <w:rStyle w:val="normaltextrun"/>
          <w:rFonts w:ascii="Calibri" w:hAnsi="Calibri" w:cs="Calibri"/>
          <w:lang w:val="en-US"/>
        </w:rPr>
        <w:t xml:space="preserve"> FT ISS Coordinator </w:t>
      </w:r>
      <w:r w:rsidR="00997FF5">
        <w:rPr>
          <w:rStyle w:val="eop"/>
          <w:rFonts w:ascii="Calibri" w:eastAsiaTheme="minorEastAsia" w:hAnsi="Calibri" w:cs="Calibri"/>
        </w:rPr>
        <w:t> </w:t>
      </w:r>
    </w:p>
    <w:p w14:paraId="1363F953" w14:textId="77777777" w:rsidR="00997FF5" w:rsidRDefault="00997FF5" w:rsidP="00514F09">
      <w:pPr>
        <w:pStyle w:val="paragraph"/>
        <w:numPr>
          <w:ilvl w:val="0"/>
          <w:numId w:val="3"/>
        </w:numPr>
        <w:tabs>
          <w:tab w:val="num" w:pos="-1440"/>
        </w:tabs>
        <w:spacing w:before="0" w:beforeAutospacing="0" w:after="0" w:afterAutospacing="0"/>
        <w:ind w:left="720" w:firstLine="0"/>
        <w:textAlignment w:val="baseline"/>
        <w:rPr>
          <w:rFonts w:ascii="Calibri" w:hAnsi="Calibri" w:cs="Calibri"/>
        </w:rPr>
      </w:pPr>
      <w:r>
        <w:rPr>
          <w:rStyle w:val="normaltextrun"/>
          <w:rFonts w:ascii="Calibri" w:hAnsi="Calibri" w:cs="Calibri"/>
          <w:lang w:val="en-US"/>
        </w:rPr>
        <w:t>1 ISS Manager </w:t>
      </w:r>
      <w:r>
        <w:rPr>
          <w:rStyle w:val="eop"/>
          <w:rFonts w:ascii="Calibri" w:eastAsiaTheme="minorEastAsia" w:hAnsi="Calibri" w:cs="Calibri"/>
        </w:rPr>
        <w:t> </w:t>
      </w:r>
    </w:p>
    <w:p w14:paraId="7D60909B" w14:textId="77777777" w:rsidR="00997FF5" w:rsidRDefault="00997FF5" w:rsidP="007E15FC">
      <w:pPr>
        <w:pStyle w:val="paragraph"/>
        <w:numPr>
          <w:ilvl w:val="0"/>
          <w:numId w:val="3"/>
        </w:numPr>
        <w:spacing w:before="0" w:beforeAutospacing="0" w:after="0" w:afterAutospacing="0"/>
        <w:textAlignment w:val="baseline"/>
        <w:rPr>
          <w:rFonts w:ascii="Calibri" w:hAnsi="Calibri" w:cs="Calibri"/>
        </w:rPr>
      </w:pPr>
      <w:r>
        <w:rPr>
          <w:rStyle w:val="normaltextrun"/>
          <w:rFonts w:ascii="Calibri" w:hAnsi="Calibri" w:cs="Calibri"/>
          <w:lang w:val="en-US"/>
        </w:rPr>
        <w:t>2 Bishkaa Student Ambassadors</w:t>
      </w:r>
      <w:r>
        <w:rPr>
          <w:rStyle w:val="eop"/>
          <w:rFonts w:ascii="Calibri" w:eastAsiaTheme="minorEastAsia" w:hAnsi="Calibri" w:cs="Calibri"/>
        </w:rPr>
        <w:t> </w:t>
      </w:r>
    </w:p>
    <w:p w14:paraId="69E448AB" w14:textId="77777777" w:rsidR="00514F09" w:rsidRDefault="00514F09" w:rsidP="00997FF5">
      <w:pPr>
        <w:pStyle w:val="paragraph"/>
        <w:spacing w:before="0" w:beforeAutospacing="0" w:after="0" w:afterAutospacing="0"/>
        <w:textAlignment w:val="baseline"/>
        <w:rPr>
          <w:rStyle w:val="eop"/>
          <w:rFonts w:ascii="Calibri" w:eastAsiaTheme="minorEastAsia" w:hAnsi="Calibri" w:cs="Calibri"/>
        </w:rPr>
        <w:sectPr w:rsidR="00514F09" w:rsidSect="001D276B">
          <w:type w:val="continuous"/>
          <w:pgSz w:w="12240" w:h="15840"/>
          <w:pgMar w:top="720" w:right="720" w:bottom="720" w:left="720" w:header="708" w:footer="708" w:gutter="0"/>
          <w:pgNumType w:start="0"/>
          <w:cols w:num="2" w:space="708"/>
          <w:titlePg/>
          <w:docGrid w:linePitch="360"/>
        </w:sectPr>
      </w:pPr>
    </w:p>
    <w:p w14:paraId="7C9897FF" w14:textId="280F3155" w:rsidR="00997FF5" w:rsidRDefault="00997FF5" w:rsidP="00997FF5">
      <w:pPr>
        <w:pStyle w:val="paragraph"/>
        <w:spacing w:before="0" w:beforeAutospacing="0" w:after="0" w:afterAutospacing="0"/>
        <w:textAlignment w:val="baseline"/>
        <w:rPr>
          <w:rFonts w:ascii="Calibri" w:hAnsi="Calibri" w:cs="Calibri"/>
        </w:rPr>
      </w:pPr>
      <w:r>
        <w:rPr>
          <w:rStyle w:val="eop"/>
          <w:rFonts w:ascii="Calibri" w:eastAsiaTheme="minorEastAsia" w:hAnsi="Calibri" w:cs="Calibri"/>
        </w:rPr>
        <w:t> </w:t>
      </w:r>
    </w:p>
    <w:p w14:paraId="050BFE10" w14:textId="77777777" w:rsidR="00997FF5" w:rsidRDefault="00997FF5" w:rsidP="00997FF5">
      <w:pPr>
        <w:pStyle w:val="paragraph"/>
        <w:spacing w:before="0" w:beforeAutospacing="0" w:after="0" w:afterAutospacing="0"/>
        <w:ind w:left="375"/>
        <w:textAlignment w:val="baseline"/>
        <w:rPr>
          <w:rFonts w:ascii="Calibri" w:hAnsi="Calibri" w:cs="Calibri"/>
        </w:rPr>
      </w:pPr>
      <w:r>
        <w:rPr>
          <w:rStyle w:val="normaltextrun"/>
          <w:rFonts w:ascii="Calibri" w:hAnsi="Calibri" w:cs="Calibri"/>
          <w:b/>
          <w:bCs/>
          <w:lang w:val="en-US"/>
        </w:rPr>
        <w:t>Academic Experience</w:t>
      </w:r>
      <w:r>
        <w:rPr>
          <w:rStyle w:val="tabchar"/>
          <w:rFonts w:ascii="Calibri" w:hAnsi="Calibri" w:cs="Calibri"/>
        </w:rPr>
        <w:t xml:space="preserve"> </w:t>
      </w:r>
      <w:r>
        <w:rPr>
          <w:rStyle w:val="normaltextrun"/>
          <w:rFonts w:ascii="Calibri" w:hAnsi="Calibri" w:cs="Calibri"/>
          <w:lang w:val="en-US"/>
        </w:rPr>
        <w:t>27 employees (4 Schools)</w:t>
      </w:r>
      <w:r>
        <w:rPr>
          <w:rStyle w:val="eop"/>
          <w:rFonts w:ascii="Calibri" w:eastAsiaTheme="minorEastAsia" w:hAnsi="Calibri" w:cs="Calibri"/>
        </w:rPr>
        <w:t> </w:t>
      </w:r>
    </w:p>
    <w:p w14:paraId="32190BB6" w14:textId="77777777" w:rsidR="00514F09" w:rsidRDefault="00514F09" w:rsidP="00514F09">
      <w:pPr>
        <w:pStyle w:val="paragraph"/>
        <w:numPr>
          <w:ilvl w:val="0"/>
          <w:numId w:val="4"/>
        </w:numPr>
        <w:tabs>
          <w:tab w:val="clear" w:pos="720"/>
          <w:tab w:val="num" w:pos="-1530"/>
        </w:tabs>
        <w:spacing w:before="0" w:beforeAutospacing="0" w:after="0" w:afterAutospacing="0"/>
        <w:ind w:firstLine="0"/>
        <w:textAlignment w:val="baseline"/>
        <w:rPr>
          <w:rStyle w:val="normaltextrun"/>
          <w:rFonts w:ascii="Calibri" w:hAnsi="Calibri" w:cs="Calibri"/>
          <w:lang w:val="en-US"/>
        </w:rPr>
        <w:sectPr w:rsidR="00514F09" w:rsidSect="001D276B">
          <w:type w:val="continuous"/>
          <w:pgSz w:w="12240" w:h="15840"/>
          <w:pgMar w:top="720" w:right="720" w:bottom="720" w:left="720" w:header="708" w:footer="708" w:gutter="0"/>
          <w:pgNumType w:start="0"/>
          <w:cols w:space="708"/>
          <w:titlePg/>
          <w:docGrid w:linePitch="360"/>
        </w:sectPr>
      </w:pPr>
    </w:p>
    <w:p w14:paraId="381E58FF" w14:textId="7F95D4FE" w:rsidR="00997FF5" w:rsidRDefault="0076617B" w:rsidP="00514F09">
      <w:pPr>
        <w:pStyle w:val="paragraph"/>
        <w:numPr>
          <w:ilvl w:val="0"/>
          <w:numId w:val="4"/>
        </w:numPr>
        <w:tabs>
          <w:tab w:val="clear" w:pos="720"/>
          <w:tab w:val="num" w:pos="-1530"/>
        </w:tabs>
        <w:spacing w:before="0" w:beforeAutospacing="0" w:after="0" w:afterAutospacing="0"/>
        <w:ind w:firstLine="0"/>
        <w:textAlignment w:val="baseline"/>
        <w:rPr>
          <w:rFonts w:ascii="Calibri" w:hAnsi="Calibri" w:cs="Calibri"/>
        </w:rPr>
      </w:pPr>
      <w:r>
        <w:rPr>
          <w:rStyle w:val="normaltextrun"/>
          <w:rFonts w:ascii="Calibri" w:hAnsi="Calibri" w:cs="Calibri"/>
          <w:lang w:val="en-US"/>
        </w:rPr>
        <w:t>9</w:t>
      </w:r>
      <w:r w:rsidR="00997FF5">
        <w:rPr>
          <w:rStyle w:val="normaltextrun"/>
          <w:rFonts w:ascii="Calibri" w:hAnsi="Calibri" w:cs="Calibri"/>
          <w:lang w:val="en-US"/>
        </w:rPr>
        <w:t xml:space="preserve"> FT Faculty</w:t>
      </w:r>
      <w:r w:rsidR="00997FF5">
        <w:rPr>
          <w:rStyle w:val="eop"/>
          <w:rFonts w:ascii="Calibri" w:eastAsiaTheme="minorEastAsia" w:hAnsi="Calibri" w:cs="Calibri"/>
        </w:rPr>
        <w:t> </w:t>
      </w:r>
    </w:p>
    <w:p w14:paraId="7F48F66A" w14:textId="4C55A4AA" w:rsidR="00997FF5" w:rsidRDefault="00997FF5" w:rsidP="00514F09">
      <w:pPr>
        <w:pStyle w:val="paragraph"/>
        <w:numPr>
          <w:ilvl w:val="0"/>
          <w:numId w:val="4"/>
        </w:numPr>
        <w:tabs>
          <w:tab w:val="clear" w:pos="720"/>
          <w:tab w:val="num" w:pos="-1530"/>
        </w:tabs>
        <w:spacing w:before="0" w:beforeAutospacing="0" w:after="0" w:afterAutospacing="0"/>
        <w:ind w:left="735" w:firstLine="0"/>
        <w:textAlignment w:val="baseline"/>
        <w:rPr>
          <w:rFonts w:ascii="Calibri" w:hAnsi="Calibri" w:cs="Calibri"/>
        </w:rPr>
      </w:pPr>
      <w:r>
        <w:rPr>
          <w:rStyle w:val="normaltextrun"/>
          <w:rFonts w:ascii="Calibri" w:hAnsi="Calibri" w:cs="Calibri"/>
          <w:lang w:val="en-US"/>
        </w:rPr>
        <w:t>1</w:t>
      </w:r>
      <w:r w:rsidR="0076617B">
        <w:rPr>
          <w:rStyle w:val="normaltextrun"/>
          <w:rFonts w:ascii="Calibri" w:hAnsi="Calibri" w:cs="Calibri"/>
          <w:lang w:val="en-US"/>
        </w:rPr>
        <w:t>8</w:t>
      </w:r>
      <w:r>
        <w:rPr>
          <w:rStyle w:val="normaltextrun"/>
          <w:rFonts w:ascii="Calibri" w:hAnsi="Calibri" w:cs="Calibri"/>
          <w:lang w:val="en-US"/>
        </w:rPr>
        <w:t xml:space="preserve"> PT Faculty</w:t>
      </w:r>
      <w:r>
        <w:rPr>
          <w:rStyle w:val="eop"/>
          <w:rFonts w:ascii="Calibri" w:eastAsiaTheme="minorEastAsia" w:hAnsi="Calibri" w:cs="Calibri"/>
        </w:rPr>
        <w:t> </w:t>
      </w:r>
    </w:p>
    <w:p w14:paraId="2D224129" w14:textId="77777777" w:rsidR="00997FF5" w:rsidRDefault="00997FF5" w:rsidP="00514F09">
      <w:pPr>
        <w:pStyle w:val="paragraph"/>
        <w:numPr>
          <w:ilvl w:val="1"/>
          <w:numId w:val="4"/>
        </w:numPr>
        <w:spacing w:before="0" w:beforeAutospacing="0" w:after="0" w:afterAutospacing="0"/>
        <w:textAlignment w:val="baseline"/>
        <w:rPr>
          <w:rFonts w:ascii="Calibri" w:hAnsi="Calibri" w:cs="Calibri"/>
        </w:rPr>
      </w:pPr>
      <w:r>
        <w:rPr>
          <w:rStyle w:val="normaltextrun"/>
          <w:rFonts w:ascii="Calibri" w:hAnsi="Calibri" w:cs="Calibri"/>
          <w:lang w:val="en-US"/>
        </w:rPr>
        <w:t>1 Academic Chair</w:t>
      </w:r>
      <w:r>
        <w:rPr>
          <w:rStyle w:val="eop"/>
          <w:rFonts w:ascii="Calibri" w:eastAsiaTheme="minorEastAsia" w:hAnsi="Calibri" w:cs="Calibri"/>
        </w:rPr>
        <w:t> </w:t>
      </w:r>
    </w:p>
    <w:p w14:paraId="59BA379B" w14:textId="77777777" w:rsidR="00997FF5" w:rsidRDefault="00997FF5" w:rsidP="00514F09">
      <w:pPr>
        <w:pStyle w:val="paragraph"/>
        <w:spacing w:before="0" w:beforeAutospacing="0" w:after="0" w:afterAutospacing="0"/>
        <w:textAlignment w:val="baseline"/>
        <w:rPr>
          <w:rFonts w:ascii="Segoe UI" w:hAnsi="Segoe UI" w:cs="Segoe UI"/>
          <w:b/>
          <w:bCs/>
          <w:sz w:val="18"/>
          <w:szCs w:val="18"/>
        </w:rPr>
      </w:pPr>
    </w:p>
    <w:p w14:paraId="72810D32" w14:textId="77777777" w:rsidR="00514F09" w:rsidRDefault="00514F09" w:rsidP="00514F09">
      <w:pPr>
        <w:ind w:left="1080"/>
        <w:sectPr w:rsidR="00514F09" w:rsidSect="001D276B">
          <w:type w:val="continuous"/>
          <w:pgSz w:w="12240" w:h="15840"/>
          <w:pgMar w:top="720" w:right="720" w:bottom="720" w:left="720" w:header="708" w:footer="708" w:gutter="0"/>
          <w:pgNumType w:start="0"/>
          <w:cols w:num="2" w:space="708"/>
          <w:titlePg/>
          <w:docGrid w:linePitch="360"/>
        </w:sectPr>
      </w:pPr>
    </w:p>
    <w:p w14:paraId="31B860FC" w14:textId="77777777" w:rsidR="00070A64" w:rsidRDefault="00070A64"/>
    <w:p w14:paraId="66B1EBB1" w14:textId="4B87BF08" w:rsidR="0076617B" w:rsidRDefault="0076617B">
      <w:r w:rsidRPr="0076617B">
        <w:t xml:space="preserve">Fleming College also relies on support and guidance from our Indigenous Education Council (IEC). The IEC represents the interests and concerns of local Indigenous communities and is committed to developing and supporting Indigenous education aspirations through curriculum, programs, </w:t>
      </w:r>
      <w:proofErr w:type="gramStart"/>
      <w:r w:rsidRPr="0076617B">
        <w:t>services</w:t>
      </w:r>
      <w:proofErr w:type="gramEnd"/>
      <w:r w:rsidRPr="0076617B">
        <w:t xml:space="preserve"> and research, that meets the needs of Indigenous and non-Indigenous students, faculty and staff at the college. IEC meets four times a calendar year and are important to ensuring we meet our objectives.</w:t>
      </w:r>
    </w:p>
    <w:p w14:paraId="5071C5BB" w14:textId="37BB7E8F" w:rsidR="007E15FC" w:rsidRDefault="007E15FC"/>
    <w:p w14:paraId="1BF9C864" w14:textId="77777777" w:rsidR="007E15FC" w:rsidRDefault="007E15FC">
      <w:r>
        <w:t>The IEC has completed a review of their Terms of Reference and ratified the following changes;</w:t>
      </w:r>
    </w:p>
    <w:p w14:paraId="2EF315CF" w14:textId="0CD4564A" w:rsidR="007E15FC" w:rsidRDefault="007E15FC" w:rsidP="007E15FC">
      <w:pPr>
        <w:pStyle w:val="ListParagraph"/>
        <w:numPr>
          <w:ilvl w:val="0"/>
          <w:numId w:val="44"/>
        </w:numPr>
      </w:pPr>
      <w:r>
        <w:t xml:space="preserve">Implementation of </w:t>
      </w:r>
      <w:r w:rsidR="002F661F">
        <w:t>Co-Chairs</w:t>
      </w:r>
      <w:r>
        <w:t>, 1 external &amp; 1 internal</w:t>
      </w:r>
    </w:p>
    <w:p w14:paraId="55CE0578" w14:textId="78E83A80" w:rsidR="007E15FC" w:rsidRDefault="007E15FC" w:rsidP="007E15FC">
      <w:pPr>
        <w:pStyle w:val="ListParagraph"/>
        <w:numPr>
          <w:ilvl w:val="0"/>
          <w:numId w:val="44"/>
        </w:numPr>
      </w:pPr>
      <w:r>
        <w:t xml:space="preserve">Implementation of </w:t>
      </w:r>
      <w:r w:rsidR="002F661F">
        <w:t>2-year</w:t>
      </w:r>
      <w:r>
        <w:t xml:space="preserve"> terms for external Co Chair &amp; Vice Chair</w:t>
      </w:r>
    </w:p>
    <w:p w14:paraId="7E41D705" w14:textId="3E9E503D" w:rsidR="007E15FC" w:rsidRDefault="007E15FC" w:rsidP="007E15FC">
      <w:pPr>
        <w:pStyle w:val="ListParagraph"/>
        <w:numPr>
          <w:ilvl w:val="0"/>
          <w:numId w:val="44"/>
        </w:numPr>
      </w:pPr>
      <w:r>
        <w:t>Community membership descriptions</w:t>
      </w:r>
    </w:p>
    <w:p w14:paraId="07F8CD54" w14:textId="6EE9C397" w:rsidR="0076617B" w:rsidRDefault="0076617B"/>
    <w:p w14:paraId="17057A2F" w14:textId="77777777" w:rsidR="0076617B" w:rsidRPr="0076617B" w:rsidRDefault="0076617B" w:rsidP="0076617B">
      <w:pPr>
        <w:rPr>
          <w:b/>
          <w:bCs/>
          <w:lang w:val="en-CA"/>
        </w:rPr>
      </w:pPr>
      <w:r w:rsidRPr="0076617B">
        <w:rPr>
          <w:b/>
          <w:bCs/>
        </w:rPr>
        <w:t>Objective #1 – Incorporating Indigenous Perspectives</w:t>
      </w:r>
      <w:r w:rsidRPr="0076617B">
        <w:rPr>
          <w:b/>
          <w:bCs/>
          <w:lang w:val="en-CA"/>
        </w:rPr>
        <w:t> </w:t>
      </w:r>
    </w:p>
    <w:p w14:paraId="482D2288" w14:textId="77777777" w:rsidR="0076617B" w:rsidRPr="0076617B" w:rsidRDefault="0076617B" w:rsidP="0076617B">
      <w:pPr>
        <w:rPr>
          <w:lang w:val="en-CA"/>
        </w:rPr>
      </w:pPr>
      <w:r w:rsidRPr="0076617B">
        <w:rPr>
          <w:lang w:val="en-CA"/>
        </w:rPr>
        <w:t> </w:t>
      </w:r>
    </w:p>
    <w:p w14:paraId="0692A3DC" w14:textId="77777777" w:rsidR="0076617B" w:rsidRPr="0076617B" w:rsidRDefault="0076617B" w:rsidP="0076617B">
      <w:pPr>
        <w:rPr>
          <w:lang w:val="en-CA"/>
        </w:rPr>
      </w:pPr>
      <w:r w:rsidRPr="0076617B">
        <w:rPr>
          <w:b/>
          <w:bCs/>
        </w:rPr>
        <w:t>Target</w:t>
      </w:r>
      <w:r w:rsidRPr="0076617B">
        <w:t>:</w:t>
      </w:r>
      <w:r w:rsidRPr="0076617B">
        <w:rPr>
          <w:lang w:val="en-CA"/>
        </w:rPr>
        <w:t xml:space="preserve"> </w:t>
      </w:r>
      <w:r w:rsidRPr="0076617B">
        <w:t>5 NEW Indigenous Perspectives Designation Programs</w:t>
      </w:r>
      <w:r w:rsidRPr="0076617B">
        <w:rPr>
          <w:lang w:val="en-CA"/>
        </w:rPr>
        <w:t> </w:t>
      </w:r>
    </w:p>
    <w:p w14:paraId="4D361C69" w14:textId="77777777" w:rsidR="00BF3BD7" w:rsidRDefault="00BF3BD7" w:rsidP="0076617B"/>
    <w:p w14:paraId="42A4EA57" w14:textId="7265FA09" w:rsidR="0076617B" w:rsidRPr="0076617B" w:rsidRDefault="0076617B" w:rsidP="0076617B">
      <w:pPr>
        <w:rPr>
          <w:lang w:val="en-CA"/>
        </w:rPr>
      </w:pPr>
      <w:r w:rsidRPr="0076617B">
        <w:t>These activities align with Academic Action Plan Objectives (12), Business Plan (5.2.1) by being collaborative as well as including accountability. Aligning with the recently approved Indigenous Perspectives Designation (IPD) policy, expanding programs ensures that the needs of students and employers are met while empowering faculty with thoughtful and authentic Indigenous curricular content. Providing quality education for students while honouring Fleming’s commitment to the CICan Indigenous Education Protocol. </w:t>
      </w:r>
      <w:r w:rsidRPr="0076617B">
        <w:rPr>
          <w:lang w:val="en-CA"/>
        </w:rPr>
        <w:t> </w:t>
      </w:r>
    </w:p>
    <w:p w14:paraId="6BECE1B0" w14:textId="4B1B431A" w:rsidR="0076617B" w:rsidRDefault="0076617B" w:rsidP="0076617B">
      <w:pPr>
        <w:numPr>
          <w:ilvl w:val="0"/>
          <w:numId w:val="5"/>
        </w:numPr>
        <w:rPr>
          <w:lang w:val="en-CA"/>
        </w:rPr>
      </w:pPr>
      <w:r>
        <w:t>4</w:t>
      </w:r>
      <w:r w:rsidR="007E15FC">
        <w:t>5</w:t>
      </w:r>
      <w:r>
        <w:t xml:space="preserve"> </w:t>
      </w:r>
      <w:r w:rsidRPr="0076617B">
        <w:t>I</w:t>
      </w:r>
      <w:r>
        <w:t xml:space="preserve">ndigenous Perspectives Designated Programs </w:t>
      </w:r>
      <w:r w:rsidR="007E15FC">
        <w:t xml:space="preserve">end of </w:t>
      </w:r>
      <w:r w:rsidR="00E64F7F">
        <w:t>2023/24 Academic Year</w:t>
      </w:r>
      <w:r w:rsidRPr="0076617B">
        <w:t> </w:t>
      </w:r>
      <w:r w:rsidRPr="0076617B">
        <w:rPr>
          <w:lang w:val="en-CA"/>
        </w:rPr>
        <w:t> </w:t>
      </w:r>
    </w:p>
    <w:p w14:paraId="33F08D16" w14:textId="5F2CD4AE" w:rsidR="0076617B" w:rsidRDefault="00E64F7F" w:rsidP="0076617B">
      <w:pPr>
        <w:numPr>
          <w:ilvl w:val="0"/>
          <w:numId w:val="5"/>
        </w:numPr>
        <w:rPr>
          <w:lang w:val="en-CA"/>
        </w:rPr>
      </w:pPr>
      <w:r>
        <w:rPr>
          <w:lang w:val="en-CA"/>
        </w:rPr>
        <w:t>First graduating class of PRK, Kenjigewin Teg, Manitoulin Island, June 2023</w:t>
      </w:r>
    </w:p>
    <w:p w14:paraId="024C59C7" w14:textId="377D2C9D" w:rsidR="004467D2" w:rsidRDefault="004467D2" w:rsidP="004467D2">
      <w:pPr>
        <w:rPr>
          <w:lang w:val="en-CA"/>
        </w:rPr>
      </w:pPr>
    </w:p>
    <w:p w14:paraId="2E615B3C" w14:textId="77777777" w:rsidR="0076617B" w:rsidRPr="0076617B" w:rsidRDefault="0076617B" w:rsidP="0076617B">
      <w:pPr>
        <w:rPr>
          <w:b/>
          <w:bCs/>
          <w:lang w:val="en-CA"/>
        </w:rPr>
      </w:pPr>
      <w:r w:rsidRPr="0076617B">
        <w:rPr>
          <w:b/>
          <w:bCs/>
          <w:lang w:val="en-CA"/>
        </w:rPr>
        <w:t> </w:t>
      </w:r>
    </w:p>
    <w:p w14:paraId="67F5E942" w14:textId="77777777" w:rsidR="0076617B" w:rsidRPr="0076617B" w:rsidRDefault="0076617B" w:rsidP="0076617B">
      <w:pPr>
        <w:rPr>
          <w:b/>
          <w:bCs/>
          <w:lang w:val="en-CA"/>
        </w:rPr>
      </w:pPr>
      <w:r w:rsidRPr="0076617B">
        <w:rPr>
          <w:b/>
          <w:bCs/>
        </w:rPr>
        <w:t>Objective #2 – Increase Academic Partnerships focused on Indigenous Knowledge</w:t>
      </w:r>
      <w:r w:rsidRPr="0076617B">
        <w:rPr>
          <w:b/>
          <w:bCs/>
          <w:lang w:val="en-CA"/>
        </w:rPr>
        <w:t> </w:t>
      </w:r>
    </w:p>
    <w:p w14:paraId="6002685C" w14:textId="77777777" w:rsidR="0076617B" w:rsidRPr="0076617B" w:rsidRDefault="0076617B" w:rsidP="0076617B">
      <w:pPr>
        <w:rPr>
          <w:lang w:val="en-CA"/>
        </w:rPr>
      </w:pPr>
      <w:r w:rsidRPr="0076617B">
        <w:rPr>
          <w:lang w:val="en-CA"/>
        </w:rPr>
        <w:t> </w:t>
      </w:r>
    </w:p>
    <w:p w14:paraId="29F20BE2" w14:textId="6B0A2001" w:rsidR="0076617B" w:rsidRPr="0076617B" w:rsidRDefault="0076617B" w:rsidP="002772D6">
      <w:pPr>
        <w:rPr>
          <w:lang w:val="en-CA"/>
        </w:rPr>
      </w:pPr>
      <w:r w:rsidRPr="0076617B">
        <w:rPr>
          <w:b/>
          <w:bCs/>
        </w:rPr>
        <w:t>Target:</w:t>
      </w:r>
      <w:r w:rsidRPr="0076617B">
        <w:rPr>
          <w:lang w:val="en-CA"/>
        </w:rPr>
        <w:t xml:space="preserve"> </w:t>
      </w:r>
      <w:r w:rsidR="002772D6">
        <w:rPr>
          <w:lang w:val="en-CA"/>
        </w:rPr>
        <w:tab/>
      </w:r>
      <w:r w:rsidRPr="0076617B">
        <w:t>1 NEW Academic Agreement 202</w:t>
      </w:r>
      <w:r w:rsidR="00BF3BD7">
        <w:t>3/24</w:t>
      </w:r>
      <w:r w:rsidRPr="0076617B">
        <w:t> </w:t>
      </w:r>
      <w:r w:rsidRPr="0076617B">
        <w:rPr>
          <w:lang w:val="en-CA"/>
        </w:rPr>
        <w:t> </w:t>
      </w:r>
    </w:p>
    <w:p w14:paraId="0B0F747A" w14:textId="77777777" w:rsidR="002772D6" w:rsidRDefault="002772D6" w:rsidP="0076617B"/>
    <w:p w14:paraId="45BEA0B0" w14:textId="6CEE3FB8" w:rsidR="0076617B" w:rsidRPr="0076617B" w:rsidRDefault="0076617B" w:rsidP="0076617B">
      <w:pPr>
        <w:rPr>
          <w:lang w:val="en-CA"/>
        </w:rPr>
      </w:pPr>
      <w:r w:rsidRPr="0076617B">
        <w:t xml:space="preserve">These activities support the Strategic Plan and Business Plan (5.2.2), the incorporation of Indigenous Academic opportunities for all students will not only provide a welcoming place for </w:t>
      </w:r>
      <w:r w:rsidR="00520DBD">
        <w:t>a</w:t>
      </w:r>
      <w:r w:rsidRPr="0076617B">
        <w:t>ll, but also support active contribution to reconciliation. Providing quality education for students while honouring Fleming’s commitment to the CICan Indigenous Education Protocol.</w:t>
      </w:r>
      <w:r w:rsidRPr="0076617B">
        <w:rPr>
          <w:lang w:val="en-CA"/>
        </w:rPr>
        <w:t> </w:t>
      </w:r>
    </w:p>
    <w:p w14:paraId="425DB142" w14:textId="77777777" w:rsidR="00BF3BD7" w:rsidRPr="00BF3BD7" w:rsidRDefault="00BF3BD7" w:rsidP="00BF3BD7">
      <w:pPr>
        <w:ind w:left="720"/>
        <w:rPr>
          <w:lang w:val="en-CA"/>
        </w:rPr>
      </w:pPr>
    </w:p>
    <w:p w14:paraId="568F94E8" w14:textId="77777777" w:rsidR="00BF3BD7" w:rsidRPr="00BF3BD7" w:rsidRDefault="00BF3BD7" w:rsidP="0076617B">
      <w:pPr>
        <w:numPr>
          <w:ilvl w:val="0"/>
          <w:numId w:val="8"/>
        </w:numPr>
        <w:rPr>
          <w:lang w:val="en-CA"/>
        </w:rPr>
      </w:pPr>
      <w:r>
        <w:t>Continued Spring intakes of Practical Nursing Program, Kenjigewin Teg</w:t>
      </w:r>
    </w:p>
    <w:p w14:paraId="08BC8223" w14:textId="77777777" w:rsidR="00BF3BD7" w:rsidRPr="00BF3BD7" w:rsidRDefault="00BF3BD7" w:rsidP="0076617B">
      <w:pPr>
        <w:numPr>
          <w:ilvl w:val="0"/>
          <w:numId w:val="8"/>
        </w:numPr>
        <w:rPr>
          <w:lang w:val="en-CA"/>
        </w:rPr>
      </w:pPr>
      <w:r>
        <w:t>New Program Delivery at Kenjigewin Teg, Winter Semester 2024, GHS Program which will feed into the PRK Program.</w:t>
      </w:r>
    </w:p>
    <w:p w14:paraId="72ED0A15" w14:textId="633A93BC" w:rsidR="0076617B" w:rsidRDefault="0076617B" w:rsidP="0076617B">
      <w:pPr>
        <w:numPr>
          <w:ilvl w:val="0"/>
          <w:numId w:val="10"/>
        </w:numPr>
        <w:rPr>
          <w:lang w:val="en-CA"/>
        </w:rPr>
      </w:pPr>
      <w:r>
        <w:t xml:space="preserve"> 100% </w:t>
      </w:r>
      <w:r w:rsidR="00BF3BD7">
        <w:t xml:space="preserve">of Fleming Students will have Indigenous content incorporated into their Fleming Experience </w:t>
      </w:r>
      <w:r>
        <w:t xml:space="preserve">by </w:t>
      </w:r>
      <w:r w:rsidR="001D276B">
        <w:t>end of</w:t>
      </w:r>
      <w:r>
        <w:t xml:space="preserve"> 2024</w:t>
      </w:r>
      <w:r w:rsidR="001D276B">
        <w:t xml:space="preserve"> Academic year</w:t>
      </w:r>
      <w:r>
        <w:t xml:space="preserve">. </w:t>
      </w:r>
      <w:r w:rsidRPr="0076617B">
        <w:rPr>
          <w:lang w:val="en-CA"/>
        </w:rPr>
        <w:t> </w:t>
      </w:r>
    </w:p>
    <w:p w14:paraId="0D1E0824" w14:textId="7E4452D1" w:rsidR="00BF3BD7" w:rsidRDefault="00BF3BD7" w:rsidP="00BF3BD7">
      <w:pPr>
        <w:pStyle w:val="ListParagraph"/>
        <w:numPr>
          <w:ilvl w:val="0"/>
          <w:numId w:val="45"/>
        </w:numPr>
        <w:rPr>
          <w:lang w:val="en-CA"/>
        </w:rPr>
      </w:pPr>
      <w:r>
        <w:rPr>
          <w:lang w:val="en-CA"/>
        </w:rPr>
        <w:t>Indigenous Perspectives Designation</w:t>
      </w:r>
    </w:p>
    <w:p w14:paraId="1E2A067A" w14:textId="7D7AB4F9" w:rsidR="00BF3BD7" w:rsidRDefault="00BF3BD7" w:rsidP="00BF3BD7">
      <w:pPr>
        <w:pStyle w:val="ListParagraph"/>
        <w:numPr>
          <w:ilvl w:val="0"/>
          <w:numId w:val="45"/>
        </w:numPr>
        <w:rPr>
          <w:lang w:val="en-CA"/>
        </w:rPr>
      </w:pPr>
      <w:r>
        <w:rPr>
          <w:lang w:val="en-CA"/>
        </w:rPr>
        <w:lastRenderedPageBreak/>
        <w:t>Indigenous Content within their Program course curriculum</w:t>
      </w:r>
    </w:p>
    <w:p w14:paraId="5C928B7D" w14:textId="197A24EE" w:rsidR="00BF3BD7" w:rsidRPr="00BF3BD7" w:rsidRDefault="00BF3BD7" w:rsidP="00BF3BD7">
      <w:pPr>
        <w:pStyle w:val="ListParagraph"/>
        <w:numPr>
          <w:ilvl w:val="0"/>
          <w:numId w:val="45"/>
        </w:numPr>
        <w:rPr>
          <w:lang w:val="en-CA"/>
        </w:rPr>
      </w:pPr>
      <w:r>
        <w:rPr>
          <w:lang w:val="en-CA"/>
        </w:rPr>
        <w:t>Indigenous Course inclusion in their Program of study</w:t>
      </w:r>
    </w:p>
    <w:p w14:paraId="4290C55E" w14:textId="77777777" w:rsidR="00BF3BD7" w:rsidRDefault="00BF3BD7" w:rsidP="0076617B">
      <w:pPr>
        <w:numPr>
          <w:ilvl w:val="0"/>
          <w:numId w:val="11"/>
        </w:numPr>
        <w:rPr>
          <w:lang w:val="en-CA"/>
        </w:rPr>
      </w:pPr>
      <w:r>
        <w:rPr>
          <w:lang w:val="en-CA"/>
        </w:rPr>
        <w:t>First graduates of new Aquaculture Foundation Program</w:t>
      </w:r>
    </w:p>
    <w:p w14:paraId="4C0082D0" w14:textId="085B4E3D" w:rsidR="00BF3BD7" w:rsidRDefault="000064D5" w:rsidP="00BF3BD7">
      <w:pPr>
        <w:numPr>
          <w:ilvl w:val="0"/>
          <w:numId w:val="11"/>
        </w:numPr>
        <w:rPr>
          <w:lang w:val="en-CA"/>
        </w:rPr>
      </w:pPr>
      <w:r>
        <w:rPr>
          <w:lang w:val="en-CA"/>
        </w:rPr>
        <w:t xml:space="preserve">Inclusion of Knowledge Keepers &amp; Indigenous Knowledge in the classroom – </w:t>
      </w:r>
      <w:r w:rsidR="00BF3BD7">
        <w:rPr>
          <w:lang w:val="en-CA"/>
        </w:rPr>
        <w:t>45</w:t>
      </w:r>
      <w:r>
        <w:rPr>
          <w:lang w:val="en-CA"/>
        </w:rPr>
        <w:t xml:space="preserve"> unique Indigenous Knowledge Keepers &amp; Elders have visited Fleming classrooms in 202</w:t>
      </w:r>
      <w:r w:rsidR="00BF3BD7">
        <w:rPr>
          <w:lang w:val="en-CA"/>
        </w:rPr>
        <w:t>2</w:t>
      </w:r>
      <w:r>
        <w:rPr>
          <w:lang w:val="en-CA"/>
        </w:rPr>
        <w:t>/2</w:t>
      </w:r>
      <w:r w:rsidR="00BF3BD7">
        <w:rPr>
          <w:lang w:val="en-CA"/>
        </w:rPr>
        <w:t>3</w:t>
      </w:r>
      <w:r>
        <w:rPr>
          <w:lang w:val="en-CA"/>
        </w:rPr>
        <w:t>.</w:t>
      </w:r>
    </w:p>
    <w:p w14:paraId="31D5386D" w14:textId="218018AB" w:rsidR="00BF3BD7" w:rsidRPr="00BF3BD7" w:rsidRDefault="00BF3BD7" w:rsidP="00BF3BD7">
      <w:pPr>
        <w:numPr>
          <w:ilvl w:val="0"/>
          <w:numId w:val="11"/>
        </w:numPr>
        <w:rPr>
          <w:lang w:val="en-CA"/>
        </w:rPr>
      </w:pPr>
      <w:r>
        <w:rPr>
          <w:lang w:val="en-CA"/>
        </w:rPr>
        <w:t>Partnership with Everlasting Tree School, Six Nations of the Grand River</w:t>
      </w:r>
    </w:p>
    <w:p w14:paraId="7FA16FDC" w14:textId="77777777" w:rsidR="0076617B" w:rsidRDefault="0076617B" w:rsidP="0076617B">
      <w:pPr>
        <w:pStyle w:val="paragraph"/>
        <w:spacing w:before="0" w:beforeAutospacing="0" w:after="0" w:afterAutospacing="0"/>
        <w:textAlignment w:val="baseline"/>
        <w:rPr>
          <w:rStyle w:val="normaltextrun"/>
          <w:rFonts w:ascii="Calibri" w:hAnsi="Calibri" w:cs="Calibri"/>
          <w:b/>
          <w:bCs/>
          <w:lang w:val="en-US"/>
        </w:rPr>
      </w:pPr>
    </w:p>
    <w:p w14:paraId="0085DE15" w14:textId="6E34EE28" w:rsidR="0076617B" w:rsidRDefault="0076617B" w:rsidP="0076617B">
      <w:pPr>
        <w:pStyle w:val="paragraph"/>
        <w:spacing w:before="0" w:beforeAutospacing="0" w:after="0" w:afterAutospacing="0"/>
        <w:textAlignment w:val="baseline"/>
        <w:rPr>
          <w:rFonts w:ascii="Calibri" w:hAnsi="Calibri" w:cs="Calibri"/>
          <w:b/>
          <w:bCs/>
        </w:rPr>
      </w:pPr>
      <w:r>
        <w:rPr>
          <w:rStyle w:val="normaltextrun"/>
          <w:rFonts w:ascii="Calibri" w:hAnsi="Calibri" w:cs="Calibri"/>
          <w:b/>
          <w:bCs/>
          <w:lang w:val="en-US"/>
        </w:rPr>
        <w:t>Objective #3 – Develop Indigenous Student and Indigenous Perspectives Designation Recruitment Plan in partnership with Marketing Department.</w:t>
      </w:r>
      <w:r>
        <w:rPr>
          <w:rStyle w:val="eop"/>
          <w:rFonts w:ascii="Calibri" w:eastAsiaTheme="majorEastAsia" w:hAnsi="Calibri" w:cs="Calibri"/>
          <w:b/>
          <w:bCs/>
        </w:rPr>
        <w:t> </w:t>
      </w:r>
    </w:p>
    <w:p w14:paraId="2AA57D88" w14:textId="77777777" w:rsidR="0076617B" w:rsidRDefault="0076617B" w:rsidP="0076617B">
      <w:pPr>
        <w:pStyle w:val="paragraph"/>
        <w:spacing w:before="0" w:beforeAutospacing="0" w:after="0" w:afterAutospacing="0"/>
        <w:textAlignment w:val="baseline"/>
        <w:rPr>
          <w:rFonts w:ascii="Calibri" w:hAnsi="Calibri" w:cs="Calibri"/>
        </w:rPr>
      </w:pPr>
      <w:r>
        <w:rPr>
          <w:rStyle w:val="eop"/>
          <w:rFonts w:ascii="Calibri" w:eastAsiaTheme="majorEastAsia" w:hAnsi="Calibri" w:cs="Calibri"/>
        </w:rPr>
        <w:t> </w:t>
      </w:r>
    </w:p>
    <w:p w14:paraId="29CDA333" w14:textId="77777777" w:rsidR="0076617B" w:rsidRDefault="0076617B" w:rsidP="0076617B">
      <w:pPr>
        <w:pStyle w:val="paragraph"/>
        <w:spacing w:before="0" w:beforeAutospacing="0" w:after="0" w:afterAutospacing="0"/>
        <w:textAlignment w:val="baseline"/>
        <w:rPr>
          <w:rFonts w:ascii="Calibri" w:hAnsi="Calibri" w:cs="Calibri"/>
        </w:rPr>
      </w:pPr>
      <w:r>
        <w:rPr>
          <w:rStyle w:val="eop"/>
          <w:rFonts w:ascii="Calibri" w:eastAsiaTheme="majorEastAsia" w:hAnsi="Calibri" w:cs="Calibri"/>
        </w:rPr>
        <w:t> </w:t>
      </w:r>
    </w:p>
    <w:p w14:paraId="50FAA3DF" w14:textId="2B46CFDB" w:rsidR="0076617B" w:rsidRDefault="0076617B" w:rsidP="0076617B">
      <w:pPr>
        <w:pStyle w:val="paragraph"/>
        <w:spacing w:before="0" w:beforeAutospacing="0" w:after="0" w:afterAutospacing="0"/>
        <w:ind w:left="1440" w:hanging="1335"/>
        <w:textAlignment w:val="baseline"/>
        <w:rPr>
          <w:rFonts w:ascii="Calibri" w:hAnsi="Calibri" w:cs="Calibri"/>
        </w:rPr>
      </w:pPr>
      <w:r>
        <w:rPr>
          <w:rStyle w:val="normaltextrun"/>
          <w:rFonts w:ascii="Calibri" w:hAnsi="Calibri" w:cs="Calibri"/>
          <w:b/>
          <w:bCs/>
          <w:lang w:val="en-US"/>
        </w:rPr>
        <w:t>Target:</w:t>
      </w:r>
      <w:r>
        <w:rPr>
          <w:rStyle w:val="tabchar"/>
          <w:rFonts w:ascii="Calibri" w:eastAsiaTheme="minorEastAsia" w:hAnsi="Calibri" w:cs="Calibri"/>
        </w:rPr>
        <w:t xml:space="preserve"> </w:t>
      </w:r>
      <w:r>
        <w:rPr>
          <w:rStyle w:val="tabchar"/>
          <w:rFonts w:ascii="Calibri" w:eastAsiaTheme="minorEastAsia" w:hAnsi="Calibri" w:cs="Calibri"/>
        </w:rPr>
        <w:tab/>
      </w:r>
      <w:r>
        <w:rPr>
          <w:rStyle w:val="normaltextrun"/>
          <w:rFonts w:ascii="Calibri" w:hAnsi="Calibri" w:cs="Calibri"/>
          <w:lang w:val="en-US"/>
        </w:rPr>
        <w:t xml:space="preserve">Create recruitment opportunities for Indigenous students with the goal of increasing Indigenous student enrolment to </w:t>
      </w:r>
      <w:r w:rsidR="00BF3BD7">
        <w:rPr>
          <w:rStyle w:val="normaltextrun"/>
          <w:rFonts w:ascii="Calibri" w:hAnsi="Calibri" w:cs="Calibri"/>
          <w:lang w:val="en-US"/>
        </w:rPr>
        <w:t xml:space="preserve">match or better the provincial Indigenous population each year </w:t>
      </w:r>
      <w:r>
        <w:rPr>
          <w:rStyle w:val="normaltextrun"/>
          <w:rFonts w:ascii="Calibri" w:hAnsi="Calibri" w:cs="Calibri"/>
          <w:lang w:val="en-US"/>
        </w:rPr>
        <w:t>and increase Indigenous Perspectives Designation enrolment</w:t>
      </w:r>
      <w:r>
        <w:rPr>
          <w:rStyle w:val="eop"/>
          <w:rFonts w:ascii="Calibri" w:eastAsiaTheme="majorEastAsia" w:hAnsi="Calibri" w:cs="Calibri"/>
        </w:rPr>
        <w:t> </w:t>
      </w:r>
    </w:p>
    <w:p w14:paraId="3A6D7705" w14:textId="77777777" w:rsidR="0076617B" w:rsidRDefault="0076617B" w:rsidP="0076617B">
      <w:pPr>
        <w:pStyle w:val="paragraph"/>
        <w:spacing w:before="0" w:beforeAutospacing="0" w:after="0" w:afterAutospacing="0"/>
        <w:ind w:left="1530" w:right="3180"/>
        <w:textAlignment w:val="baseline"/>
        <w:rPr>
          <w:rFonts w:ascii="Calibri" w:hAnsi="Calibri" w:cs="Calibri"/>
        </w:rPr>
      </w:pPr>
      <w:r>
        <w:rPr>
          <w:rStyle w:val="eop"/>
          <w:rFonts w:ascii="Calibri" w:eastAsiaTheme="majorEastAsia" w:hAnsi="Calibri" w:cs="Calibri"/>
        </w:rPr>
        <w:t> </w:t>
      </w:r>
    </w:p>
    <w:p w14:paraId="0613028F" w14:textId="22FCEC88" w:rsidR="00A74834" w:rsidRDefault="0076617B" w:rsidP="0076617B">
      <w:pPr>
        <w:pStyle w:val="paragraph"/>
        <w:spacing w:before="0" w:beforeAutospacing="0" w:after="0" w:afterAutospacing="0"/>
        <w:ind w:left="165" w:right="210"/>
        <w:textAlignment w:val="baseline"/>
        <w:rPr>
          <w:rStyle w:val="normaltextrun"/>
          <w:rFonts w:ascii="Calibri" w:hAnsi="Calibri" w:cs="Calibri"/>
          <w:lang w:val="en-US"/>
        </w:rPr>
      </w:pPr>
      <w:r>
        <w:rPr>
          <w:rStyle w:val="normaltextrun"/>
          <w:rFonts w:ascii="Calibri" w:hAnsi="Calibri" w:cs="Calibri"/>
          <w:lang w:val="en-US"/>
        </w:rPr>
        <w:t>This objective supports the Strategic Plan and Business Plan (5.2.2 &amp; 5.2.3), the incorporation of Indigenous specific recruitment activities will not only provide a welcoming place for all, but   also support active contribution to reconciliation. Providing quality education for students while honouring Fleming’s commitment to the CICan Indigenous Education Protocol. </w:t>
      </w:r>
    </w:p>
    <w:p w14:paraId="2B2898F4" w14:textId="7D68A15B" w:rsidR="00A74834" w:rsidRPr="00A74834" w:rsidRDefault="00A74834" w:rsidP="00FB1DF7">
      <w:pPr>
        <w:pStyle w:val="paragraph"/>
        <w:spacing w:before="0" w:beforeAutospacing="0" w:after="0" w:afterAutospacing="0"/>
        <w:ind w:right="210"/>
        <w:textAlignment w:val="baseline"/>
        <w:rPr>
          <w:rStyle w:val="normaltextrun"/>
          <w:rFonts w:ascii="Calibri" w:hAnsi="Calibri" w:cs="Calibri"/>
          <w:lang w:val="en-US"/>
        </w:rPr>
      </w:pPr>
    </w:p>
    <w:p w14:paraId="3473F45C" w14:textId="4F39F0A2" w:rsidR="00A74834" w:rsidRDefault="00BF3BD7" w:rsidP="00A74834">
      <w:pPr>
        <w:pStyle w:val="paragraph"/>
        <w:numPr>
          <w:ilvl w:val="0"/>
          <w:numId w:val="21"/>
        </w:numPr>
        <w:spacing w:before="0" w:beforeAutospacing="0" w:after="0" w:afterAutospacing="0"/>
        <w:ind w:right="210"/>
        <w:textAlignment w:val="baseline"/>
        <w:rPr>
          <w:rStyle w:val="normaltextrun"/>
          <w:rFonts w:ascii="Calibri" w:hAnsi="Calibri" w:cs="Calibri"/>
          <w:lang w:val="en-US"/>
        </w:rPr>
      </w:pPr>
      <w:r>
        <w:rPr>
          <w:rStyle w:val="normaltextrun"/>
          <w:rFonts w:ascii="Calibri" w:hAnsi="Calibri" w:cs="Calibri"/>
          <w:lang w:val="en-US"/>
        </w:rPr>
        <w:t>542</w:t>
      </w:r>
      <w:r w:rsidR="00A74834">
        <w:rPr>
          <w:rStyle w:val="normaltextrun"/>
          <w:rFonts w:ascii="Calibri" w:hAnsi="Calibri" w:cs="Calibri"/>
          <w:lang w:val="en-US"/>
        </w:rPr>
        <w:t xml:space="preserve"> </w:t>
      </w:r>
      <w:r w:rsidR="00A74834" w:rsidRPr="00A74834">
        <w:rPr>
          <w:rStyle w:val="normaltextrun"/>
          <w:rFonts w:ascii="Calibri" w:hAnsi="Calibri" w:cs="Calibri"/>
          <w:lang w:val="en-US"/>
        </w:rPr>
        <w:t>Indigenous students registered for 202</w:t>
      </w:r>
      <w:r>
        <w:rPr>
          <w:rStyle w:val="normaltextrun"/>
          <w:rFonts w:ascii="Calibri" w:hAnsi="Calibri" w:cs="Calibri"/>
          <w:lang w:val="en-US"/>
        </w:rPr>
        <w:t>2</w:t>
      </w:r>
      <w:r w:rsidR="00A74834" w:rsidRPr="00A74834">
        <w:rPr>
          <w:rStyle w:val="normaltextrun"/>
          <w:rFonts w:ascii="Calibri" w:hAnsi="Calibri" w:cs="Calibri"/>
          <w:lang w:val="en-US"/>
        </w:rPr>
        <w:t>/2</w:t>
      </w:r>
      <w:r>
        <w:rPr>
          <w:rStyle w:val="normaltextrun"/>
          <w:rFonts w:ascii="Calibri" w:hAnsi="Calibri" w:cs="Calibri"/>
          <w:lang w:val="en-US"/>
        </w:rPr>
        <w:t>3</w:t>
      </w:r>
      <w:r w:rsidR="00A74834" w:rsidRPr="00A74834">
        <w:rPr>
          <w:rStyle w:val="normaltextrun"/>
          <w:rFonts w:ascii="Calibri" w:hAnsi="Calibri" w:cs="Calibri"/>
          <w:lang w:val="en-US"/>
        </w:rPr>
        <w:t xml:space="preserve"> Academic Year</w:t>
      </w:r>
    </w:p>
    <w:p w14:paraId="7CD1497E" w14:textId="212A90A9" w:rsidR="00877E5F" w:rsidRDefault="00877E5F" w:rsidP="00A74834">
      <w:pPr>
        <w:pStyle w:val="paragraph"/>
        <w:numPr>
          <w:ilvl w:val="0"/>
          <w:numId w:val="21"/>
        </w:numPr>
        <w:spacing w:before="0" w:beforeAutospacing="0" w:after="0" w:afterAutospacing="0"/>
        <w:ind w:right="210"/>
        <w:textAlignment w:val="baseline"/>
        <w:rPr>
          <w:rStyle w:val="normaltextrun"/>
          <w:rFonts w:ascii="Calibri" w:hAnsi="Calibri" w:cs="Calibri"/>
          <w:lang w:val="en-US"/>
        </w:rPr>
      </w:pPr>
      <w:r>
        <w:rPr>
          <w:rStyle w:val="normaltextrun"/>
          <w:rFonts w:ascii="Calibri" w:hAnsi="Calibri" w:cs="Calibri"/>
          <w:lang w:val="en-US"/>
        </w:rPr>
        <w:t>6.5% of Domestic enrollment, 2.9% Provincially &amp; 5% Federally</w:t>
      </w:r>
      <w:r w:rsidR="006B6B6D">
        <w:rPr>
          <w:rStyle w:val="normaltextrun"/>
          <w:rFonts w:ascii="Calibri" w:hAnsi="Calibri" w:cs="Calibri"/>
          <w:lang w:val="en-US"/>
        </w:rPr>
        <w:t xml:space="preserve"> (STATS CAN)</w:t>
      </w:r>
    </w:p>
    <w:p w14:paraId="687A2820" w14:textId="5D6D90D3" w:rsidR="00A74834" w:rsidRDefault="00877E5F" w:rsidP="00877E5F">
      <w:pPr>
        <w:pStyle w:val="ListParagraph"/>
        <w:numPr>
          <w:ilvl w:val="0"/>
          <w:numId w:val="21"/>
        </w:numPr>
        <w:rPr>
          <w:rFonts w:ascii="Calibri" w:eastAsia="Times New Roman" w:hAnsi="Calibri" w:cs="Calibri"/>
          <w:lang w:eastAsia="en-CA"/>
        </w:rPr>
      </w:pPr>
      <w:r w:rsidRPr="00877E5F">
        <w:rPr>
          <w:rFonts w:ascii="Calibri" w:eastAsia="Times New Roman" w:hAnsi="Calibri" w:cs="Calibri"/>
          <w:lang w:eastAsia="en-CA"/>
        </w:rPr>
        <w:t>NEW - Indigenous and Marginalized Student Outreach Facilitator, Access Programs in Ontario: OPAIP &amp; Pathways to Education</w:t>
      </w:r>
    </w:p>
    <w:p w14:paraId="6908FBA3" w14:textId="77777777" w:rsidR="00877E5F" w:rsidRPr="00877E5F" w:rsidRDefault="00877E5F" w:rsidP="00877E5F">
      <w:pPr>
        <w:pStyle w:val="ListParagraph"/>
        <w:numPr>
          <w:ilvl w:val="1"/>
          <w:numId w:val="21"/>
        </w:numPr>
        <w:rPr>
          <w:rFonts w:ascii="Calibri" w:eastAsia="Times New Roman" w:hAnsi="Calibri" w:cs="Calibri"/>
          <w:lang w:eastAsia="en-CA"/>
        </w:rPr>
      </w:pPr>
      <w:r w:rsidRPr="00877E5F">
        <w:rPr>
          <w:rFonts w:ascii="Calibri" w:eastAsia="Times New Roman" w:hAnsi="Calibri" w:cs="Calibri"/>
          <w:lang w:eastAsia="en-CA"/>
        </w:rPr>
        <w:t>North American Indigenous Games, Halifax Nova Scotia</w:t>
      </w:r>
    </w:p>
    <w:p w14:paraId="18AA836E" w14:textId="77777777" w:rsidR="00877E5F" w:rsidRPr="00877E5F" w:rsidRDefault="00877E5F" w:rsidP="00877E5F">
      <w:pPr>
        <w:pStyle w:val="ListParagraph"/>
        <w:numPr>
          <w:ilvl w:val="1"/>
          <w:numId w:val="21"/>
        </w:numPr>
        <w:rPr>
          <w:rFonts w:ascii="Calibri" w:eastAsia="Times New Roman" w:hAnsi="Calibri" w:cs="Calibri"/>
          <w:lang w:eastAsia="en-CA"/>
        </w:rPr>
      </w:pPr>
      <w:r w:rsidRPr="00877E5F">
        <w:rPr>
          <w:rFonts w:ascii="Calibri" w:eastAsia="Times New Roman" w:hAnsi="Calibri" w:cs="Calibri"/>
          <w:lang w:eastAsia="en-CA"/>
        </w:rPr>
        <w:t>Masters Indigenous Games, Ottawa Ontario</w:t>
      </w:r>
    </w:p>
    <w:p w14:paraId="6768B1C9" w14:textId="69508541" w:rsidR="00A74834" w:rsidRPr="00877E5F" w:rsidRDefault="0076617B" w:rsidP="00877E5F">
      <w:pPr>
        <w:pStyle w:val="ListParagraph"/>
        <w:numPr>
          <w:ilvl w:val="1"/>
          <w:numId w:val="21"/>
        </w:numPr>
        <w:rPr>
          <w:rStyle w:val="normaltextrun"/>
          <w:rFonts w:ascii="Calibri" w:eastAsia="Times New Roman" w:hAnsi="Calibri" w:cs="Calibri"/>
          <w:lang w:eastAsia="en-CA"/>
        </w:rPr>
      </w:pPr>
      <w:r w:rsidRPr="00877E5F">
        <w:rPr>
          <w:rStyle w:val="normaltextrun"/>
          <w:rFonts w:ascii="Calibri" w:hAnsi="Calibri" w:cs="Calibri"/>
        </w:rPr>
        <w:t>The Aboriginal Post-Secondary Information Program (APSIP) recruitment activities</w:t>
      </w:r>
    </w:p>
    <w:p w14:paraId="6ACE9143" w14:textId="50261B72" w:rsidR="00A74834" w:rsidRDefault="0076617B" w:rsidP="00A74834">
      <w:pPr>
        <w:pStyle w:val="paragraph"/>
        <w:numPr>
          <w:ilvl w:val="0"/>
          <w:numId w:val="21"/>
        </w:numPr>
        <w:spacing w:before="0" w:beforeAutospacing="0" w:after="0" w:afterAutospacing="0"/>
        <w:ind w:right="210"/>
        <w:textAlignment w:val="baseline"/>
        <w:rPr>
          <w:rStyle w:val="normaltextrun"/>
          <w:rFonts w:ascii="Calibri" w:hAnsi="Calibri" w:cs="Calibri"/>
          <w:lang w:val="en-US"/>
        </w:rPr>
      </w:pPr>
      <w:r w:rsidRPr="00A74834">
        <w:rPr>
          <w:rStyle w:val="normaltextrun"/>
          <w:rFonts w:ascii="Calibri" w:hAnsi="Calibri" w:cs="Calibri"/>
          <w:lang w:val="en-US"/>
        </w:rPr>
        <w:t xml:space="preserve">Internal self-identification campaign to better track Indigenous </w:t>
      </w:r>
      <w:r w:rsidR="00877E5F" w:rsidRPr="00A74834">
        <w:rPr>
          <w:rStyle w:val="normaltextrun"/>
          <w:rFonts w:ascii="Calibri" w:hAnsi="Calibri" w:cs="Calibri"/>
          <w:lang w:val="en-US"/>
        </w:rPr>
        <w:t>enrolment.</w:t>
      </w:r>
    </w:p>
    <w:p w14:paraId="67138A59" w14:textId="77777777" w:rsidR="001D276B" w:rsidRDefault="001D276B" w:rsidP="001D276B">
      <w:pPr>
        <w:pStyle w:val="paragraph"/>
        <w:spacing w:before="0" w:beforeAutospacing="0" w:after="0" w:afterAutospacing="0"/>
        <w:ind w:left="885" w:right="210"/>
        <w:textAlignment w:val="baseline"/>
        <w:rPr>
          <w:rStyle w:val="normaltextrun"/>
          <w:rFonts w:ascii="Calibri" w:hAnsi="Calibri" w:cs="Calibri"/>
          <w:lang w:val="en-US"/>
        </w:rPr>
      </w:pPr>
    </w:p>
    <w:p w14:paraId="2920E5F3" w14:textId="77777777" w:rsidR="001D276B" w:rsidRDefault="001D276B" w:rsidP="001D276B">
      <w:pPr>
        <w:pStyle w:val="paragraph"/>
        <w:spacing w:before="0" w:beforeAutospacing="0" w:after="0" w:afterAutospacing="0"/>
        <w:ind w:left="885" w:right="210"/>
        <w:textAlignment w:val="baseline"/>
        <w:rPr>
          <w:rStyle w:val="normaltextrun"/>
          <w:rFonts w:ascii="Calibri" w:hAnsi="Calibri" w:cs="Calibri"/>
          <w:lang w:val="en-US"/>
        </w:rPr>
      </w:pPr>
    </w:p>
    <w:p w14:paraId="38A96BF4" w14:textId="77777777" w:rsidR="001D276B" w:rsidRDefault="001D276B" w:rsidP="001D276B">
      <w:pPr>
        <w:pStyle w:val="paragraph"/>
        <w:spacing w:before="0" w:beforeAutospacing="0" w:after="0" w:afterAutospacing="0"/>
        <w:ind w:left="885" w:right="210"/>
        <w:textAlignment w:val="baseline"/>
        <w:rPr>
          <w:rStyle w:val="eop"/>
          <w:rFonts w:ascii="Calibri" w:hAnsi="Calibri" w:cs="Calibri"/>
          <w:lang w:val="en-US"/>
        </w:rPr>
      </w:pPr>
    </w:p>
    <w:p w14:paraId="02A0B063" w14:textId="642AA024" w:rsidR="00520DBD" w:rsidRDefault="00CF1FBE" w:rsidP="00877E5F">
      <w:pPr>
        <w:pStyle w:val="paragraph"/>
        <w:spacing w:before="0" w:beforeAutospacing="0" w:after="0" w:afterAutospacing="0"/>
        <w:jc w:val="center"/>
        <w:textAlignment w:val="baseline"/>
        <w:rPr>
          <w:rStyle w:val="normaltextrun"/>
          <w:rFonts w:ascii="Calibri" w:hAnsi="Calibri" w:cs="Calibri"/>
          <w:b/>
          <w:bCs/>
          <w:lang w:val="en-US"/>
        </w:rPr>
      </w:pPr>
      <w:r w:rsidRPr="00CF1FBE">
        <w:rPr>
          <w:rFonts w:ascii="Calibri" w:hAnsi="Calibri" w:cs="Calibri"/>
          <w:b/>
          <w:bCs/>
          <w:noProof/>
        </w:rPr>
        <mc:AlternateContent>
          <mc:Choice Requires="wps">
            <w:drawing>
              <wp:anchor distT="45720" distB="45720" distL="114300" distR="114300" simplePos="0" relativeHeight="251663360" behindDoc="0" locked="0" layoutInCell="1" allowOverlap="1" wp14:anchorId="3489B347" wp14:editId="524E7F10">
                <wp:simplePos x="0" y="0"/>
                <wp:positionH relativeFrom="margin">
                  <wp:align>left</wp:align>
                </wp:positionH>
                <wp:positionV relativeFrom="paragraph">
                  <wp:posOffset>1203960</wp:posOffset>
                </wp:positionV>
                <wp:extent cx="502920" cy="228600"/>
                <wp:effectExtent l="0" t="0" r="1143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28600"/>
                        </a:xfrm>
                        <a:prstGeom prst="rect">
                          <a:avLst/>
                        </a:prstGeom>
                        <a:solidFill>
                          <a:srgbClr val="FFFFFF"/>
                        </a:solidFill>
                        <a:ln w="9525">
                          <a:solidFill>
                            <a:srgbClr val="000000"/>
                          </a:solidFill>
                          <a:miter lim="800000"/>
                          <a:headEnd/>
                          <a:tailEnd/>
                        </a:ln>
                      </wps:spPr>
                      <wps:txbx>
                        <w:txbxContent>
                          <w:p w14:paraId="735424ED" w14:textId="7AAA7087" w:rsidR="00CF1FBE" w:rsidRPr="00CF1FBE" w:rsidRDefault="00CF1FBE">
                            <w:pPr>
                              <w:rPr>
                                <w:sz w:val="20"/>
                                <w:szCs w:val="20"/>
                              </w:rPr>
                            </w:pPr>
                            <w:r w:rsidRPr="00CF1FBE">
                              <w:rPr>
                                <w:sz w:val="20"/>
                                <w:szCs w:val="20"/>
                              </w:rPr>
                              <w:t>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89B347" id="_x0000_t202" coordsize="21600,21600" o:spt="202" path="m,l,21600r21600,l21600,xe">
                <v:stroke joinstyle="miter"/>
                <v:path gradientshapeok="t" o:connecttype="rect"/>
              </v:shapetype>
              <v:shape id="Text Box 2" o:spid="_x0000_s1027" type="#_x0000_t202" style="position:absolute;left:0;text-align:left;margin-left:0;margin-top:94.8pt;width:39.6pt;height:18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">
                <v:textbox>
                  <w:txbxContent>
                    <w:p w14:paraId="735424ED" w14:textId="7AAA7087" w:rsidR="00CF1FBE" w:rsidRPr="00CF1FBE" w:rsidRDefault="00CF1FBE">
                      <w:pPr>
                        <w:rPr>
                          <w:sz w:val="20"/>
                          <w:szCs w:val="20"/>
                        </w:rPr>
                      </w:pPr>
                      <w:r w:rsidRPr="00CF1FBE">
                        <w:rPr>
                          <w:sz w:val="20"/>
                          <w:szCs w:val="20"/>
                        </w:rPr>
                        <w:t>6.5%</w:t>
                      </w:r>
                    </w:p>
                  </w:txbxContent>
                </v:textbox>
                <w10:wrap anchorx="margin"/>
              </v:shape>
            </w:pict>
          </mc:Fallback>
        </mc:AlternateContent>
      </w:r>
      <w:r w:rsidR="004326BD">
        <w:rPr>
          <w:rStyle w:val="normaltextrun"/>
          <w:rFonts w:ascii="Calibri" w:hAnsi="Calibri" w:cs="Calibri"/>
          <w:b/>
          <w:bCs/>
          <w:noProof/>
          <w:lang w:val="en-US"/>
        </w:rPr>
        <w:drawing>
          <wp:inline distT="0" distB="0" distL="0" distR="0" wp14:anchorId="578CA0CC" wp14:editId="1F2A072C">
            <wp:extent cx="3403600" cy="204593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2627" cy="2081413"/>
                    </a:xfrm>
                    <a:prstGeom prst="rect">
                      <a:avLst/>
                    </a:prstGeom>
                    <a:noFill/>
                  </pic:spPr>
                </pic:pic>
              </a:graphicData>
            </a:graphic>
          </wp:inline>
        </w:drawing>
      </w:r>
    </w:p>
    <w:p w14:paraId="0E3262D9" w14:textId="0BA117B6" w:rsidR="00520DBD" w:rsidRDefault="00520DBD" w:rsidP="0076617B">
      <w:pPr>
        <w:pStyle w:val="paragraph"/>
        <w:spacing w:before="0" w:beforeAutospacing="0" w:after="0" w:afterAutospacing="0"/>
        <w:textAlignment w:val="baseline"/>
        <w:rPr>
          <w:rStyle w:val="normaltextrun"/>
          <w:rFonts w:ascii="Calibri" w:hAnsi="Calibri" w:cs="Calibri"/>
          <w:b/>
          <w:bCs/>
          <w:lang w:val="en-US"/>
        </w:rPr>
      </w:pPr>
    </w:p>
    <w:p w14:paraId="2BD1D0DF" w14:textId="7997A53E" w:rsidR="00DA4B6A" w:rsidRDefault="00DA4B6A" w:rsidP="0076617B">
      <w:pPr>
        <w:pStyle w:val="paragraph"/>
        <w:spacing w:before="0" w:beforeAutospacing="0" w:after="0" w:afterAutospacing="0"/>
        <w:textAlignment w:val="baseline"/>
        <w:rPr>
          <w:rStyle w:val="normaltextrun"/>
          <w:rFonts w:ascii="Calibri" w:hAnsi="Calibri" w:cs="Calibri"/>
          <w:b/>
          <w:bCs/>
          <w:lang w:val="en-US"/>
        </w:rPr>
      </w:pPr>
    </w:p>
    <w:p w14:paraId="542D45B9" w14:textId="7748C3CE" w:rsidR="00DA4B6A" w:rsidRDefault="00DA4B6A" w:rsidP="0076617B">
      <w:pPr>
        <w:pStyle w:val="paragraph"/>
        <w:spacing w:before="0" w:beforeAutospacing="0" w:after="0" w:afterAutospacing="0"/>
        <w:textAlignment w:val="baseline"/>
        <w:rPr>
          <w:rStyle w:val="normaltextrun"/>
          <w:rFonts w:ascii="Calibri" w:hAnsi="Calibri" w:cs="Calibri"/>
          <w:b/>
          <w:bCs/>
          <w:lang w:val="en-US"/>
        </w:rPr>
      </w:pPr>
    </w:p>
    <w:p w14:paraId="076A332A" w14:textId="77777777" w:rsidR="00070A64" w:rsidRDefault="00070A64" w:rsidP="0076617B">
      <w:pPr>
        <w:pStyle w:val="paragraph"/>
        <w:spacing w:before="0" w:beforeAutospacing="0" w:after="0" w:afterAutospacing="0"/>
        <w:textAlignment w:val="baseline"/>
        <w:rPr>
          <w:rStyle w:val="normaltextrun"/>
          <w:rFonts w:ascii="Calibri" w:hAnsi="Calibri" w:cs="Calibri"/>
          <w:b/>
          <w:bCs/>
          <w:lang w:val="en-US"/>
        </w:rPr>
      </w:pPr>
    </w:p>
    <w:p w14:paraId="07202DC1" w14:textId="77777777" w:rsidR="00070A64" w:rsidRDefault="00070A64" w:rsidP="0076617B">
      <w:pPr>
        <w:pStyle w:val="paragraph"/>
        <w:spacing w:before="0" w:beforeAutospacing="0" w:after="0" w:afterAutospacing="0"/>
        <w:textAlignment w:val="baseline"/>
        <w:rPr>
          <w:rStyle w:val="normaltextrun"/>
          <w:rFonts w:ascii="Calibri" w:hAnsi="Calibri" w:cs="Calibri"/>
          <w:b/>
          <w:bCs/>
          <w:lang w:val="en-US"/>
        </w:rPr>
      </w:pPr>
    </w:p>
    <w:p w14:paraId="10C92804" w14:textId="77777777" w:rsidR="00070A64" w:rsidRDefault="00070A64" w:rsidP="0076617B">
      <w:pPr>
        <w:pStyle w:val="paragraph"/>
        <w:spacing w:before="0" w:beforeAutospacing="0" w:after="0" w:afterAutospacing="0"/>
        <w:textAlignment w:val="baseline"/>
        <w:rPr>
          <w:rStyle w:val="normaltextrun"/>
          <w:rFonts w:ascii="Calibri" w:hAnsi="Calibri" w:cs="Calibri"/>
          <w:b/>
          <w:bCs/>
          <w:lang w:val="en-US"/>
        </w:rPr>
      </w:pPr>
    </w:p>
    <w:p w14:paraId="738E600F" w14:textId="77777777" w:rsidR="00070A64" w:rsidRDefault="00070A64" w:rsidP="0076617B">
      <w:pPr>
        <w:pStyle w:val="paragraph"/>
        <w:spacing w:before="0" w:beforeAutospacing="0" w:after="0" w:afterAutospacing="0"/>
        <w:textAlignment w:val="baseline"/>
        <w:rPr>
          <w:rStyle w:val="normaltextrun"/>
          <w:rFonts w:ascii="Calibri" w:hAnsi="Calibri" w:cs="Calibri"/>
          <w:b/>
          <w:bCs/>
          <w:lang w:val="en-US"/>
        </w:rPr>
      </w:pPr>
    </w:p>
    <w:p w14:paraId="26F3069D" w14:textId="77777777" w:rsidR="00070A64" w:rsidRDefault="00070A64" w:rsidP="0076617B">
      <w:pPr>
        <w:pStyle w:val="paragraph"/>
        <w:spacing w:before="0" w:beforeAutospacing="0" w:after="0" w:afterAutospacing="0"/>
        <w:textAlignment w:val="baseline"/>
        <w:rPr>
          <w:rStyle w:val="normaltextrun"/>
          <w:rFonts w:ascii="Calibri" w:hAnsi="Calibri" w:cs="Calibri"/>
          <w:b/>
          <w:bCs/>
          <w:lang w:val="en-US"/>
        </w:rPr>
      </w:pPr>
    </w:p>
    <w:p w14:paraId="324FF166" w14:textId="380806A0" w:rsidR="0076617B" w:rsidRDefault="0076617B" w:rsidP="0076617B">
      <w:pPr>
        <w:pStyle w:val="paragraph"/>
        <w:spacing w:before="0" w:beforeAutospacing="0" w:after="0" w:afterAutospacing="0"/>
        <w:textAlignment w:val="baseline"/>
        <w:rPr>
          <w:rFonts w:ascii="Calibri" w:hAnsi="Calibri" w:cs="Calibri"/>
        </w:rPr>
      </w:pPr>
      <w:r>
        <w:rPr>
          <w:rStyle w:val="normaltextrun"/>
          <w:rFonts w:ascii="Calibri" w:hAnsi="Calibri" w:cs="Calibri"/>
          <w:b/>
          <w:bCs/>
          <w:lang w:val="en-US"/>
        </w:rPr>
        <w:t>Objective #4 - Increase Indigenous representation on Program Advisory Committees. </w:t>
      </w:r>
      <w:r>
        <w:rPr>
          <w:rStyle w:val="eop"/>
          <w:rFonts w:ascii="Calibri" w:eastAsiaTheme="majorEastAsia" w:hAnsi="Calibri" w:cs="Calibri"/>
        </w:rPr>
        <w:t> </w:t>
      </w:r>
    </w:p>
    <w:p w14:paraId="3FECAFAB" w14:textId="0B241AEC" w:rsidR="0076617B" w:rsidRDefault="0076617B" w:rsidP="0076617B">
      <w:pPr>
        <w:pStyle w:val="paragraph"/>
        <w:spacing w:before="0" w:beforeAutospacing="0" w:after="0" w:afterAutospacing="0"/>
        <w:textAlignment w:val="baseline"/>
        <w:rPr>
          <w:rFonts w:ascii="Calibri" w:hAnsi="Calibri" w:cs="Calibri"/>
        </w:rPr>
      </w:pPr>
      <w:r>
        <w:rPr>
          <w:rStyle w:val="eop"/>
          <w:rFonts w:ascii="Calibri" w:eastAsiaTheme="majorEastAsia" w:hAnsi="Calibri" w:cs="Calibri"/>
        </w:rPr>
        <w:t> </w:t>
      </w:r>
    </w:p>
    <w:p w14:paraId="761C1640" w14:textId="2A547CA1" w:rsidR="0076617B" w:rsidRDefault="0076617B" w:rsidP="0076617B">
      <w:pPr>
        <w:pStyle w:val="paragraph"/>
        <w:spacing w:before="0" w:beforeAutospacing="0" w:after="0" w:afterAutospacing="0"/>
        <w:ind w:left="1440" w:hanging="1440"/>
        <w:textAlignment w:val="baseline"/>
        <w:rPr>
          <w:rFonts w:ascii="Calibri" w:hAnsi="Calibri" w:cs="Calibri"/>
        </w:rPr>
      </w:pPr>
      <w:r>
        <w:rPr>
          <w:rStyle w:val="normaltextrun"/>
          <w:rFonts w:ascii="Calibri" w:hAnsi="Calibri" w:cs="Calibri"/>
          <w:b/>
          <w:bCs/>
          <w:lang w:val="en-US"/>
        </w:rPr>
        <w:t>Target:</w:t>
      </w:r>
      <w:r>
        <w:rPr>
          <w:rStyle w:val="tabchar"/>
          <w:rFonts w:ascii="Calibri" w:eastAsiaTheme="minorEastAsia" w:hAnsi="Calibri" w:cs="Calibri"/>
        </w:rPr>
        <w:t xml:space="preserve"> </w:t>
      </w:r>
      <w:r w:rsidR="00A74834">
        <w:rPr>
          <w:rStyle w:val="tabchar"/>
          <w:rFonts w:ascii="Calibri" w:eastAsiaTheme="minorEastAsia" w:hAnsi="Calibri" w:cs="Calibri"/>
        </w:rPr>
        <w:tab/>
      </w:r>
      <w:r>
        <w:rPr>
          <w:rStyle w:val="normaltextrun"/>
          <w:rFonts w:ascii="Calibri" w:hAnsi="Calibri" w:cs="Calibri"/>
          <w:lang w:val="en-US"/>
        </w:rPr>
        <w:t>Develop a Recruitment to plan to increase Indigenous representation on</w:t>
      </w:r>
      <w:r w:rsidR="007F0716">
        <w:rPr>
          <w:rStyle w:val="normaltextrun"/>
          <w:rFonts w:ascii="Calibri" w:hAnsi="Calibri" w:cs="Calibri"/>
          <w:lang w:val="en-US"/>
        </w:rPr>
        <w:t xml:space="preserve"> five</w:t>
      </w:r>
      <w:r>
        <w:rPr>
          <w:rStyle w:val="normaltextrun"/>
          <w:rFonts w:ascii="Calibri" w:hAnsi="Calibri" w:cs="Calibri"/>
          <w:lang w:val="en-US"/>
        </w:rPr>
        <w:t xml:space="preserve"> Program Advisory Committees and include Indigenous representation within the New Program Development process</w:t>
      </w:r>
      <w:r>
        <w:rPr>
          <w:rStyle w:val="eop"/>
          <w:rFonts w:ascii="Calibri" w:eastAsiaTheme="majorEastAsia" w:hAnsi="Calibri" w:cs="Calibri"/>
        </w:rPr>
        <w:t> </w:t>
      </w:r>
    </w:p>
    <w:p w14:paraId="2E8E7B01" w14:textId="2DAE1A63" w:rsidR="0076617B" w:rsidRDefault="0076617B" w:rsidP="0076617B">
      <w:pPr>
        <w:pStyle w:val="paragraph"/>
        <w:spacing w:before="0" w:beforeAutospacing="0" w:after="0" w:afterAutospacing="0"/>
        <w:textAlignment w:val="baseline"/>
        <w:rPr>
          <w:rFonts w:ascii="Calibri" w:hAnsi="Calibri" w:cs="Calibri"/>
        </w:rPr>
      </w:pPr>
      <w:r>
        <w:rPr>
          <w:rStyle w:val="eop"/>
          <w:rFonts w:ascii="Calibri" w:eastAsiaTheme="majorEastAsia" w:hAnsi="Calibri" w:cs="Calibri"/>
        </w:rPr>
        <w:t> </w:t>
      </w:r>
    </w:p>
    <w:p w14:paraId="2B11A29E" w14:textId="3E9D67D6" w:rsidR="0076617B" w:rsidRDefault="0076617B" w:rsidP="0076617B">
      <w:pPr>
        <w:pStyle w:val="paragraph"/>
        <w:spacing w:before="0" w:beforeAutospacing="0" w:after="0" w:afterAutospacing="0"/>
        <w:textAlignment w:val="baseline"/>
        <w:rPr>
          <w:rStyle w:val="eop"/>
          <w:rFonts w:ascii="Calibri" w:eastAsiaTheme="majorEastAsia" w:hAnsi="Calibri" w:cs="Calibri"/>
        </w:rPr>
      </w:pPr>
      <w:r>
        <w:rPr>
          <w:rStyle w:val="normaltextrun"/>
          <w:rFonts w:ascii="Calibri" w:hAnsi="Calibri" w:cs="Calibri"/>
          <w:lang w:val="en-US"/>
        </w:rPr>
        <w:t>These activities support the Strategic Plan and Business Plan (5.2.4), an initiative to increase employment rates among Indigenous student population, including appropriate representation on Program Advisory Committees.  Activities provide a welcoming place for all, as well as support active contribution to reconciliation. Providing quality education for students while honouring Fleming’s commitment to the CICan Indigenous Education Protocol.</w:t>
      </w:r>
      <w:r>
        <w:rPr>
          <w:rStyle w:val="eop"/>
          <w:rFonts w:ascii="Calibri" w:eastAsiaTheme="majorEastAsia" w:hAnsi="Calibri" w:cs="Calibri"/>
        </w:rPr>
        <w:t> </w:t>
      </w:r>
    </w:p>
    <w:p w14:paraId="569117A0" w14:textId="1744357C" w:rsidR="006C29BC" w:rsidRDefault="006C29BC" w:rsidP="0076617B">
      <w:pPr>
        <w:pStyle w:val="paragraph"/>
        <w:spacing w:before="0" w:beforeAutospacing="0" w:after="0" w:afterAutospacing="0"/>
        <w:textAlignment w:val="baseline"/>
        <w:rPr>
          <w:rStyle w:val="eop"/>
          <w:rFonts w:ascii="Calibri" w:eastAsiaTheme="majorEastAsia" w:hAnsi="Calibri" w:cs="Calibri"/>
        </w:rPr>
      </w:pPr>
    </w:p>
    <w:p w14:paraId="2EC4A027" w14:textId="135B1313" w:rsidR="006C29BC" w:rsidRDefault="006C29BC" w:rsidP="0076617B">
      <w:pPr>
        <w:pStyle w:val="paragraph"/>
        <w:spacing w:before="0" w:beforeAutospacing="0" w:after="0" w:afterAutospacing="0"/>
        <w:textAlignment w:val="baseline"/>
        <w:rPr>
          <w:rFonts w:ascii="Calibri" w:hAnsi="Calibri" w:cs="Calibri"/>
        </w:rPr>
      </w:pPr>
      <w:r>
        <w:rPr>
          <w:rStyle w:val="eop"/>
          <w:rFonts w:ascii="Calibri" w:eastAsiaTheme="majorEastAsia" w:hAnsi="Calibri" w:cs="Calibri"/>
        </w:rPr>
        <w:t xml:space="preserve">Creation of External </w:t>
      </w:r>
      <w:r w:rsidRPr="006C29BC">
        <w:rPr>
          <w:rStyle w:val="eop"/>
          <w:rFonts w:ascii="Calibri" w:eastAsiaTheme="majorEastAsia" w:hAnsi="Calibri" w:cs="Calibri"/>
        </w:rPr>
        <w:t>Indigenous-Led Community Council</w:t>
      </w:r>
      <w:r>
        <w:rPr>
          <w:rStyle w:val="eop"/>
          <w:rFonts w:ascii="Calibri" w:eastAsiaTheme="majorEastAsia" w:hAnsi="Calibri" w:cs="Calibri"/>
        </w:rPr>
        <w:t xml:space="preserve"> comprised of Indigenous Academic &amp; Professional Leaders.  First Meeting scheduled for October 2024, with support of Indigenous Education Council. </w:t>
      </w:r>
    </w:p>
    <w:p w14:paraId="7BDAA71E" w14:textId="71B807CC" w:rsidR="00A74834" w:rsidRPr="006C29BC" w:rsidRDefault="0076617B" w:rsidP="006C29BC">
      <w:pPr>
        <w:pStyle w:val="paragraph"/>
        <w:spacing w:before="0" w:beforeAutospacing="0" w:after="0" w:afterAutospacing="0"/>
        <w:textAlignment w:val="baseline"/>
        <w:rPr>
          <w:rFonts w:ascii="Calibri" w:hAnsi="Calibri" w:cs="Calibri"/>
        </w:rPr>
      </w:pPr>
      <w:r>
        <w:rPr>
          <w:rStyle w:val="eop"/>
          <w:rFonts w:ascii="Calibri" w:eastAsiaTheme="majorEastAsia" w:hAnsi="Calibri" w:cs="Calibri"/>
        </w:rPr>
        <w:t> </w:t>
      </w:r>
    </w:p>
    <w:p w14:paraId="0CCE5DE8" w14:textId="4A6ABCD2" w:rsidR="00A74834" w:rsidRPr="00A74834" w:rsidRDefault="00A74834" w:rsidP="00A74834">
      <w:pPr>
        <w:ind w:left="90"/>
        <w:textAlignment w:val="baseline"/>
        <w:rPr>
          <w:rFonts w:ascii="Calibri" w:eastAsia="Times New Roman" w:hAnsi="Calibri" w:cs="Calibri"/>
          <w:b/>
          <w:bCs/>
          <w:lang w:val="en-CA" w:eastAsia="en-CA"/>
        </w:rPr>
      </w:pPr>
      <w:r w:rsidRPr="00A74834">
        <w:rPr>
          <w:rFonts w:ascii="Calibri" w:eastAsia="Times New Roman" w:hAnsi="Calibri" w:cs="Calibri"/>
          <w:b/>
          <w:bCs/>
          <w:lang w:eastAsia="en-CA"/>
        </w:rPr>
        <w:t>Objective #5 – Create, Deliver &amp; Maintain Programs that support Indigenous Learners.</w:t>
      </w:r>
      <w:r w:rsidRPr="00A74834">
        <w:rPr>
          <w:rFonts w:ascii="Calibri" w:eastAsia="Times New Roman" w:hAnsi="Calibri" w:cs="Calibri"/>
          <w:b/>
          <w:bCs/>
          <w:lang w:val="en-CA" w:eastAsia="en-CA"/>
        </w:rPr>
        <w:t> </w:t>
      </w:r>
    </w:p>
    <w:p w14:paraId="63F546F9" w14:textId="77777777" w:rsidR="00A74834" w:rsidRPr="00A74834" w:rsidRDefault="00A74834" w:rsidP="00A74834">
      <w:pPr>
        <w:textAlignment w:val="baseline"/>
        <w:rPr>
          <w:rFonts w:ascii="Calibri" w:eastAsia="Times New Roman" w:hAnsi="Calibri" w:cs="Calibri"/>
          <w:lang w:val="en-CA" w:eastAsia="en-CA"/>
        </w:rPr>
      </w:pPr>
      <w:r w:rsidRPr="00A74834">
        <w:rPr>
          <w:rFonts w:ascii="Calibri" w:eastAsia="Times New Roman" w:hAnsi="Calibri" w:cs="Calibri"/>
          <w:lang w:val="en-CA" w:eastAsia="en-CA"/>
        </w:rPr>
        <w:t> </w:t>
      </w:r>
    </w:p>
    <w:p w14:paraId="53B0B96A" w14:textId="608F90B2" w:rsidR="00A74834" w:rsidRPr="00A74834" w:rsidRDefault="00A74834" w:rsidP="000064D5">
      <w:pPr>
        <w:ind w:left="1530" w:hanging="1440"/>
        <w:textAlignment w:val="baseline"/>
        <w:rPr>
          <w:rFonts w:ascii="Calibri" w:eastAsia="Times New Roman" w:hAnsi="Calibri" w:cs="Calibri"/>
          <w:lang w:val="en-CA" w:eastAsia="en-CA"/>
        </w:rPr>
      </w:pPr>
      <w:r w:rsidRPr="00A74834">
        <w:rPr>
          <w:rFonts w:ascii="Calibri" w:eastAsia="Times New Roman" w:hAnsi="Calibri" w:cs="Calibri"/>
          <w:b/>
          <w:bCs/>
          <w:lang w:eastAsia="en-CA"/>
        </w:rPr>
        <w:t>Target:</w:t>
      </w:r>
      <w:r w:rsidRPr="00A74834">
        <w:rPr>
          <w:rFonts w:ascii="Calibri" w:eastAsia="Times New Roman" w:hAnsi="Calibri" w:cs="Calibri"/>
          <w:lang w:val="en-CA" w:eastAsia="en-CA"/>
        </w:rPr>
        <w:t xml:space="preserve"> </w:t>
      </w:r>
      <w:r w:rsidR="000064D5">
        <w:rPr>
          <w:rFonts w:ascii="Calibri" w:eastAsia="Times New Roman" w:hAnsi="Calibri" w:cs="Calibri"/>
          <w:lang w:val="en-CA" w:eastAsia="en-CA"/>
        </w:rPr>
        <w:tab/>
      </w:r>
      <w:r w:rsidRPr="00A74834">
        <w:rPr>
          <w:rFonts w:ascii="Calibri" w:eastAsia="Times New Roman" w:hAnsi="Calibri" w:cs="Calibri"/>
          <w:lang w:eastAsia="en-CA"/>
        </w:rPr>
        <w:t xml:space="preserve">Transition and expand Indigenous Student Services programs to support </w:t>
      </w:r>
      <w:r w:rsidR="006C29BC">
        <w:rPr>
          <w:rFonts w:ascii="Calibri" w:eastAsia="Times New Roman" w:hAnsi="Calibri" w:cs="Calibri"/>
          <w:lang w:eastAsia="en-CA"/>
        </w:rPr>
        <w:t xml:space="preserve">learners at all campuses.  Creation of Indigenous student </w:t>
      </w:r>
      <w:r w:rsidR="002F661F">
        <w:rPr>
          <w:rFonts w:ascii="Calibri" w:eastAsia="Times New Roman" w:hAnsi="Calibri" w:cs="Calibri"/>
          <w:lang w:eastAsia="en-CA"/>
        </w:rPr>
        <w:t>spaces on</w:t>
      </w:r>
      <w:r w:rsidR="006C29BC">
        <w:rPr>
          <w:rFonts w:ascii="Calibri" w:eastAsia="Times New Roman" w:hAnsi="Calibri" w:cs="Calibri"/>
          <w:lang w:eastAsia="en-CA"/>
        </w:rPr>
        <w:t xml:space="preserve"> all campuses.</w:t>
      </w:r>
      <w:r w:rsidRPr="00A74834">
        <w:rPr>
          <w:rFonts w:ascii="Calibri" w:eastAsia="Times New Roman" w:hAnsi="Calibri" w:cs="Calibri"/>
          <w:lang w:eastAsia="en-CA"/>
        </w:rPr>
        <w:t> </w:t>
      </w:r>
      <w:r w:rsidRPr="00A74834">
        <w:rPr>
          <w:rFonts w:ascii="Calibri" w:eastAsia="Times New Roman" w:hAnsi="Calibri" w:cs="Calibri"/>
          <w:lang w:val="en-CA" w:eastAsia="en-CA"/>
        </w:rPr>
        <w:t> </w:t>
      </w:r>
    </w:p>
    <w:p w14:paraId="3DC5F41F" w14:textId="77777777" w:rsidR="00A74834" w:rsidRPr="00A74834" w:rsidRDefault="00A74834" w:rsidP="00A74834">
      <w:pPr>
        <w:ind w:left="1440" w:hanging="1440"/>
        <w:textAlignment w:val="baseline"/>
        <w:rPr>
          <w:rFonts w:ascii="Calibri" w:eastAsia="Times New Roman" w:hAnsi="Calibri" w:cs="Calibri"/>
          <w:lang w:val="en-CA" w:eastAsia="en-CA"/>
        </w:rPr>
      </w:pPr>
      <w:r w:rsidRPr="00A74834">
        <w:rPr>
          <w:rFonts w:ascii="Calibri" w:eastAsia="Times New Roman" w:hAnsi="Calibri" w:cs="Calibri"/>
          <w:lang w:val="en-CA" w:eastAsia="en-CA"/>
        </w:rPr>
        <w:t> </w:t>
      </w:r>
    </w:p>
    <w:p w14:paraId="6E331037" w14:textId="590C25AB" w:rsidR="00A74834" w:rsidRPr="00A74834" w:rsidRDefault="00A74834" w:rsidP="00A74834">
      <w:pPr>
        <w:textAlignment w:val="baseline"/>
        <w:rPr>
          <w:rFonts w:ascii="Calibri" w:eastAsia="Times New Roman" w:hAnsi="Calibri" w:cs="Calibri"/>
          <w:lang w:val="en-CA" w:eastAsia="en-CA"/>
        </w:rPr>
      </w:pPr>
      <w:r w:rsidRPr="00A74834">
        <w:rPr>
          <w:rFonts w:ascii="Calibri" w:eastAsia="Times New Roman" w:hAnsi="Calibri" w:cs="Calibri"/>
          <w:lang w:eastAsia="en-CA"/>
        </w:rPr>
        <w:t>These activities support the Strategic Plan, Academic Plan (23) and Business Plan (5.2.2,), the incorporation of Indigenous Academic opportunities for all students will not only provide a welcoming place for all, but also support active contribution to reconciliation. Providing quality education for students while honouring Fleming’s commitment to the CICan Indigenous Education Protocol</w:t>
      </w:r>
      <w:r w:rsidR="000064D5">
        <w:rPr>
          <w:rFonts w:ascii="Calibri" w:eastAsia="Times New Roman" w:hAnsi="Calibri" w:cs="Calibri"/>
          <w:lang w:eastAsia="en-CA"/>
        </w:rPr>
        <w:t xml:space="preserve"> and the Truth &amp; Reconciliation Calls to Action.</w:t>
      </w:r>
    </w:p>
    <w:p w14:paraId="38020EB5" w14:textId="259651A4" w:rsidR="00A74834" w:rsidRPr="00A74834" w:rsidRDefault="00A74834" w:rsidP="00A74834">
      <w:pPr>
        <w:ind w:left="1440" w:hanging="1440"/>
        <w:textAlignment w:val="baseline"/>
        <w:rPr>
          <w:rFonts w:ascii="Calibri" w:eastAsia="Times New Roman" w:hAnsi="Calibri" w:cs="Calibri"/>
          <w:lang w:val="en-CA" w:eastAsia="en-CA"/>
        </w:rPr>
      </w:pPr>
      <w:r w:rsidRPr="00A74834">
        <w:rPr>
          <w:rFonts w:ascii="Calibri" w:eastAsia="Times New Roman" w:hAnsi="Calibri" w:cs="Calibri"/>
          <w:lang w:val="en-CA" w:eastAsia="en-CA"/>
        </w:rPr>
        <w:t> </w:t>
      </w:r>
    </w:p>
    <w:p w14:paraId="57EE07C0" w14:textId="2CD0C9F4" w:rsidR="00A74834" w:rsidRPr="007F0716" w:rsidRDefault="00A74834" w:rsidP="001D276B">
      <w:pPr>
        <w:pStyle w:val="ListParagraph"/>
        <w:numPr>
          <w:ilvl w:val="0"/>
          <w:numId w:val="38"/>
        </w:numPr>
        <w:ind w:left="360"/>
        <w:textAlignment w:val="baseline"/>
        <w:rPr>
          <w:rFonts w:ascii="Calibri" w:eastAsia="Times New Roman" w:hAnsi="Calibri" w:cs="Calibri"/>
          <w:lang w:val="en-CA" w:eastAsia="en-CA"/>
        </w:rPr>
      </w:pPr>
      <w:r w:rsidRPr="007F0716">
        <w:rPr>
          <w:rFonts w:ascii="Calibri" w:eastAsia="Times New Roman" w:hAnsi="Calibri" w:cs="Calibri"/>
          <w:lang w:eastAsia="en-CA"/>
        </w:rPr>
        <w:t xml:space="preserve">All services successfully delivered </w:t>
      </w:r>
      <w:r w:rsidR="006C29BC">
        <w:rPr>
          <w:rFonts w:ascii="Calibri" w:eastAsia="Times New Roman" w:hAnsi="Calibri" w:cs="Calibri"/>
          <w:lang w:eastAsia="en-CA"/>
        </w:rPr>
        <w:t>in person</w:t>
      </w:r>
      <w:r w:rsidRPr="007F0716">
        <w:rPr>
          <w:rFonts w:ascii="Calibri" w:eastAsia="Times New Roman" w:hAnsi="Calibri" w:cs="Calibri"/>
          <w:lang w:eastAsia="en-CA"/>
        </w:rPr>
        <w:t>: </w:t>
      </w:r>
      <w:r w:rsidRPr="007F0716">
        <w:rPr>
          <w:rFonts w:ascii="Calibri" w:eastAsia="Times New Roman" w:hAnsi="Calibri" w:cs="Calibri"/>
          <w:lang w:val="en-CA" w:eastAsia="en-CA"/>
        </w:rPr>
        <w:t> </w:t>
      </w:r>
    </w:p>
    <w:p w14:paraId="61AC3FB8" w14:textId="1741F203" w:rsidR="00A74834" w:rsidRDefault="00A74834" w:rsidP="001D276B">
      <w:pPr>
        <w:numPr>
          <w:ilvl w:val="0"/>
          <w:numId w:val="37"/>
        </w:numPr>
        <w:ind w:left="1080"/>
        <w:textAlignment w:val="baseline"/>
        <w:rPr>
          <w:rFonts w:ascii="Calibri" w:eastAsia="Times New Roman" w:hAnsi="Calibri" w:cs="Calibri"/>
          <w:lang w:val="en-CA" w:eastAsia="en-CA"/>
        </w:rPr>
      </w:pPr>
      <w:r w:rsidRPr="00A74834">
        <w:rPr>
          <w:rFonts w:ascii="Calibri" w:eastAsia="Times New Roman" w:hAnsi="Calibri" w:cs="Calibri"/>
          <w:lang w:eastAsia="en-CA"/>
        </w:rPr>
        <w:t>MIIWGT2S Awareness Week – included an on-campus red-dress exhibit</w:t>
      </w:r>
      <w:r w:rsidRPr="00A74834">
        <w:rPr>
          <w:rFonts w:ascii="Calibri" w:eastAsia="Times New Roman" w:hAnsi="Calibri" w:cs="Calibri"/>
          <w:lang w:val="en-CA" w:eastAsia="en-CA"/>
        </w:rPr>
        <w:t> </w:t>
      </w:r>
    </w:p>
    <w:p w14:paraId="09440A64" w14:textId="1D5769E2" w:rsidR="000064D5" w:rsidRPr="00A74834" w:rsidRDefault="000064D5" w:rsidP="001D276B">
      <w:pPr>
        <w:numPr>
          <w:ilvl w:val="0"/>
          <w:numId w:val="37"/>
        </w:numPr>
        <w:ind w:left="1080"/>
        <w:textAlignment w:val="baseline"/>
        <w:rPr>
          <w:rFonts w:ascii="Calibri" w:eastAsia="Times New Roman" w:hAnsi="Calibri" w:cs="Calibri"/>
          <w:lang w:val="en-CA" w:eastAsia="en-CA"/>
        </w:rPr>
      </w:pPr>
      <w:r>
        <w:rPr>
          <w:rFonts w:ascii="Calibri" w:eastAsia="Times New Roman" w:hAnsi="Calibri" w:cs="Calibri"/>
          <w:lang w:val="en-CA" w:eastAsia="en-CA"/>
        </w:rPr>
        <w:t>Honouring the Children lost at Indian Residential Schools</w:t>
      </w:r>
    </w:p>
    <w:p w14:paraId="54AD1D99" w14:textId="7A2A86B7" w:rsidR="00A74834" w:rsidRPr="00A74834" w:rsidRDefault="006C29BC" w:rsidP="001D276B">
      <w:pPr>
        <w:numPr>
          <w:ilvl w:val="0"/>
          <w:numId w:val="37"/>
        </w:numPr>
        <w:ind w:left="1080"/>
        <w:textAlignment w:val="baseline"/>
        <w:rPr>
          <w:rFonts w:ascii="Calibri" w:eastAsia="Times New Roman" w:hAnsi="Calibri" w:cs="Calibri"/>
          <w:lang w:val="en-CA" w:eastAsia="en-CA"/>
        </w:rPr>
      </w:pPr>
      <w:r>
        <w:rPr>
          <w:rFonts w:ascii="Calibri" w:eastAsia="Times New Roman" w:hAnsi="Calibri" w:cs="Calibri"/>
          <w:lang w:eastAsia="en-CA"/>
        </w:rPr>
        <w:t xml:space="preserve">Hand Drum making workshops </w:t>
      </w:r>
      <w:r w:rsidR="00A74834" w:rsidRPr="00A74834">
        <w:rPr>
          <w:rFonts w:ascii="Calibri" w:eastAsia="Times New Roman" w:hAnsi="Calibri" w:cs="Calibri"/>
          <w:lang w:val="en-CA" w:eastAsia="en-CA"/>
        </w:rPr>
        <w:t> </w:t>
      </w:r>
    </w:p>
    <w:p w14:paraId="36931308" w14:textId="07C02CCB" w:rsidR="00A74834" w:rsidRPr="00A74834" w:rsidRDefault="006C29BC" w:rsidP="001D276B">
      <w:pPr>
        <w:numPr>
          <w:ilvl w:val="0"/>
          <w:numId w:val="37"/>
        </w:numPr>
        <w:ind w:left="1080"/>
        <w:textAlignment w:val="baseline"/>
        <w:rPr>
          <w:rFonts w:ascii="Calibri" w:eastAsia="Times New Roman" w:hAnsi="Calibri" w:cs="Calibri"/>
          <w:lang w:val="en-CA" w:eastAsia="en-CA"/>
        </w:rPr>
      </w:pPr>
      <w:r>
        <w:rPr>
          <w:rFonts w:ascii="Calibri" w:eastAsia="Times New Roman" w:hAnsi="Calibri" w:cs="Calibri"/>
          <w:lang w:eastAsia="en-CA"/>
        </w:rPr>
        <w:t>D</w:t>
      </w:r>
      <w:r w:rsidR="00A74834" w:rsidRPr="00A74834">
        <w:rPr>
          <w:rFonts w:ascii="Calibri" w:eastAsia="Times New Roman" w:hAnsi="Calibri" w:cs="Calibri"/>
          <w:lang w:eastAsia="en-CA"/>
        </w:rPr>
        <w:t>rop-ins with ISS staff and peer mentors</w:t>
      </w:r>
      <w:r w:rsidR="00A74834" w:rsidRPr="00A74834">
        <w:rPr>
          <w:rFonts w:ascii="Calibri" w:eastAsia="Times New Roman" w:hAnsi="Calibri" w:cs="Calibri"/>
          <w:lang w:val="en-CA" w:eastAsia="en-CA"/>
        </w:rPr>
        <w:t> </w:t>
      </w:r>
    </w:p>
    <w:p w14:paraId="434DFA6A" w14:textId="09554731" w:rsidR="00A74834" w:rsidRPr="00A74834" w:rsidRDefault="00A74834" w:rsidP="001D276B">
      <w:pPr>
        <w:numPr>
          <w:ilvl w:val="0"/>
          <w:numId w:val="37"/>
        </w:numPr>
        <w:ind w:left="1080"/>
        <w:textAlignment w:val="baseline"/>
        <w:rPr>
          <w:rFonts w:ascii="Calibri" w:eastAsia="Times New Roman" w:hAnsi="Calibri" w:cs="Calibri"/>
          <w:lang w:val="en-CA" w:eastAsia="en-CA"/>
        </w:rPr>
      </w:pPr>
      <w:r w:rsidRPr="00A74834">
        <w:rPr>
          <w:rFonts w:ascii="Calibri" w:eastAsia="Times New Roman" w:hAnsi="Calibri" w:cs="Calibri"/>
          <w:lang w:eastAsia="en-CA"/>
        </w:rPr>
        <w:t>Métis programming in collaboration with Métis Nation of Ontario</w:t>
      </w:r>
      <w:r w:rsidRPr="00A74834">
        <w:rPr>
          <w:rFonts w:ascii="Calibri" w:eastAsia="Times New Roman" w:hAnsi="Calibri" w:cs="Calibri"/>
          <w:lang w:val="en-CA" w:eastAsia="en-CA"/>
        </w:rPr>
        <w:t> </w:t>
      </w:r>
    </w:p>
    <w:p w14:paraId="218C8C8D" w14:textId="55F48FEA" w:rsidR="00A74834" w:rsidRPr="007F0716" w:rsidRDefault="00A74834" w:rsidP="001D276B">
      <w:pPr>
        <w:ind w:left="360"/>
        <w:textAlignment w:val="baseline"/>
        <w:rPr>
          <w:rFonts w:ascii="Calibri" w:eastAsia="Times New Roman" w:hAnsi="Calibri" w:cs="Calibri"/>
          <w:lang w:val="en-CA" w:eastAsia="en-CA"/>
        </w:rPr>
      </w:pPr>
      <w:r w:rsidRPr="007F0716">
        <w:rPr>
          <w:rFonts w:ascii="Calibri" w:eastAsia="Times New Roman" w:hAnsi="Calibri" w:cs="Calibri"/>
          <w:lang w:eastAsia="en-CA"/>
        </w:rPr>
        <w:t>New programs include:</w:t>
      </w:r>
      <w:r w:rsidRPr="007F0716">
        <w:rPr>
          <w:rFonts w:ascii="Calibri" w:eastAsia="Times New Roman" w:hAnsi="Calibri" w:cs="Calibri"/>
          <w:lang w:val="en-CA" w:eastAsia="en-CA"/>
        </w:rPr>
        <w:t> </w:t>
      </w:r>
    </w:p>
    <w:p w14:paraId="41E62381" w14:textId="5FAE02DD" w:rsidR="00A74834" w:rsidRDefault="000064D5" w:rsidP="001D276B">
      <w:pPr>
        <w:numPr>
          <w:ilvl w:val="0"/>
          <w:numId w:val="39"/>
        </w:numPr>
        <w:tabs>
          <w:tab w:val="clear" w:pos="1440"/>
          <w:tab w:val="num" w:pos="1080"/>
        </w:tabs>
        <w:ind w:left="1080"/>
        <w:textAlignment w:val="baseline"/>
        <w:rPr>
          <w:rFonts w:ascii="Calibri" w:eastAsia="Times New Roman" w:hAnsi="Calibri" w:cs="Calibri"/>
          <w:lang w:val="en-CA" w:eastAsia="en-CA"/>
        </w:rPr>
      </w:pPr>
      <w:r>
        <w:rPr>
          <w:rFonts w:ascii="Calibri" w:eastAsia="Times New Roman" w:hAnsi="Calibri" w:cs="Calibri"/>
          <w:lang w:eastAsia="en-CA"/>
        </w:rPr>
        <w:t xml:space="preserve">2 Spirit Awareness Presentation </w:t>
      </w:r>
      <w:r w:rsidR="007F0716">
        <w:rPr>
          <w:rFonts w:ascii="Calibri" w:eastAsia="Times New Roman" w:hAnsi="Calibri" w:cs="Calibri"/>
          <w:lang w:eastAsia="en-CA"/>
        </w:rPr>
        <w:t>and</w:t>
      </w:r>
      <w:r>
        <w:rPr>
          <w:rFonts w:ascii="Calibri" w:eastAsia="Times New Roman" w:hAnsi="Calibri" w:cs="Calibri"/>
          <w:lang w:eastAsia="en-CA"/>
        </w:rPr>
        <w:t xml:space="preserve"> Panel</w:t>
      </w:r>
      <w:r w:rsidR="00A74834" w:rsidRPr="00A74834">
        <w:rPr>
          <w:rFonts w:ascii="Calibri" w:eastAsia="Times New Roman" w:hAnsi="Calibri" w:cs="Calibri"/>
          <w:lang w:val="en-CA" w:eastAsia="en-CA"/>
        </w:rPr>
        <w:t> </w:t>
      </w:r>
    </w:p>
    <w:p w14:paraId="59762510" w14:textId="32868EC6" w:rsidR="000064D5" w:rsidRDefault="000064D5" w:rsidP="001D276B">
      <w:pPr>
        <w:numPr>
          <w:ilvl w:val="0"/>
          <w:numId w:val="39"/>
        </w:numPr>
        <w:tabs>
          <w:tab w:val="clear" w:pos="1440"/>
          <w:tab w:val="num" w:pos="1080"/>
        </w:tabs>
        <w:ind w:left="1080"/>
        <w:textAlignment w:val="baseline"/>
        <w:rPr>
          <w:rFonts w:ascii="Calibri" w:eastAsia="Times New Roman" w:hAnsi="Calibri" w:cs="Calibri"/>
          <w:lang w:val="en-CA" w:eastAsia="en-CA"/>
        </w:rPr>
      </w:pPr>
      <w:r w:rsidRPr="000064D5">
        <w:rPr>
          <w:rFonts w:ascii="Calibri" w:eastAsia="Times New Roman" w:hAnsi="Calibri" w:cs="Calibri"/>
          <w:lang w:val="en-CA" w:eastAsia="en-CA"/>
        </w:rPr>
        <w:t xml:space="preserve">Elder </w:t>
      </w:r>
      <w:r w:rsidR="007F0716">
        <w:rPr>
          <w:rFonts w:ascii="Calibri" w:eastAsia="Times New Roman" w:hAnsi="Calibri" w:cs="Calibri"/>
          <w:lang w:val="en-CA" w:eastAsia="en-CA"/>
        </w:rPr>
        <w:t>and</w:t>
      </w:r>
      <w:r w:rsidRPr="000064D5">
        <w:rPr>
          <w:rFonts w:ascii="Calibri" w:eastAsia="Times New Roman" w:hAnsi="Calibri" w:cs="Calibri"/>
          <w:lang w:val="en-CA" w:eastAsia="en-CA"/>
        </w:rPr>
        <w:t xml:space="preserve"> Knowledge Keeper visits in the classroom</w:t>
      </w:r>
    </w:p>
    <w:p w14:paraId="5015FF5E" w14:textId="387C1A6A" w:rsidR="006C29BC" w:rsidRDefault="006C29BC" w:rsidP="001D276B">
      <w:pPr>
        <w:numPr>
          <w:ilvl w:val="0"/>
          <w:numId w:val="39"/>
        </w:numPr>
        <w:tabs>
          <w:tab w:val="clear" w:pos="1440"/>
          <w:tab w:val="num" w:pos="1080"/>
        </w:tabs>
        <w:ind w:left="1080"/>
        <w:textAlignment w:val="baseline"/>
        <w:rPr>
          <w:rFonts w:ascii="Calibri" w:eastAsia="Times New Roman" w:hAnsi="Calibri" w:cs="Calibri"/>
          <w:lang w:val="en-CA" w:eastAsia="en-CA"/>
        </w:rPr>
      </w:pPr>
      <w:r>
        <w:rPr>
          <w:rFonts w:ascii="Calibri" w:eastAsia="Times New Roman" w:hAnsi="Calibri" w:cs="Calibri"/>
          <w:lang w:val="en-CA" w:eastAsia="en-CA"/>
        </w:rPr>
        <w:t>New Indigenous Student Lounge “Biindigehn” in Haliburton</w:t>
      </w:r>
    </w:p>
    <w:p w14:paraId="1354CD81" w14:textId="453D9D31" w:rsidR="00070A64" w:rsidRPr="00070A64" w:rsidRDefault="00070A64" w:rsidP="001B0A52">
      <w:pPr>
        <w:numPr>
          <w:ilvl w:val="0"/>
          <w:numId w:val="39"/>
        </w:numPr>
        <w:tabs>
          <w:tab w:val="clear" w:pos="1440"/>
          <w:tab w:val="num" w:pos="1080"/>
        </w:tabs>
        <w:ind w:left="1134"/>
        <w:textAlignment w:val="baseline"/>
        <w:rPr>
          <w:rFonts w:ascii="Calibri" w:eastAsia="Times New Roman" w:hAnsi="Calibri" w:cs="Calibri"/>
          <w:lang w:val="en-CA" w:eastAsia="en-CA"/>
        </w:rPr>
      </w:pPr>
      <w:r w:rsidRPr="004326BD">
        <w:rPr>
          <w:rFonts w:ascii="Calibri" w:eastAsia="Times New Roman" w:hAnsi="Calibri" w:cs="Calibri"/>
          <w:noProof/>
          <w:lang w:val="en-CA" w:eastAsia="en-CA"/>
        </w:rPr>
        <mc:AlternateContent>
          <mc:Choice Requires="wps">
            <w:drawing>
              <wp:anchor distT="45720" distB="45720" distL="114300" distR="114300" simplePos="0" relativeHeight="251665408" behindDoc="0" locked="0" layoutInCell="1" allowOverlap="1" wp14:anchorId="54DB22E3" wp14:editId="7EA7B365">
                <wp:simplePos x="0" y="0"/>
                <wp:positionH relativeFrom="column">
                  <wp:posOffset>3642360</wp:posOffset>
                </wp:positionH>
                <wp:positionV relativeFrom="paragraph">
                  <wp:posOffset>516890</wp:posOffset>
                </wp:positionV>
                <wp:extent cx="1905000" cy="14478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47800"/>
                        </a:xfrm>
                        <a:prstGeom prst="rect">
                          <a:avLst/>
                        </a:prstGeom>
                        <a:solidFill>
                          <a:srgbClr val="FFFFFF"/>
                        </a:solidFill>
                        <a:ln w="9525">
                          <a:solidFill>
                            <a:srgbClr val="000000"/>
                          </a:solidFill>
                          <a:miter lim="800000"/>
                          <a:headEnd/>
                          <a:tailEnd/>
                        </a:ln>
                      </wps:spPr>
                      <wps:txbx>
                        <w:txbxContent>
                          <w:p w14:paraId="58C7A139" w14:textId="77777777" w:rsidR="004326BD" w:rsidRPr="004326BD" w:rsidRDefault="004326BD" w:rsidP="004326BD">
                            <w:r w:rsidRPr="004326BD">
                              <w:t xml:space="preserve">GAS </w:t>
                            </w:r>
                            <w:r w:rsidRPr="004326BD">
                              <w:tab/>
                              <w:t>3%</w:t>
                            </w:r>
                          </w:p>
                          <w:p w14:paraId="7D80FF37" w14:textId="77777777" w:rsidR="004326BD" w:rsidRPr="004326BD" w:rsidRDefault="004326BD" w:rsidP="004326BD">
                            <w:r w:rsidRPr="004326BD">
                              <w:t xml:space="preserve">HSAD </w:t>
                            </w:r>
                            <w:r w:rsidRPr="004326BD">
                              <w:tab/>
                              <w:t>4%</w:t>
                            </w:r>
                          </w:p>
                          <w:p w14:paraId="58CBD651" w14:textId="77777777" w:rsidR="004326BD" w:rsidRPr="004326BD" w:rsidRDefault="004326BD" w:rsidP="004326BD">
                            <w:proofErr w:type="spellStart"/>
                            <w:r w:rsidRPr="004326BD">
                              <w:t>SoBIT</w:t>
                            </w:r>
                            <w:proofErr w:type="spellEnd"/>
                            <w:r w:rsidRPr="004326BD">
                              <w:t xml:space="preserve"> </w:t>
                            </w:r>
                            <w:r w:rsidRPr="004326BD">
                              <w:tab/>
                              <w:t>6%</w:t>
                            </w:r>
                          </w:p>
                          <w:p w14:paraId="1EE9CCA7" w14:textId="77777777" w:rsidR="004326BD" w:rsidRPr="004326BD" w:rsidRDefault="004326BD" w:rsidP="004326BD">
                            <w:r w:rsidRPr="004326BD">
                              <w:t xml:space="preserve">TT </w:t>
                            </w:r>
                            <w:r w:rsidRPr="004326BD">
                              <w:tab/>
                              <w:t>10%</w:t>
                            </w:r>
                          </w:p>
                          <w:p w14:paraId="0A5CD360" w14:textId="77777777" w:rsidR="004326BD" w:rsidRPr="004326BD" w:rsidRDefault="004326BD" w:rsidP="004326BD">
                            <w:r w:rsidRPr="004326BD">
                              <w:t xml:space="preserve">Health </w:t>
                            </w:r>
                            <w:r w:rsidRPr="004326BD">
                              <w:tab/>
                              <w:t>25%</w:t>
                            </w:r>
                          </w:p>
                          <w:p w14:paraId="2625BFE6" w14:textId="77777777" w:rsidR="004326BD" w:rsidRPr="004326BD" w:rsidRDefault="004326BD" w:rsidP="004326BD">
                            <w:r w:rsidRPr="004326BD">
                              <w:t>Community Services 25%</w:t>
                            </w:r>
                          </w:p>
                          <w:p w14:paraId="113FB2F9" w14:textId="77777777" w:rsidR="004326BD" w:rsidRPr="004326BD" w:rsidRDefault="004326BD" w:rsidP="004326BD">
                            <w:r w:rsidRPr="004326BD">
                              <w:t xml:space="preserve">SENRS </w:t>
                            </w:r>
                            <w:r w:rsidRPr="004326BD">
                              <w:tab/>
                              <w:t>26%</w:t>
                            </w:r>
                          </w:p>
                          <w:p w14:paraId="421D73BC" w14:textId="3E8EE5DA" w:rsidR="004326BD" w:rsidRDefault="004326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B22E3" id="_x0000_s1028" type="#_x0000_t202" style="position:absolute;left:0;text-align:left;margin-left:286.8pt;margin-top:40.7pt;width:150pt;height:11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">
                <v:textbox>
                  <w:txbxContent>
                    <w:p w14:paraId="58C7A139" w14:textId="77777777" w:rsidR="004326BD" w:rsidRPr="004326BD" w:rsidRDefault="004326BD" w:rsidP="004326BD">
                      <w:r w:rsidRPr="004326BD">
                        <w:t xml:space="preserve">GAS </w:t>
                      </w:r>
                      <w:r w:rsidRPr="004326BD">
                        <w:tab/>
                        <w:t>3%</w:t>
                      </w:r>
                    </w:p>
                    <w:p w14:paraId="7D80FF37" w14:textId="77777777" w:rsidR="004326BD" w:rsidRPr="004326BD" w:rsidRDefault="004326BD" w:rsidP="004326BD">
                      <w:r w:rsidRPr="004326BD">
                        <w:t xml:space="preserve">HSAD </w:t>
                      </w:r>
                      <w:r w:rsidRPr="004326BD">
                        <w:tab/>
                        <w:t>4%</w:t>
                      </w:r>
                    </w:p>
                    <w:p w14:paraId="58CBD651" w14:textId="77777777" w:rsidR="004326BD" w:rsidRPr="004326BD" w:rsidRDefault="004326BD" w:rsidP="004326BD">
                      <w:proofErr w:type="spellStart"/>
                      <w:r w:rsidRPr="004326BD">
                        <w:t>SoBIT</w:t>
                      </w:r>
                      <w:proofErr w:type="spellEnd"/>
                      <w:r w:rsidRPr="004326BD">
                        <w:t xml:space="preserve"> </w:t>
                      </w:r>
                      <w:r w:rsidRPr="004326BD">
                        <w:tab/>
                        <w:t>6%</w:t>
                      </w:r>
                    </w:p>
                    <w:p w14:paraId="1EE9CCA7" w14:textId="77777777" w:rsidR="004326BD" w:rsidRPr="004326BD" w:rsidRDefault="004326BD" w:rsidP="004326BD">
                      <w:r w:rsidRPr="004326BD">
                        <w:t xml:space="preserve">TT </w:t>
                      </w:r>
                      <w:r w:rsidRPr="004326BD">
                        <w:tab/>
                        <w:t>10%</w:t>
                      </w:r>
                    </w:p>
                    <w:p w14:paraId="0A5CD360" w14:textId="77777777" w:rsidR="004326BD" w:rsidRPr="004326BD" w:rsidRDefault="004326BD" w:rsidP="004326BD">
                      <w:r w:rsidRPr="004326BD">
                        <w:t xml:space="preserve">Health </w:t>
                      </w:r>
                      <w:r w:rsidRPr="004326BD">
                        <w:tab/>
                        <w:t>25%</w:t>
                      </w:r>
                    </w:p>
                    <w:p w14:paraId="2625BFE6" w14:textId="77777777" w:rsidR="004326BD" w:rsidRPr="004326BD" w:rsidRDefault="004326BD" w:rsidP="004326BD">
                      <w:r w:rsidRPr="004326BD">
                        <w:t>Community Services 25%</w:t>
                      </w:r>
                    </w:p>
                    <w:p w14:paraId="113FB2F9" w14:textId="77777777" w:rsidR="004326BD" w:rsidRPr="004326BD" w:rsidRDefault="004326BD" w:rsidP="004326BD">
                      <w:r w:rsidRPr="004326BD">
                        <w:t xml:space="preserve">SENRS </w:t>
                      </w:r>
                      <w:r w:rsidRPr="004326BD">
                        <w:tab/>
                        <w:t>26%</w:t>
                      </w:r>
                    </w:p>
                    <w:p w14:paraId="421D73BC" w14:textId="3E8EE5DA" w:rsidR="004326BD" w:rsidRDefault="004326BD"/>
                  </w:txbxContent>
                </v:textbox>
                <w10:wrap type="square"/>
              </v:shape>
            </w:pict>
          </mc:Fallback>
        </mc:AlternateContent>
      </w:r>
      <w:r w:rsidR="006C29BC" w:rsidRPr="00070A64">
        <w:rPr>
          <w:rFonts w:ascii="Calibri" w:eastAsia="Times New Roman" w:hAnsi="Calibri" w:cs="Calibri"/>
          <w:lang w:val="en-CA" w:eastAsia="en-CA"/>
        </w:rPr>
        <w:t xml:space="preserve">New Teaching lodges completed at Sutherland &amp; </w:t>
      </w:r>
      <w:r w:rsidR="002F661F" w:rsidRPr="00070A64">
        <w:rPr>
          <w:rFonts w:ascii="Calibri" w:eastAsia="Times New Roman" w:hAnsi="Calibri" w:cs="Calibri"/>
          <w:lang w:val="en-CA" w:eastAsia="en-CA"/>
        </w:rPr>
        <w:t>Haliburton;</w:t>
      </w:r>
      <w:r w:rsidR="006C29BC" w:rsidRPr="00070A64">
        <w:rPr>
          <w:rFonts w:ascii="Calibri" w:eastAsia="Times New Roman" w:hAnsi="Calibri" w:cs="Calibri"/>
          <w:lang w:val="en-CA" w:eastAsia="en-CA"/>
        </w:rPr>
        <w:t xml:space="preserve"> Frost scheduled for Fall 2023</w:t>
      </w:r>
      <w:r>
        <w:rPr>
          <w:rFonts w:ascii="Calibri" w:eastAsia="Times New Roman" w:hAnsi="Calibri" w:cs="Calibri"/>
          <w:noProof/>
          <w:lang w:val="en-CA" w:eastAsia="en-CA"/>
        </w:rPr>
        <w:drawing>
          <wp:inline distT="0" distB="0" distL="0" distR="0" wp14:anchorId="65F7636C" wp14:editId="58DD04E2">
            <wp:extent cx="2435307" cy="1859280"/>
            <wp:effectExtent l="0" t="0" r="317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3402" cy="1865460"/>
                    </a:xfrm>
                    <a:prstGeom prst="rect">
                      <a:avLst/>
                    </a:prstGeom>
                    <a:noFill/>
                  </pic:spPr>
                </pic:pic>
              </a:graphicData>
            </a:graphic>
          </wp:inline>
        </w:drawing>
      </w:r>
    </w:p>
    <w:p w14:paraId="72454A80" w14:textId="5943190B" w:rsidR="00070A64" w:rsidRDefault="00070A64" w:rsidP="001D276B">
      <w:pPr>
        <w:textAlignment w:val="baseline"/>
        <w:rPr>
          <w:rFonts w:ascii="Calibri" w:eastAsia="Times New Roman" w:hAnsi="Calibri" w:cs="Calibri"/>
          <w:lang w:val="en-CA" w:eastAsia="en-CA"/>
        </w:rPr>
      </w:pPr>
    </w:p>
    <w:p w14:paraId="34ECD3B8" w14:textId="654FE1CA" w:rsidR="00A74834" w:rsidRPr="00A74834" w:rsidRDefault="00A74834" w:rsidP="001D276B">
      <w:pPr>
        <w:textAlignment w:val="baseline"/>
        <w:rPr>
          <w:rFonts w:ascii="Calibri" w:eastAsia="Times New Roman" w:hAnsi="Calibri" w:cs="Calibri"/>
          <w:lang w:val="en-CA" w:eastAsia="en-CA"/>
        </w:rPr>
      </w:pPr>
      <w:r w:rsidRPr="00A74834">
        <w:rPr>
          <w:rFonts w:ascii="Calibri" w:eastAsia="Times New Roman" w:hAnsi="Calibri" w:cs="Calibri"/>
          <w:lang w:val="en-CA" w:eastAsia="en-CA"/>
        </w:rPr>
        <w:lastRenderedPageBreak/>
        <w:t> </w:t>
      </w:r>
    </w:p>
    <w:p w14:paraId="7C831B19" w14:textId="768C027C" w:rsidR="00A74834" w:rsidRPr="00A74834" w:rsidRDefault="00A74834" w:rsidP="00A74834">
      <w:pPr>
        <w:textAlignment w:val="baseline"/>
        <w:rPr>
          <w:rFonts w:ascii="Calibri" w:eastAsia="Times New Roman" w:hAnsi="Calibri" w:cs="Calibri"/>
          <w:lang w:val="en-CA" w:eastAsia="en-CA"/>
        </w:rPr>
      </w:pPr>
      <w:r w:rsidRPr="00A74834">
        <w:rPr>
          <w:rFonts w:ascii="Calibri" w:eastAsia="Times New Roman" w:hAnsi="Calibri" w:cs="Calibri"/>
          <w:b/>
          <w:bCs/>
          <w:lang w:eastAsia="en-CA"/>
        </w:rPr>
        <w:t>Objective #6 – Internal &amp; External Partnerships </w:t>
      </w:r>
      <w:r w:rsidRPr="00A74834">
        <w:rPr>
          <w:rFonts w:ascii="Calibri" w:eastAsia="Times New Roman" w:hAnsi="Calibri" w:cs="Calibri"/>
          <w:lang w:val="en-CA" w:eastAsia="en-CA"/>
        </w:rPr>
        <w:t> </w:t>
      </w:r>
    </w:p>
    <w:p w14:paraId="4CB38571" w14:textId="3149D16C" w:rsidR="00A74834" w:rsidRPr="00A74834" w:rsidRDefault="00A74834" w:rsidP="00A74834">
      <w:pPr>
        <w:textAlignment w:val="baseline"/>
        <w:rPr>
          <w:rFonts w:ascii="Calibri" w:eastAsia="Times New Roman" w:hAnsi="Calibri" w:cs="Calibri"/>
          <w:lang w:val="en-CA" w:eastAsia="en-CA"/>
        </w:rPr>
      </w:pPr>
      <w:r w:rsidRPr="00A74834">
        <w:rPr>
          <w:rFonts w:ascii="Calibri" w:eastAsia="Times New Roman" w:hAnsi="Calibri" w:cs="Calibri"/>
          <w:lang w:val="en-CA" w:eastAsia="en-CA"/>
        </w:rPr>
        <w:t> </w:t>
      </w:r>
    </w:p>
    <w:p w14:paraId="1E132787" w14:textId="7953C38E" w:rsidR="00A74834" w:rsidRPr="00A74834" w:rsidRDefault="00A74834" w:rsidP="00A74834">
      <w:pPr>
        <w:textAlignment w:val="baseline"/>
        <w:rPr>
          <w:rFonts w:ascii="Calibri" w:eastAsia="Times New Roman" w:hAnsi="Calibri" w:cs="Calibri"/>
          <w:lang w:val="en-CA" w:eastAsia="en-CA"/>
        </w:rPr>
      </w:pPr>
      <w:r w:rsidRPr="00A74834">
        <w:rPr>
          <w:rFonts w:ascii="Calibri" w:eastAsia="Times New Roman" w:hAnsi="Calibri" w:cs="Calibri"/>
          <w:b/>
          <w:bCs/>
          <w:lang w:eastAsia="en-CA"/>
        </w:rPr>
        <w:t>Target:</w:t>
      </w:r>
      <w:r w:rsidRPr="00A74834">
        <w:rPr>
          <w:rFonts w:ascii="Calibri" w:eastAsia="Times New Roman" w:hAnsi="Calibri" w:cs="Calibri"/>
          <w:lang w:val="en-CA" w:eastAsia="en-CA"/>
        </w:rPr>
        <w:t xml:space="preserve"> </w:t>
      </w:r>
      <w:r w:rsidRPr="00A74834">
        <w:rPr>
          <w:rFonts w:ascii="Calibri" w:eastAsia="Times New Roman" w:hAnsi="Calibri" w:cs="Calibri"/>
          <w:lang w:eastAsia="en-CA"/>
        </w:rPr>
        <w:t>Creation of new Internal and external partnership initiatives</w:t>
      </w:r>
      <w:r w:rsidRPr="00A74834">
        <w:rPr>
          <w:rFonts w:ascii="Calibri" w:eastAsia="Times New Roman" w:hAnsi="Calibri" w:cs="Calibri"/>
          <w:lang w:val="en-CA" w:eastAsia="en-CA"/>
        </w:rPr>
        <w:t> </w:t>
      </w:r>
    </w:p>
    <w:p w14:paraId="5FE039F6" w14:textId="690FCFCC" w:rsidR="00A74834" w:rsidRPr="00A74834" w:rsidRDefault="00A74834" w:rsidP="00A74834">
      <w:pPr>
        <w:textAlignment w:val="baseline"/>
        <w:rPr>
          <w:rFonts w:ascii="Calibri" w:eastAsia="Times New Roman" w:hAnsi="Calibri" w:cs="Calibri"/>
          <w:lang w:val="en-CA" w:eastAsia="en-CA"/>
        </w:rPr>
      </w:pPr>
      <w:r w:rsidRPr="00A74834">
        <w:rPr>
          <w:rFonts w:ascii="Calibri" w:eastAsia="Times New Roman" w:hAnsi="Calibri" w:cs="Calibri"/>
          <w:lang w:val="en-CA" w:eastAsia="en-CA"/>
        </w:rPr>
        <w:t> </w:t>
      </w:r>
    </w:p>
    <w:p w14:paraId="381C7CFE" w14:textId="02B621D4" w:rsidR="00A74834" w:rsidRPr="00A74834" w:rsidRDefault="00A74834" w:rsidP="00A74834">
      <w:pPr>
        <w:textAlignment w:val="baseline"/>
        <w:rPr>
          <w:rFonts w:ascii="Calibri" w:eastAsia="Times New Roman" w:hAnsi="Calibri" w:cs="Calibri"/>
          <w:lang w:val="en-CA" w:eastAsia="en-CA"/>
        </w:rPr>
      </w:pPr>
      <w:r w:rsidRPr="00A74834">
        <w:rPr>
          <w:rFonts w:ascii="Calibri" w:eastAsia="Times New Roman" w:hAnsi="Calibri" w:cs="Calibri"/>
          <w:lang w:eastAsia="en-CA"/>
        </w:rPr>
        <w:t>These activities support the Strategic Plan, Academic Plan (20) and Business Plan (1.1.2. 5.2.2), the incorporation of Indigenous Academic opportunities for all students will not only provide a welcoming place for all, but also support active contribution to reconciliation. True and authentic partnerships have made a positive impact in both the Indigenous, non-Indigenous communities as well as internally and externally.  </w:t>
      </w:r>
      <w:r w:rsidRPr="00A74834">
        <w:rPr>
          <w:rFonts w:ascii="Calibri" w:eastAsia="Times New Roman" w:hAnsi="Calibri" w:cs="Calibri"/>
          <w:lang w:val="en-CA" w:eastAsia="en-CA"/>
        </w:rPr>
        <w:t> </w:t>
      </w:r>
    </w:p>
    <w:p w14:paraId="37F3E1F5" w14:textId="125B7BF4" w:rsidR="00A74834" w:rsidRPr="00A74834" w:rsidRDefault="00A74834" w:rsidP="00A74834">
      <w:pPr>
        <w:textAlignment w:val="baseline"/>
        <w:rPr>
          <w:rFonts w:ascii="Calibri" w:eastAsia="Times New Roman" w:hAnsi="Calibri" w:cs="Calibri"/>
          <w:lang w:val="en-CA" w:eastAsia="en-CA"/>
        </w:rPr>
      </w:pPr>
      <w:r w:rsidRPr="00A74834">
        <w:rPr>
          <w:rFonts w:ascii="Calibri" w:eastAsia="Times New Roman" w:hAnsi="Calibri" w:cs="Calibri"/>
          <w:lang w:val="en-CA" w:eastAsia="en-CA"/>
        </w:rPr>
        <w:t> </w:t>
      </w:r>
    </w:p>
    <w:p w14:paraId="22304AFF" w14:textId="34B3BE71" w:rsidR="00A74834" w:rsidRPr="00A74834" w:rsidRDefault="00A74834" w:rsidP="00A74834">
      <w:pPr>
        <w:textAlignment w:val="baseline"/>
        <w:rPr>
          <w:rFonts w:ascii="Calibri" w:eastAsia="Times New Roman" w:hAnsi="Calibri" w:cs="Calibri"/>
          <w:lang w:val="en-CA" w:eastAsia="en-CA"/>
        </w:rPr>
      </w:pPr>
      <w:r w:rsidRPr="00A74834">
        <w:rPr>
          <w:rFonts w:ascii="Calibri" w:eastAsia="Times New Roman" w:hAnsi="Calibri" w:cs="Calibri"/>
          <w:b/>
          <w:bCs/>
          <w:lang w:eastAsia="en-CA"/>
        </w:rPr>
        <w:t>New</w:t>
      </w:r>
      <w:r w:rsidRPr="00A74834">
        <w:rPr>
          <w:rFonts w:ascii="Calibri" w:eastAsia="Times New Roman" w:hAnsi="Calibri" w:cs="Calibri"/>
          <w:lang w:eastAsia="en-CA"/>
        </w:rPr>
        <w:t xml:space="preserve"> partnerships demonstrating Fleming’s commitment to Honouring the Rights of Indigenous Peoples include:</w:t>
      </w:r>
      <w:r w:rsidRPr="00A74834">
        <w:rPr>
          <w:rFonts w:ascii="Calibri" w:eastAsia="Times New Roman" w:hAnsi="Calibri" w:cs="Calibri"/>
          <w:lang w:val="en-CA" w:eastAsia="en-CA"/>
        </w:rPr>
        <w:t> </w:t>
      </w:r>
    </w:p>
    <w:p w14:paraId="302600C2" w14:textId="3C52EBFD" w:rsidR="000064D5" w:rsidRPr="007F0716" w:rsidRDefault="00EE220D" w:rsidP="007F0716">
      <w:pPr>
        <w:pStyle w:val="ListParagraph"/>
        <w:numPr>
          <w:ilvl w:val="0"/>
          <w:numId w:val="42"/>
        </w:numPr>
        <w:rPr>
          <w:lang w:val="en-CA"/>
        </w:rPr>
      </w:pPr>
      <w:r>
        <w:rPr>
          <w:lang w:val="en-CA"/>
        </w:rPr>
        <w:t xml:space="preserve">Carpentry Program &amp; </w:t>
      </w:r>
      <w:r w:rsidR="000064D5" w:rsidRPr="007F0716">
        <w:rPr>
          <w:lang w:val="en-CA"/>
        </w:rPr>
        <w:t xml:space="preserve">Facilities – building of </w:t>
      </w:r>
      <w:r>
        <w:rPr>
          <w:lang w:val="en-CA"/>
        </w:rPr>
        <w:t xml:space="preserve">Semi permanent </w:t>
      </w:r>
      <w:r w:rsidR="000064D5" w:rsidRPr="007F0716">
        <w:rPr>
          <w:lang w:val="en-CA"/>
        </w:rPr>
        <w:t>Teaching Lodges at each campus</w:t>
      </w:r>
      <w:r>
        <w:rPr>
          <w:lang w:val="en-CA"/>
        </w:rPr>
        <w:t>.</w:t>
      </w:r>
    </w:p>
    <w:p w14:paraId="3CF7E5CC" w14:textId="0E31560B" w:rsidR="000064D5" w:rsidRPr="007F0716" w:rsidRDefault="000064D5" w:rsidP="007F0716">
      <w:pPr>
        <w:pStyle w:val="ListParagraph"/>
        <w:numPr>
          <w:ilvl w:val="0"/>
          <w:numId w:val="42"/>
        </w:numPr>
        <w:rPr>
          <w:lang w:val="en-CA"/>
        </w:rPr>
      </w:pPr>
      <w:r w:rsidRPr="007F0716">
        <w:rPr>
          <w:lang w:val="en-CA"/>
        </w:rPr>
        <w:t xml:space="preserve">Marketing &amp; Recruitment: creation of new </w:t>
      </w:r>
      <w:r w:rsidR="00EE220D">
        <w:rPr>
          <w:lang w:val="en-CA"/>
        </w:rPr>
        <w:t>R</w:t>
      </w:r>
      <w:r w:rsidRPr="007F0716">
        <w:rPr>
          <w:lang w:val="en-CA"/>
        </w:rPr>
        <w:t>ecruitment</w:t>
      </w:r>
      <w:r w:rsidR="00EE220D">
        <w:rPr>
          <w:lang w:val="en-CA"/>
        </w:rPr>
        <w:t xml:space="preserve"> position and resource collaborations for larger reach.</w:t>
      </w:r>
    </w:p>
    <w:p w14:paraId="0D379C5A" w14:textId="5588D02C" w:rsidR="000064D5" w:rsidRPr="007F0716" w:rsidRDefault="000064D5" w:rsidP="007F0716">
      <w:pPr>
        <w:pStyle w:val="ListParagraph"/>
        <w:numPr>
          <w:ilvl w:val="0"/>
          <w:numId w:val="42"/>
        </w:numPr>
        <w:rPr>
          <w:lang w:val="en-CA"/>
        </w:rPr>
      </w:pPr>
      <w:r w:rsidRPr="007F0716">
        <w:rPr>
          <w:lang w:val="en-CA"/>
        </w:rPr>
        <w:t xml:space="preserve">Applied Research &amp; Innovation: </w:t>
      </w:r>
      <w:r w:rsidR="007D12DA">
        <w:rPr>
          <w:lang w:val="en-CA"/>
        </w:rPr>
        <w:t>Aquaculture Research Project – team travelled to far north Indigenous Community</w:t>
      </w:r>
    </w:p>
    <w:p w14:paraId="498093D7" w14:textId="320508E9" w:rsidR="00A23CBC" w:rsidRDefault="00A23CBC" w:rsidP="007F0716">
      <w:pPr>
        <w:pStyle w:val="ListParagraph"/>
        <w:numPr>
          <w:ilvl w:val="0"/>
          <w:numId w:val="42"/>
        </w:numPr>
        <w:rPr>
          <w:lang w:val="en-CA"/>
        </w:rPr>
      </w:pPr>
      <w:bookmarkStart w:id="1" w:name="_Hlk103763816"/>
      <w:r>
        <w:rPr>
          <w:lang w:val="en-CA"/>
        </w:rPr>
        <w:t xml:space="preserve">Business Intelligence </w:t>
      </w:r>
      <w:r w:rsidR="007F0716">
        <w:rPr>
          <w:lang w:val="en-CA"/>
        </w:rPr>
        <w:t>and</w:t>
      </w:r>
      <w:r>
        <w:rPr>
          <w:lang w:val="en-CA"/>
        </w:rPr>
        <w:t xml:space="preserve"> Research Services, </w:t>
      </w:r>
      <w:r w:rsidR="007D12DA">
        <w:rPr>
          <w:lang w:val="en-CA"/>
        </w:rPr>
        <w:t>Presenting at Economic Development Association of Canada Conference (Sept/Oct)</w:t>
      </w:r>
      <w:bookmarkEnd w:id="1"/>
    </w:p>
    <w:p w14:paraId="06339E7A" w14:textId="095FDEF4" w:rsidR="007D12DA" w:rsidRDefault="007D12DA" w:rsidP="007F0716">
      <w:pPr>
        <w:pStyle w:val="ListParagraph"/>
        <w:numPr>
          <w:ilvl w:val="0"/>
          <w:numId w:val="42"/>
        </w:numPr>
        <w:rPr>
          <w:lang w:val="en-CA"/>
        </w:rPr>
      </w:pPr>
      <w:r>
        <w:rPr>
          <w:lang w:val="en-CA"/>
        </w:rPr>
        <w:t>Partnership with Research &amp; Innovation – membership on EaRTH District</w:t>
      </w:r>
    </w:p>
    <w:p w14:paraId="4D68A5C6" w14:textId="77777777" w:rsidR="001D276B" w:rsidRDefault="001D276B" w:rsidP="001D276B">
      <w:pPr>
        <w:rPr>
          <w:lang w:val="en-CA"/>
        </w:rPr>
      </w:pPr>
    </w:p>
    <w:p w14:paraId="25A5F8DA" w14:textId="77777777" w:rsidR="001D276B" w:rsidRDefault="001D276B" w:rsidP="001D276B">
      <w:pPr>
        <w:rPr>
          <w:lang w:val="en-CA"/>
        </w:rPr>
      </w:pPr>
    </w:p>
    <w:p w14:paraId="5B78370B" w14:textId="77777777" w:rsidR="001D276B" w:rsidRPr="001D276B" w:rsidRDefault="001D276B" w:rsidP="001D276B">
      <w:pPr>
        <w:rPr>
          <w:lang w:val="en-CA"/>
        </w:rPr>
      </w:pPr>
    </w:p>
    <w:p w14:paraId="531B045A" w14:textId="70830A28" w:rsidR="00142EFB" w:rsidRDefault="003753E5" w:rsidP="001D276B">
      <w:pPr>
        <w:jc w:val="center"/>
        <w:rPr>
          <w:lang w:val="en-CA"/>
        </w:rPr>
      </w:pPr>
      <w:r>
        <w:rPr>
          <w:noProof/>
          <w:lang w:val="en-CA"/>
        </w:rPr>
        <w:drawing>
          <wp:inline distT="0" distB="0" distL="0" distR="0" wp14:anchorId="6E2982D6" wp14:editId="349AC67D">
            <wp:extent cx="2126268" cy="1882140"/>
            <wp:effectExtent l="0" t="0" r="7620" b="3810"/>
            <wp:docPr id="1550096855" name="Picture 3" descr="A painting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96855" name="Picture 3" descr="A painting on a wall&#10;&#10;Description automatically generated"/>
                    <pic:cNvPicPr/>
                  </pic:nvPicPr>
                  <pic:blipFill rotWithShape="1">
                    <a:blip r:embed="rId14">
                      <a:extLst>
                        <a:ext uri="{28A0092B-C50C-407E-A947-70E740481C1C}">
                          <a14:useLocalDpi xmlns:a14="http://schemas.microsoft.com/office/drawing/2010/main" val="0"/>
                        </a:ext>
                      </a:extLst>
                    </a:blip>
                    <a:srcRect t="26500" b="33667"/>
                    <a:stretch/>
                  </pic:blipFill>
                  <pic:spPr bwMode="auto">
                    <a:xfrm>
                      <a:off x="0" y="0"/>
                      <a:ext cx="2141720" cy="1895818"/>
                    </a:xfrm>
                    <a:prstGeom prst="rect">
                      <a:avLst/>
                    </a:prstGeom>
                    <a:ln>
                      <a:noFill/>
                    </a:ln>
                    <a:extLst>
                      <a:ext uri="{53640926-AAD7-44D8-BBD7-CCE9431645EC}">
                        <a14:shadowObscured xmlns:a14="http://schemas.microsoft.com/office/drawing/2010/main"/>
                      </a:ext>
                    </a:extLst>
                  </pic:spPr>
                </pic:pic>
              </a:graphicData>
            </a:graphic>
          </wp:inline>
        </w:drawing>
      </w:r>
      <w:r w:rsidR="001D276B">
        <w:rPr>
          <w:noProof/>
          <w:lang w:val="en-CA"/>
        </w:rPr>
        <w:drawing>
          <wp:inline distT="0" distB="0" distL="0" distR="0" wp14:anchorId="07CA1440" wp14:editId="6DB69388">
            <wp:extent cx="1554480" cy="1876917"/>
            <wp:effectExtent l="0" t="0" r="7620" b="9525"/>
            <wp:docPr id="1213245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2785" t="22665" r="11167" b="8468"/>
                    <a:stretch/>
                  </pic:blipFill>
                  <pic:spPr bwMode="auto">
                    <a:xfrm>
                      <a:off x="0" y="0"/>
                      <a:ext cx="1577248" cy="1904408"/>
                    </a:xfrm>
                    <a:prstGeom prst="rect">
                      <a:avLst/>
                    </a:prstGeom>
                    <a:noFill/>
                    <a:ln>
                      <a:noFill/>
                    </a:ln>
                    <a:extLst>
                      <a:ext uri="{53640926-AAD7-44D8-BBD7-CCE9431645EC}">
                        <a14:shadowObscured xmlns:a14="http://schemas.microsoft.com/office/drawing/2010/main"/>
                      </a:ext>
                    </a:extLst>
                  </pic:spPr>
                </pic:pic>
              </a:graphicData>
            </a:graphic>
          </wp:inline>
        </w:drawing>
      </w:r>
    </w:p>
    <w:p w14:paraId="657AE73A" w14:textId="199B423B" w:rsidR="003753E5" w:rsidRPr="00142EFB" w:rsidRDefault="003753E5" w:rsidP="001D276B">
      <w:pPr>
        <w:jc w:val="center"/>
        <w:rPr>
          <w:lang w:val="en-CA"/>
        </w:rPr>
      </w:pPr>
      <w:r>
        <w:rPr>
          <w:noProof/>
          <w:lang w:val="en-CA"/>
        </w:rPr>
        <w:drawing>
          <wp:inline distT="0" distB="0" distL="0" distR="0" wp14:anchorId="74489158" wp14:editId="4B07FC4E">
            <wp:extent cx="3695700" cy="2016208"/>
            <wp:effectExtent l="0" t="0" r="0" b="3175"/>
            <wp:docPr id="1496928946" name="Picture 4" descr="A group of people in white helmets standing in front of a wooden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928946" name="Picture 4" descr="A group of people in white helmets standing in front of a wooden arch&#10;&#10;Description automatically generated"/>
                    <pic:cNvPicPr/>
                  </pic:nvPicPr>
                  <pic:blipFill rotWithShape="1">
                    <a:blip r:embed="rId16">
                      <a:extLst>
                        <a:ext uri="{28A0092B-C50C-407E-A947-70E740481C1C}">
                          <a14:useLocalDpi xmlns:a14="http://schemas.microsoft.com/office/drawing/2010/main" val="0"/>
                        </a:ext>
                      </a:extLst>
                    </a:blip>
                    <a:srcRect t="23916" b="35167"/>
                    <a:stretch/>
                  </pic:blipFill>
                  <pic:spPr bwMode="auto">
                    <a:xfrm>
                      <a:off x="0" y="0"/>
                      <a:ext cx="3737017" cy="2038749"/>
                    </a:xfrm>
                    <a:prstGeom prst="rect">
                      <a:avLst/>
                    </a:prstGeom>
                    <a:ln>
                      <a:noFill/>
                    </a:ln>
                    <a:extLst>
                      <a:ext uri="{53640926-AAD7-44D8-BBD7-CCE9431645EC}">
                        <a14:shadowObscured xmlns:a14="http://schemas.microsoft.com/office/drawing/2010/main"/>
                      </a:ext>
                    </a:extLst>
                  </pic:spPr>
                </pic:pic>
              </a:graphicData>
            </a:graphic>
          </wp:inline>
        </w:drawing>
      </w:r>
    </w:p>
    <w:sectPr w:rsidR="003753E5" w:rsidRPr="00142EFB" w:rsidSect="001D276B">
      <w:type w:val="continuous"/>
      <w:pgSz w:w="12240" w:h="15840"/>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D1240"/>
    <w:multiLevelType w:val="multilevel"/>
    <w:tmpl w:val="51C8D39C"/>
    <w:lvl w:ilvl="0">
      <w:numFmt w:val="bullet"/>
      <w:lvlText w:val="-"/>
      <w:lvlJc w:val="left"/>
      <w:pPr>
        <w:tabs>
          <w:tab w:val="num" w:pos="1800"/>
        </w:tabs>
        <w:ind w:left="1800" w:hanging="360"/>
      </w:pPr>
      <w:rPr>
        <w:rFonts w:ascii="Calibri" w:eastAsia="Times New Roman" w:hAnsi="Calibri" w:cs="Times New Roman"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o"/>
      <w:lvlJc w:val="left"/>
      <w:pPr>
        <w:tabs>
          <w:tab w:val="num" w:pos="3240"/>
        </w:tabs>
        <w:ind w:left="3240" w:hanging="360"/>
      </w:pPr>
      <w:rPr>
        <w:rFonts w:ascii="Courier New" w:hAnsi="Courier New" w:hint="default"/>
        <w:sz w:val="20"/>
      </w:rPr>
    </w:lvl>
    <w:lvl w:ilvl="3" w:tentative="1">
      <w:start w:val="1"/>
      <w:numFmt w:val="bullet"/>
      <w:lvlText w:val="o"/>
      <w:lvlJc w:val="left"/>
      <w:pPr>
        <w:tabs>
          <w:tab w:val="num" w:pos="3960"/>
        </w:tabs>
        <w:ind w:left="3960" w:hanging="360"/>
      </w:pPr>
      <w:rPr>
        <w:rFonts w:ascii="Courier New" w:hAnsi="Courier New" w:hint="default"/>
        <w:sz w:val="20"/>
      </w:rPr>
    </w:lvl>
    <w:lvl w:ilvl="4" w:tentative="1">
      <w:start w:val="1"/>
      <w:numFmt w:val="bullet"/>
      <w:lvlText w:val="o"/>
      <w:lvlJc w:val="left"/>
      <w:pPr>
        <w:tabs>
          <w:tab w:val="num" w:pos="4680"/>
        </w:tabs>
        <w:ind w:left="4680" w:hanging="360"/>
      </w:pPr>
      <w:rPr>
        <w:rFonts w:ascii="Courier New" w:hAnsi="Courier New" w:hint="default"/>
        <w:sz w:val="20"/>
      </w:rPr>
    </w:lvl>
    <w:lvl w:ilvl="5" w:tentative="1">
      <w:start w:val="1"/>
      <w:numFmt w:val="bullet"/>
      <w:lvlText w:val="o"/>
      <w:lvlJc w:val="left"/>
      <w:pPr>
        <w:tabs>
          <w:tab w:val="num" w:pos="5400"/>
        </w:tabs>
        <w:ind w:left="5400" w:hanging="360"/>
      </w:pPr>
      <w:rPr>
        <w:rFonts w:ascii="Courier New" w:hAnsi="Courier New" w:hint="default"/>
        <w:sz w:val="20"/>
      </w:rPr>
    </w:lvl>
    <w:lvl w:ilvl="6" w:tentative="1">
      <w:start w:val="1"/>
      <w:numFmt w:val="bullet"/>
      <w:lvlText w:val="o"/>
      <w:lvlJc w:val="left"/>
      <w:pPr>
        <w:tabs>
          <w:tab w:val="num" w:pos="6120"/>
        </w:tabs>
        <w:ind w:left="6120" w:hanging="360"/>
      </w:pPr>
      <w:rPr>
        <w:rFonts w:ascii="Courier New" w:hAnsi="Courier New" w:hint="default"/>
        <w:sz w:val="20"/>
      </w:rPr>
    </w:lvl>
    <w:lvl w:ilvl="7" w:tentative="1">
      <w:start w:val="1"/>
      <w:numFmt w:val="bullet"/>
      <w:lvlText w:val="o"/>
      <w:lvlJc w:val="left"/>
      <w:pPr>
        <w:tabs>
          <w:tab w:val="num" w:pos="6840"/>
        </w:tabs>
        <w:ind w:left="6840" w:hanging="360"/>
      </w:pPr>
      <w:rPr>
        <w:rFonts w:ascii="Courier New" w:hAnsi="Courier New" w:hint="default"/>
        <w:sz w:val="20"/>
      </w:rPr>
    </w:lvl>
    <w:lvl w:ilvl="8" w:tentative="1">
      <w:start w:val="1"/>
      <w:numFmt w:val="bullet"/>
      <w:lvlText w:val="o"/>
      <w:lvlJc w:val="left"/>
      <w:pPr>
        <w:tabs>
          <w:tab w:val="num" w:pos="7560"/>
        </w:tabs>
        <w:ind w:left="7560" w:hanging="360"/>
      </w:pPr>
      <w:rPr>
        <w:rFonts w:ascii="Courier New" w:hAnsi="Courier New" w:hint="default"/>
        <w:sz w:val="20"/>
      </w:rPr>
    </w:lvl>
  </w:abstractNum>
  <w:abstractNum w:abstractNumId="1" w15:restartNumberingAfterBreak="0">
    <w:nsid w:val="06A2213D"/>
    <w:multiLevelType w:val="multilevel"/>
    <w:tmpl w:val="51C8D39C"/>
    <w:lvl w:ilvl="0">
      <w:numFmt w:val="bullet"/>
      <w:lvlText w:val="-"/>
      <w:lvlJc w:val="left"/>
      <w:pPr>
        <w:tabs>
          <w:tab w:val="num" w:pos="1800"/>
        </w:tabs>
        <w:ind w:left="1800" w:hanging="360"/>
      </w:pPr>
      <w:rPr>
        <w:rFonts w:ascii="Calibri" w:eastAsia="Times New Roman" w:hAnsi="Calibri" w:cs="Times New Roman"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o"/>
      <w:lvlJc w:val="left"/>
      <w:pPr>
        <w:tabs>
          <w:tab w:val="num" w:pos="3240"/>
        </w:tabs>
        <w:ind w:left="3240" w:hanging="360"/>
      </w:pPr>
      <w:rPr>
        <w:rFonts w:ascii="Courier New" w:hAnsi="Courier New" w:hint="default"/>
        <w:sz w:val="20"/>
      </w:rPr>
    </w:lvl>
    <w:lvl w:ilvl="3" w:tentative="1">
      <w:start w:val="1"/>
      <w:numFmt w:val="bullet"/>
      <w:lvlText w:val="o"/>
      <w:lvlJc w:val="left"/>
      <w:pPr>
        <w:tabs>
          <w:tab w:val="num" w:pos="3960"/>
        </w:tabs>
        <w:ind w:left="3960" w:hanging="360"/>
      </w:pPr>
      <w:rPr>
        <w:rFonts w:ascii="Courier New" w:hAnsi="Courier New" w:hint="default"/>
        <w:sz w:val="20"/>
      </w:rPr>
    </w:lvl>
    <w:lvl w:ilvl="4" w:tentative="1">
      <w:start w:val="1"/>
      <w:numFmt w:val="bullet"/>
      <w:lvlText w:val="o"/>
      <w:lvlJc w:val="left"/>
      <w:pPr>
        <w:tabs>
          <w:tab w:val="num" w:pos="4680"/>
        </w:tabs>
        <w:ind w:left="4680" w:hanging="360"/>
      </w:pPr>
      <w:rPr>
        <w:rFonts w:ascii="Courier New" w:hAnsi="Courier New" w:hint="default"/>
        <w:sz w:val="20"/>
      </w:rPr>
    </w:lvl>
    <w:lvl w:ilvl="5" w:tentative="1">
      <w:start w:val="1"/>
      <w:numFmt w:val="bullet"/>
      <w:lvlText w:val="o"/>
      <w:lvlJc w:val="left"/>
      <w:pPr>
        <w:tabs>
          <w:tab w:val="num" w:pos="5400"/>
        </w:tabs>
        <w:ind w:left="5400" w:hanging="360"/>
      </w:pPr>
      <w:rPr>
        <w:rFonts w:ascii="Courier New" w:hAnsi="Courier New" w:hint="default"/>
        <w:sz w:val="20"/>
      </w:rPr>
    </w:lvl>
    <w:lvl w:ilvl="6" w:tentative="1">
      <w:start w:val="1"/>
      <w:numFmt w:val="bullet"/>
      <w:lvlText w:val="o"/>
      <w:lvlJc w:val="left"/>
      <w:pPr>
        <w:tabs>
          <w:tab w:val="num" w:pos="6120"/>
        </w:tabs>
        <w:ind w:left="6120" w:hanging="360"/>
      </w:pPr>
      <w:rPr>
        <w:rFonts w:ascii="Courier New" w:hAnsi="Courier New" w:hint="default"/>
        <w:sz w:val="20"/>
      </w:rPr>
    </w:lvl>
    <w:lvl w:ilvl="7" w:tentative="1">
      <w:start w:val="1"/>
      <w:numFmt w:val="bullet"/>
      <w:lvlText w:val="o"/>
      <w:lvlJc w:val="left"/>
      <w:pPr>
        <w:tabs>
          <w:tab w:val="num" w:pos="6840"/>
        </w:tabs>
        <w:ind w:left="6840" w:hanging="360"/>
      </w:pPr>
      <w:rPr>
        <w:rFonts w:ascii="Courier New" w:hAnsi="Courier New" w:hint="default"/>
        <w:sz w:val="20"/>
      </w:rPr>
    </w:lvl>
    <w:lvl w:ilvl="8" w:tentative="1">
      <w:start w:val="1"/>
      <w:numFmt w:val="bullet"/>
      <w:lvlText w:val="o"/>
      <w:lvlJc w:val="left"/>
      <w:pPr>
        <w:tabs>
          <w:tab w:val="num" w:pos="7560"/>
        </w:tabs>
        <w:ind w:left="7560" w:hanging="360"/>
      </w:pPr>
      <w:rPr>
        <w:rFonts w:ascii="Courier New" w:hAnsi="Courier New" w:hint="default"/>
        <w:sz w:val="20"/>
      </w:rPr>
    </w:lvl>
  </w:abstractNum>
  <w:abstractNum w:abstractNumId="2" w15:restartNumberingAfterBreak="0">
    <w:nsid w:val="07FD1638"/>
    <w:multiLevelType w:val="multilevel"/>
    <w:tmpl w:val="15EEC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BD59F9"/>
    <w:multiLevelType w:val="multilevel"/>
    <w:tmpl w:val="C46AC26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B70259"/>
    <w:multiLevelType w:val="multilevel"/>
    <w:tmpl w:val="89EEF0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561105"/>
    <w:multiLevelType w:val="multilevel"/>
    <w:tmpl w:val="47B428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A444FC"/>
    <w:multiLevelType w:val="hybridMultilevel"/>
    <w:tmpl w:val="93327046"/>
    <w:lvl w:ilvl="0" w:tplc="1009000F">
      <w:start w:val="1"/>
      <w:numFmt w:val="decimal"/>
      <w:lvlText w:val="%1."/>
      <w:lvlJc w:val="left"/>
      <w:pPr>
        <w:ind w:left="720" w:hanging="360"/>
      </w:pPr>
      <w:rPr>
        <w:rFonts w:hint="default"/>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77345D2"/>
    <w:multiLevelType w:val="hybridMultilevel"/>
    <w:tmpl w:val="B1A821D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8" w15:restartNumberingAfterBreak="0">
    <w:nsid w:val="187D39F8"/>
    <w:multiLevelType w:val="multilevel"/>
    <w:tmpl w:val="2E0AC6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6A5676"/>
    <w:multiLevelType w:val="multilevel"/>
    <w:tmpl w:val="7C881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F66C35"/>
    <w:multiLevelType w:val="hybridMultilevel"/>
    <w:tmpl w:val="DFC04746"/>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 w15:restartNumberingAfterBreak="0">
    <w:nsid w:val="203B2602"/>
    <w:multiLevelType w:val="multilevel"/>
    <w:tmpl w:val="A3CE9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5419D9"/>
    <w:multiLevelType w:val="multilevel"/>
    <w:tmpl w:val="93D4CF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EC293B"/>
    <w:multiLevelType w:val="hybridMultilevel"/>
    <w:tmpl w:val="DD34AB6C"/>
    <w:lvl w:ilvl="0" w:tplc="1009000F">
      <w:start w:val="1"/>
      <w:numFmt w:val="decimal"/>
      <w:lvlText w:val="%1."/>
      <w:lvlJc w:val="left"/>
      <w:pPr>
        <w:ind w:left="780" w:hanging="360"/>
      </w:p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14" w15:restartNumberingAfterBreak="0">
    <w:nsid w:val="30F1475B"/>
    <w:multiLevelType w:val="hybridMultilevel"/>
    <w:tmpl w:val="82965028"/>
    <w:lvl w:ilvl="0" w:tplc="3EE68304">
      <w:numFmt w:val="bullet"/>
      <w:lvlText w:val="-"/>
      <w:lvlJc w:val="left"/>
      <w:pPr>
        <w:ind w:left="1440" w:hanging="360"/>
      </w:pPr>
      <w:rPr>
        <w:rFonts w:ascii="Calibri" w:eastAsia="Times New Roman" w:hAnsi="Calibri" w:cs="Times New Roman" w:hint="default"/>
      </w:rPr>
    </w:lvl>
    <w:lvl w:ilvl="1" w:tplc="1009000F">
      <w:start w:val="1"/>
      <w:numFmt w:val="decimal"/>
      <w:lvlText w:val="%2."/>
      <w:lvlJc w:val="left"/>
      <w:pPr>
        <w:ind w:left="2160" w:hanging="360"/>
      </w:pPr>
      <w:rPr>
        <w:rFonts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348E76CC"/>
    <w:multiLevelType w:val="multilevel"/>
    <w:tmpl w:val="A670BB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426C34"/>
    <w:multiLevelType w:val="multilevel"/>
    <w:tmpl w:val="9CA04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3679FA"/>
    <w:multiLevelType w:val="multilevel"/>
    <w:tmpl w:val="A0B0FB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A13AF6"/>
    <w:multiLevelType w:val="multilevel"/>
    <w:tmpl w:val="5FF017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28780B"/>
    <w:multiLevelType w:val="multilevel"/>
    <w:tmpl w:val="0FACB5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557198"/>
    <w:multiLevelType w:val="hybridMultilevel"/>
    <w:tmpl w:val="4852C0A6"/>
    <w:lvl w:ilvl="0" w:tplc="1009000F">
      <w:start w:val="1"/>
      <w:numFmt w:val="decimal"/>
      <w:lvlText w:val="%1."/>
      <w:lvlJc w:val="left"/>
      <w:pPr>
        <w:ind w:left="885" w:hanging="360"/>
      </w:pPr>
    </w:lvl>
    <w:lvl w:ilvl="1" w:tplc="10090019">
      <w:start w:val="1"/>
      <w:numFmt w:val="lowerLetter"/>
      <w:lvlText w:val="%2."/>
      <w:lvlJc w:val="left"/>
      <w:pPr>
        <w:ind w:left="1605" w:hanging="360"/>
      </w:pPr>
    </w:lvl>
    <w:lvl w:ilvl="2" w:tplc="1009001B" w:tentative="1">
      <w:start w:val="1"/>
      <w:numFmt w:val="lowerRoman"/>
      <w:lvlText w:val="%3."/>
      <w:lvlJc w:val="right"/>
      <w:pPr>
        <w:ind w:left="2325" w:hanging="180"/>
      </w:pPr>
    </w:lvl>
    <w:lvl w:ilvl="3" w:tplc="1009000F" w:tentative="1">
      <w:start w:val="1"/>
      <w:numFmt w:val="decimal"/>
      <w:lvlText w:val="%4."/>
      <w:lvlJc w:val="left"/>
      <w:pPr>
        <w:ind w:left="3045" w:hanging="360"/>
      </w:pPr>
    </w:lvl>
    <w:lvl w:ilvl="4" w:tplc="10090019" w:tentative="1">
      <w:start w:val="1"/>
      <w:numFmt w:val="lowerLetter"/>
      <w:lvlText w:val="%5."/>
      <w:lvlJc w:val="left"/>
      <w:pPr>
        <w:ind w:left="3765" w:hanging="360"/>
      </w:pPr>
    </w:lvl>
    <w:lvl w:ilvl="5" w:tplc="1009001B" w:tentative="1">
      <w:start w:val="1"/>
      <w:numFmt w:val="lowerRoman"/>
      <w:lvlText w:val="%6."/>
      <w:lvlJc w:val="right"/>
      <w:pPr>
        <w:ind w:left="4485" w:hanging="180"/>
      </w:pPr>
    </w:lvl>
    <w:lvl w:ilvl="6" w:tplc="1009000F" w:tentative="1">
      <w:start w:val="1"/>
      <w:numFmt w:val="decimal"/>
      <w:lvlText w:val="%7."/>
      <w:lvlJc w:val="left"/>
      <w:pPr>
        <w:ind w:left="5205" w:hanging="360"/>
      </w:pPr>
    </w:lvl>
    <w:lvl w:ilvl="7" w:tplc="10090019" w:tentative="1">
      <w:start w:val="1"/>
      <w:numFmt w:val="lowerLetter"/>
      <w:lvlText w:val="%8."/>
      <w:lvlJc w:val="left"/>
      <w:pPr>
        <w:ind w:left="5925" w:hanging="360"/>
      </w:pPr>
    </w:lvl>
    <w:lvl w:ilvl="8" w:tplc="1009001B" w:tentative="1">
      <w:start w:val="1"/>
      <w:numFmt w:val="lowerRoman"/>
      <w:lvlText w:val="%9."/>
      <w:lvlJc w:val="right"/>
      <w:pPr>
        <w:ind w:left="6645" w:hanging="180"/>
      </w:pPr>
    </w:lvl>
  </w:abstractNum>
  <w:abstractNum w:abstractNumId="21" w15:restartNumberingAfterBreak="0">
    <w:nsid w:val="3EEF0CDA"/>
    <w:multiLevelType w:val="multilevel"/>
    <w:tmpl w:val="707839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6663FF"/>
    <w:multiLevelType w:val="multilevel"/>
    <w:tmpl w:val="E81AE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63C3FE5"/>
    <w:multiLevelType w:val="multilevel"/>
    <w:tmpl w:val="CF08F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82332EE"/>
    <w:multiLevelType w:val="multilevel"/>
    <w:tmpl w:val="435448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1673A9"/>
    <w:multiLevelType w:val="multilevel"/>
    <w:tmpl w:val="ED7A0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804E50"/>
    <w:multiLevelType w:val="multilevel"/>
    <w:tmpl w:val="4A065D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58115690"/>
    <w:multiLevelType w:val="multilevel"/>
    <w:tmpl w:val="1B0ACE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8F56AF8"/>
    <w:multiLevelType w:val="multilevel"/>
    <w:tmpl w:val="EE6C2E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59224312"/>
    <w:multiLevelType w:val="hybridMultilevel"/>
    <w:tmpl w:val="9B9C51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99501F6"/>
    <w:multiLevelType w:val="hybridMultilevel"/>
    <w:tmpl w:val="F710C8C2"/>
    <w:lvl w:ilvl="0" w:tplc="3EE68304">
      <w:numFmt w:val="bullet"/>
      <w:lvlText w:val="-"/>
      <w:lvlJc w:val="left"/>
      <w:pPr>
        <w:ind w:left="1440" w:hanging="360"/>
      </w:pPr>
      <w:rPr>
        <w:rFonts w:ascii="Calibri" w:eastAsia="Times New Roman" w:hAnsi="Calibri" w:cs="Times New Roman" w:hint="default"/>
      </w:rPr>
    </w:lvl>
    <w:lvl w:ilvl="1" w:tplc="3B2A0BBC">
      <w:start w:val="3083"/>
      <w:numFmt w:val="bullet"/>
      <w:lvlText w:val="•"/>
      <w:lvlJc w:val="left"/>
      <w:pPr>
        <w:ind w:left="2520" w:hanging="720"/>
      </w:pPr>
      <w:rPr>
        <w:rFonts w:ascii="Calibri" w:eastAsiaTheme="minorHAnsi" w:hAnsi="Calibri" w:cs="Calibri"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1" w15:restartNumberingAfterBreak="0">
    <w:nsid w:val="5B1D3315"/>
    <w:multiLevelType w:val="multilevel"/>
    <w:tmpl w:val="CB18E6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C904A7B"/>
    <w:multiLevelType w:val="hybridMultilevel"/>
    <w:tmpl w:val="33968824"/>
    <w:lvl w:ilvl="0" w:tplc="3EE68304">
      <w:numFmt w:val="bullet"/>
      <w:lvlText w:val="-"/>
      <w:lvlJc w:val="left"/>
      <w:pPr>
        <w:ind w:left="1440" w:hanging="360"/>
      </w:pPr>
      <w:rPr>
        <w:rFonts w:ascii="Calibri" w:eastAsia="Times New Roman" w:hAnsi="Calibri" w:cs="Times New Roman"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 w15:restartNumberingAfterBreak="0">
    <w:nsid w:val="5E9C48EB"/>
    <w:multiLevelType w:val="multilevel"/>
    <w:tmpl w:val="5F92D9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EB87C55"/>
    <w:multiLevelType w:val="hybridMultilevel"/>
    <w:tmpl w:val="5EA0A076"/>
    <w:lvl w:ilvl="0" w:tplc="10090001">
      <w:start w:val="1"/>
      <w:numFmt w:val="bullet"/>
      <w:lvlText w:val=""/>
      <w:lvlJc w:val="left"/>
      <w:pPr>
        <w:ind w:left="885" w:hanging="360"/>
      </w:pPr>
      <w:rPr>
        <w:rFonts w:ascii="Symbol" w:hAnsi="Symbol" w:hint="default"/>
      </w:rPr>
    </w:lvl>
    <w:lvl w:ilvl="1" w:tplc="10090003" w:tentative="1">
      <w:start w:val="1"/>
      <w:numFmt w:val="bullet"/>
      <w:lvlText w:val="o"/>
      <w:lvlJc w:val="left"/>
      <w:pPr>
        <w:ind w:left="1605" w:hanging="360"/>
      </w:pPr>
      <w:rPr>
        <w:rFonts w:ascii="Courier New" w:hAnsi="Courier New" w:cs="Courier New" w:hint="default"/>
      </w:rPr>
    </w:lvl>
    <w:lvl w:ilvl="2" w:tplc="10090005" w:tentative="1">
      <w:start w:val="1"/>
      <w:numFmt w:val="bullet"/>
      <w:lvlText w:val=""/>
      <w:lvlJc w:val="left"/>
      <w:pPr>
        <w:ind w:left="2325" w:hanging="360"/>
      </w:pPr>
      <w:rPr>
        <w:rFonts w:ascii="Wingdings" w:hAnsi="Wingdings" w:hint="default"/>
      </w:rPr>
    </w:lvl>
    <w:lvl w:ilvl="3" w:tplc="10090001" w:tentative="1">
      <w:start w:val="1"/>
      <w:numFmt w:val="bullet"/>
      <w:lvlText w:val=""/>
      <w:lvlJc w:val="left"/>
      <w:pPr>
        <w:ind w:left="3045" w:hanging="360"/>
      </w:pPr>
      <w:rPr>
        <w:rFonts w:ascii="Symbol" w:hAnsi="Symbol" w:hint="default"/>
      </w:rPr>
    </w:lvl>
    <w:lvl w:ilvl="4" w:tplc="10090003" w:tentative="1">
      <w:start w:val="1"/>
      <w:numFmt w:val="bullet"/>
      <w:lvlText w:val="o"/>
      <w:lvlJc w:val="left"/>
      <w:pPr>
        <w:ind w:left="3765" w:hanging="360"/>
      </w:pPr>
      <w:rPr>
        <w:rFonts w:ascii="Courier New" w:hAnsi="Courier New" w:cs="Courier New" w:hint="default"/>
      </w:rPr>
    </w:lvl>
    <w:lvl w:ilvl="5" w:tplc="10090005" w:tentative="1">
      <w:start w:val="1"/>
      <w:numFmt w:val="bullet"/>
      <w:lvlText w:val=""/>
      <w:lvlJc w:val="left"/>
      <w:pPr>
        <w:ind w:left="4485" w:hanging="360"/>
      </w:pPr>
      <w:rPr>
        <w:rFonts w:ascii="Wingdings" w:hAnsi="Wingdings" w:hint="default"/>
      </w:rPr>
    </w:lvl>
    <w:lvl w:ilvl="6" w:tplc="10090001" w:tentative="1">
      <w:start w:val="1"/>
      <w:numFmt w:val="bullet"/>
      <w:lvlText w:val=""/>
      <w:lvlJc w:val="left"/>
      <w:pPr>
        <w:ind w:left="5205" w:hanging="360"/>
      </w:pPr>
      <w:rPr>
        <w:rFonts w:ascii="Symbol" w:hAnsi="Symbol" w:hint="default"/>
      </w:rPr>
    </w:lvl>
    <w:lvl w:ilvl="7" w:tplc="10090003" w:tentative="1">
      <w:start w:val="1"/>
      <w:numFmt w:val="bullet"/>
      <w:lvlText w:val="o"/>
      <w:lvlJc w:val="left"/>
      <w:pPr>
        <w:ind w:left="5925" w:hanging="360"/>
      </w:pPr>
      <w:rPr>
        <w:rFonts w:ascii="Courier New" w:hAnsi="Courier New" w:cs="Courier New" w:hint="default"/>
      </w:rPr>
    </w:lvl>
    <w:lvl w:ilvl="8" w:tplc="10090005" w:tentative="1">
      <w:start w:val="1"/>
      <w:numFmt w:val="bullet"/>
      <w:lvlText w:val=""/>
      <w:lvlJc w:val="left"/>
      <w:pPr>
        <w:ind w:left="6645" w:hanging="360"/>
      </w:pPr>
      <w:rPr>
        <w:rFonts w:ascii="Wingdings" w:hAnsi="Wingdings" w:hint="default"/>
      </w:rPr>
    </w:lvl>
  </w:abstractNum>
  <w:abstractNum w:abstractNumId="35" w15:restartNumberingAfterBreak="0">
    <w:nsid w:val="5ECC0469"/>
    <w:multiLevelType w:val="multilevel"/>
    <w:tmpl w:val="51C8D39C"/>
    <w:lvl w:ilvl="0">
      <w:numFmt w:val="bullet"/>
      <w:lvlText w:val="-"/>
      <w:lvlJc w:val="left"/>
      <w:pPr>
        <w:tabs>
          <w:tab w:val="num" w:pos="1800"/>
        </w:tabs>
        <w:ind w:left="1800" w:hanging="360"/>
      </w:pPr>
      <w:rPr>
        <w:rFonts w:ascii="Calibri" w:eastAsia="Times New Roman" w:hAnsi="Calibri" w:cs="Times New Roman"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o"/>
      <w:lvlJc w:val="left"/>
      <w:pPr>
        <w:tabs>
          <w:tab w:val="num" w:pos="3240"/>
        </w:tabs>
        <w:ind w:left="3240" w:hanging="360"/>
      </w:pPr>
      <w:rPr>
        <w:rFonts w:ascii="Courier New" w:hAnsi="Courier New" w:hint="default"/>
        <w:sz w:val="20"/>
      </w:rPr>
    </w:lvl>
    <w:lvl w:ilvl="3" w:tentative="1">
      <w:start w:val="1"/>
      <w:numFmt w:val="bullet"/>
      <w:lvlText w:val="o"/>
      <w:lvlJc w:val="left"/>
      <w:pPr>
        <w:tabs>
          <w:tab w:val="num" w:pos="3960"/>
        </w:tabs>
        <w:ind w:left="3960" w:hanging="360"/>
      </w:pPr>
      <w:rPr>
        <w:rFonts w:ascii="Courier New" w:hAnsi="Courier New" w:hint="default"/>
        <w:sz w:val="20"/>
      </w:rPr>
    </w:lvl>
    <w:lvl w:ilvl="4" w:tentative="1">
      <w:start w:val="1"/>
      <w:numFmt w:val="bullet"/>
      <w:lvlText w:val="o"/>
      <w:lvlJc w:val="left"/>
      <w:pPr>
        <w:tabs>
          <w:tab w:val="num" w:pos="4680"/>
        </w:tabs>
        <w:ind w:left="4680" w:hanging="360"/>
      </w:pPr>
      <w:rPr>
        <w:rFonts w:ascii="Courier New" w:hAnsi="Courier New" w:hint="default"/>
        <w:sz w:val="20"/>
      </w:rPr>
    </w:lvl>
    <w:lvl w:ilvl="5" w:tentative="1">
      <w:start w:val="1"/>
      <w:numFmt w:val="bullet"/>
      <w:lvlText w:val="o"/>
      <w:lvlJc w:val="left"/>
      <w:pPr>
        <w:tabs>
          <w:tab w:val="num" w:pos="5400"/>
        </w:tabs>
        <w:ind w:left="5400" w:hanging="360"/>
      </w:pPr>
      <w:rPr>
        <w:rFonts w:ascii="Courier New" w:hAnsi="Courier New" w:hint="default"/>
        <w:sz w:val="20"/>
      </w:rPr>
    </w:lvl>
    <w:lvl w:ilvl="6" w:tentative="1">
      <w:start w:val="1"/>
      <w:numFmt w:val="bullet"/>
      <w:lvlText w:val="o"/>
      <w:lvlJc w:val="left"/>
      <w:pPr>
        <w:tabs>
          <w:tab w:val="num" w:pos="6120"/>
        </w:tabs>
        <w:ind w:left="6120" w:hanging="360"/>
      </w:pPr>
      <w:rPr>
        <w:rFonts w:ascii="Courier New" w:hAnsi="Courier New" w:hint="default"/>
        <w:sz w:val="20"/>
      </w:rPr>
    </w:lvl>
    <w:lvl w:ilvl="7" w:tentative="1">
      <w:start w:val="1"/>
      <w:numFmt w:val="bullet"/>
      <w:lvlText w:val="o"/>
      <w:lvlJc w:val="left"/>
      <w:pPr>
        <w:tabs>
          <w:tab w:val="num" w:pos="6840"/>
        </w:tabs>
        <w:ind w:left="6840" w:hanging="360"/>
      </w:pPr>
      <w:rPr>
        <w:rFonts w:ascii="Courier New" w:hAnsi="Courier New" w:hint="default"/>
        <w:sz w:val="20"/>
      </w:rPr>
    </w:lvl>
    <w:lvl w:ilvl="8" w:tentative="1">
      <w:start w:val="1"/>
      <w:numFmt w:val="bullet"/>
      <w:lvlText w:val="o"/>
      <w:lvlJc w:val="left"/>
      <w:pPr>
        <w:tabs>
          <w:tab w:val="num" w:pos="7560"/>
        </w:tabs>
        <w:ind w:left="7560" w:hanging="360"/>
      </w:pPr>
      <w:rPr>
        <w:rFonts w:ascii="Courier New" w:hAnsi="Courier New" w:hint="default"/>
        <w:sz w:val="20"/>
      </w:rPr>
    </w:lvl>
  </w:abstractNum>
  <w:abstractNum w:abstractNumId="36" w15:restartNumberingAfterBreak="0">
    <w:nsid w:val="602A711A"/>
    <w:multiLevelType w:val="multilevel"/>
    <w:tmpl w:val="9E72F4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0B728E0"/>
    <w:multiLevelType w:val="hybridMultilevel"/>
    <w:tmpl w:val="94365012"/>
    <w:lvl w:ilvl="0" w:tplc="3EE68304">
      <w:numFmt w:val="bullet"/>
      <w:lvlText w:val="-"/>
      <w:lvlJc w:val="left"/>
      <w:pPr>
        <w:ind w:left="1440" w:hanging="360"/>
      </w:pPr>
      <w:rPr>
        <w:rFonts w:ascii="Calibri" w:eastAsia="Times New Roman" w:hAnsi="Calibri" w:cs="Times New Roman" w:hint="default"/>
      </w:rPr>
    </w:lvl>
    <w:lvl w:ilvl="1" w:tplc="3EE68304">
      <w:numFmt w:val="bullet"/>
      <w:lvlText w:val="-"/>
      <w:lvlJc w:val="left"/>
      <w:pPr>
        <w:ind w:left="2160" w:hanging="360"/>
      </w:pPr>
      <w:rPr>
        <w:rFonts w:ascii="Calibri" w:eastAsia="Times New Roman" w:hAnsi="Calibri" w:cs="Times New Roman"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8" w15:restartNumberingAfterBreak="0">
    <w:nsid w:val="646E14B4"/>
    <w:multiLevelType w:val="multilevel"/>
    <w:tmpl w:val="F88E21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0127B9"/>
    <w:multiLevelType w:val="multilevel"/>
    <w:tmpl w:val="5882F57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77CF1140"/>
    <w:multiLevelType w:val="multilevel"/>
    <w:tmpl w:val="CED697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83447B2"/>
    <w:multiLevelType w:val="multilevel"/>
    <w:tmpl w:val="91D6273C"/>
    <w:lvl w:ilvl="0">
      <w:numFmt w:val="bullet"/>
      <w:lvlText w:val="-"/>
      <w:lvlJc w:val="left"/>
      <w:pPr>
        <w:tabs>
          <w:tab w:val="num" w:pos="1440"/>
        </w:tabs>
        <w:ind w:left="1440" w:hanging="360"/>
      </w:pPr>
      <w:rPr>
        <w:rFonts w:ascii="Calibri" w:eastAsia="Times New Roman" w:hAnsi="Calibri" w:cs="Times New Roman"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42" w15:restartNumberingAfterBreak="0">
    <w:nsid w:val="78DC5E90"/>
    <w:multiLevelType w:val="multilevel"/>
    <w:tmpl w:val="EEA6D8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7BDB4D59"/>
    <w:multiLevelType w:val="multilevel"/>
    <w:tmpl w:val="1CE8314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4" w15:restartNumberingAfterBreak="0">
    <w:nsid w:val="7C9E0D47"/>
    <w:multiLevelType w:val="multilevel"/>
    <w:tmpl w:val="2FCAE6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96445817">
    <w:abstractNumId w:val="22"/>
  </w:num>
  <w:num w:numId="2" w16cid:durableId="862090573">
    <w:abstractNumId w:val="23"/>
  </w:num>
  <w:num w:numId="3" w16cid:durableId="1196043662">
    <w:abstractNumId w:val="43"/>
  </w:num>
  <w:num w:numId="4" w16cid:durableId="1220482018">
    <w:abstractNumId w:val="18"/>
  </w:num>
  <w:num w:numId="5" w16cid:durableId="654645312">
    <w:abstractNumId w:val="11"/>
  </w:num>
  <w:num w:numId="6" w16cid:durableId="1699306244">
    <w:abstractNumId w:val="38"/>
  </w:num>
  <w:num w:numId="7" w16cid:durableId="42171541">
    <w:abstractNumId w:val="17"/>
  </w:num>
  <w:num w:numId="8" w16cid:durableId="1724598258">
    <w:abstractNumId w:val="25"/>
  </w:num>
  <w:num w:numId="9" w16cid:durableId="1822505370">
    <w:abstractNumId w:val="5"/>
  </w:num>
  <w:num w:numId="10" w16cid:durableId="1554849039">
    <w:abstractNumId w:val="19"/>
  </w:num>
  <w:num w:numId="11" w16cid:durableId="870535084">
    <w:abstractNumId w:val="36"/>
  </w:num>
  <w:num w:numId="12" w16cid:durableId="304896166">
    <w:abstractNumId w:val="2"/>
  </w:num>
  <w:num w:numId="13" w16cid:durableId="1015378259">
    <w:abstractNumId w:val="33"/>
  </w:num>
  <w:num w:numId="14" w16cid:durableId="1412003139">
    <w:abstractNumId w:val="21"/>
  </w:num>
  <w:num w:numId="15" w16cid:durableId="845632845">
    <w:abstractNumId w:val="15"/>
  </w:num>
  <w:num w:numId="16" w16cid:durableId="47150875">
    <w:abstractNumId w:val="8"/>
  </w:num>
  <w:num w:numId="17" w16cid:durableId="1305812446">
    <w:abstractNumId w:val="1"/>
  </w:num>
  <w:num w:numId="18" w16cid:durableId="1838954349">
    <w:abstractNumId w:val="3"/>
  </w:num>
  <w:num w:numId="19" w16cid:durableId="1791780356">
    <w:abstractNumId w:val="12"/>
  </w:num>
  <w:num w:numId="20" w16cid:durableId="1646547057">
    <w:abstractNumId w:val="34"/>
  </w:num>
  <w:num w:numId="21" w16cid:durableId="417678555">
    <w:abstractNumId w:val="20"/>
  </w:num>
  <w:num w:numId="22" w16cid:durableId="940836041">
    <w:abstractNumId w:val="10"/>
  </w:num>
  <w:num w:numId="23" w16cid:durableId="1725375859">
    <w:abstractNumId w:val="4"/>
  </w:num>
  <w:num w:numId="24" w16cid:durableId="672146793">
    <w:abstractNumId w:val="9"/>
  </w:num>
  <w:num w:numId="25" w16cid:durableId="2080326981">
    <w:abstractNumId w:val="28"/>
  </w:num>
  <w:num w:numId="26" w16cid:durableId="179777483">
    <w:abstractNumId w:val="42"/>
  </w:num>
  <w:num w:numId="27" w16cid:durableId="2000422094">
    <w:abstractNumId w:val="44"/>
  </w:num>
  <w:num w:numId="28" w16cid:durableId="1503859457">
    <w:abstractNumId w:val="26"/>
  </w:num>
  <w:num w:numId="29" w16cid:durableId="1567299946">
    <w:abstractNumId w:val="16"/>
  </w:num>
  <w:num w:numId="30" w16cid:durableId="1114860138">
    <w:abstractNumId w:val="40"/>
  </w:num>
  <w:num w:numId="31" w16cid:durableId="1603949890">
    <w:abstractNumId w:val="31"/>
  </w:num>
  <w:num w:numId="32" w16cid:durableId="1890413750">
    <w:abstractNumId w:val="27"/>
  </w:num>
  <w:num w:numId="33" w16cid:durableId="794100243">
    <w:abstractNumId w:val="24"/>
  </w:num>
  <w:num w:numId="34" w16cid:durableId="1840345715">
    <w:abstractNumId w:val="39"/>
  </w:num>
  <w:num w:numId="35" w16cid:durableId="1611474379">
    <w:abstractNumId w:val="35"/>
  </w:num>
  <w:num w:numId="36" w16cid:durableId="1086154017">
    <w:abstractNumId w:val="0"/>
  </w:num>
  <w:num w:numId="37" w16cid:durableId="87818310">
    <w:abstractNumId w:val="30"/>
  </w:num>
  <w:num w:numId="38" w16cid:durableId="1797945726">
    <w:abstractNumId w:val="29"/>
  </w:num>
  <w:num w:numId="39" w16cid:durableId="307588019">
    <w:abstractNumId w:val="41"/>
  </w:num>
  <w:num w:numId="40" w16cid:durableId="980691417">
    <w:abstractNumId w:val="32"/>
  </w:num>
  <w:num w:numId="41" w16cid:durableId="372314047">
    <w:abstractNumId w:val="37"/>
  </w:num>
  <w:num w:numId="42" w16cid:durableId="1279876362">
    <w:abstractNumId w:val="6"/>
  </w:num>
  <w:num w:numId="43" w16cid:durableId="1602452676">
    <w:abstractNumId w:val="14"/>
  </w:num>
  <w:num w:numId="44" w16cid:durableId="719784374">
    <w:abstractNumId w:val="13"/>
  </w:num>
  <w:num w:numId="45" w16cid:durableId="11799311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AFE"/>
    <w:rsid w:val="000064D5"/>
    <w:rsid w:val="00070A64"/>
    <w:rsid w:val="000C2DA7"/>
    <w:rsid w:val="00142EFB"/>
    <w:rsid w:val="001D276B"/>
    <w:rsid w:val="002772D6"/>
    <w:rsid w:val="002A2533"/>
    <w:rsid w:val="002B1C58"/>
    <w:rsid w:val="002F661F"/>
    <w:rsid w:val="003753E5"/>
    <w:rsid w:val="004326BD"/>
    <w:rsid w:val="0043483D"/>
    <w:rsid w:val="004467D2"/>
    <w:rsid w:val="00484678"/>
    <w:rsid w:val="00514F09"/>
    <w:rsid w:val="00520DBD"/>
    <w:rsid w:val="006B6B6D"/>
    <w:rsid w:val="006C29BC"/>
    <w:rsid w:val="007124B1"/>
    <w:rsid w:val="0076617B"/>
    <w:rsid w:val="007B5D00"/>
    <w:rsid w:val="007D12DA"/>
    <w:rsid w:val="007D6E14"/>
    <w:rsid w:val="007E15FC"/>
    <w:rsid w:val="007F0716"/>
    <w:rsid w:val="00877E5F"/>
    <w:rsid w:val="008D4AAF"/>
    <w:rsid w:val="008D4D19"/>
    <w:rsid w:val="00934CAC"/>
    <w:rsid w:val="00997FF5"/>
    <w:rsid w:val="009B505B"/>
    <w:rsid w:val="009B77CB"/>
    <w:rsid w:val="009E2AFE"/>
    <w:rsid w:val="00A23CBC"/>
    <w:rsid w:val="00A74834"/>
    <w:rsid w:val="00AB389C"/>
    <w:rsid w:val="00B171F9"/>
    <w:rsid w:val="00BE2036"/>
    <w:rsid w:val="00BF3BD7"/>
    <w:rsid w:val="00C838E6"/>
    <w:rsid w:val="00CF1FBE"/>
    <w:rsid w:val="00CF4C5E"/>
    <w:rsid w:val="00D133B8"/>
    <w:rsid w:val="00D64EF6"/>
    <w:rsid w:val="00D76B18"/>
    <w:rsid w:val="00DA4B6A"/>
    <w:rsid w:val="00E225D4"/>
    <w:rsid w:val="00E64F7F"/>
    <w:rsid w:val="00EE220D"/>
    <w:rsid w:val="00F31047"/>
    <w:rsid w:val="00F62010"/>
    <w:rsid w:val="00FA3B89"/>
    <w:rsid w:val="00FB1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7E855"/>
  <w14:defaultImageDpi w14:val="32767"/>
  <w15:chartTrackingRefBased/>
  <w15:docId w15:val="{FA2263D9-8CD2-9B4F-964E-5B608EA25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Spacing"/>
    <w:next w:val="Normal"/>
    <w:link w:val="Heading1Char"/>
    <w:uiPriority w:val="9"/>
    <w:qFormat/>
    <w:rsid w:val="007B5D00"/>
    <w:pPr>
      <w:spacing w:after="120"/>
      <w:outlineLvl w:val="0"/>
    </w:pPr>
    <w:rPr>
      <w:rFonts w:ascii="Montserrat" w:eastAsiaTheme="majorEastAsia" w:hAnsi="Montserrat" w:cstheme="majorBidi"/>
      <w:b/>
      <w:color w:val="FFFFFF" w:themeColor="background1"/>
      <w:sz w:val="72"/>
      <w:szCs w:val="84"/>
    </w:rPr>
  </w:style>
  <w:style w:type="paragraph" w:styleId="Heading2">
    <w:name w:val="heading 2"/>
    <w:basedOn w:val="NoSpacing"/>
    <w:next w:val="Normal"/>
    <w:link w:val="Heading2Char"/>
    <w:uiPriority w:val="9"/>
    <w:unhideWhenUsed/>
    <w:qFormat/>
    <w:rsid w:val="007B5D00"/>
    <w:pPr>
      <w:outlineLvl w:val="1"/>
    </w:pPr>
    <w:rPr>
      <w:rFonts w:ascii="Montserrat" w:hAnsi="Montserrat"/>
      <w:color w:val="FFFFFF" w:themeColor="background1"/>
      <w:sz w:val="40"/>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E2AFE"/>
    <w:rPr>
      <w:rFonts w:eastAsiaTheme="minorEastAsia"/>
      <w:sz w:val="22"/>
      <w:szCs w:val="22"/>
      <w:lang w:eastAsia="zh-CN"/>
    </w:rPr>
  </w:style>
  <w:style w:type="character" w:customStyle="1" w:styleId="NoSpacingChar">
    <w:name w:val="No Spacing Char"/>
    <w:basedOn w:val="DefaultParagraphFont"/>
    <w:link w:val="NoSpacing"/>
    <w:uiPriority w:val="1"/>
    <w:rsid w:val="009E2AFE"/>
    <w:rPr>
      <w:rFonts w:eastAsiaTheme="minorEastAsia"/>
      <w:sz w:val="22"/>
      <w:szCs w:val="22"/>
      <w:lang w:eastAsia="zh-CN"/>
    </w:rPr>
  </w:style>
  <w:style w:type="character" w:customStyle="1" w:styleId="Heading1Char">
    <w:name w:val="Heading 1 Char"/>
    <w:basedOn w:val="DefaultParagraphFont"/>
    <w:link w:val="Heading1"/>
    <w:uiPriority w:val="9"/>
    <w:rsid w:val="007B5D00"/>
    <w:rPr>
      <w:rFonts w:ascii="Montserrat" w:eastAsiaTheme="majorEastAsia" w:hAnsi="Montserrat" w:cstheme="majorBidi"/>
      <w:b/>
      <w:color w:val="FFFFFF" w:themeColor="background1"/>
      <w:sz w:val="72"/>
      <w:szCs w:val="84"/>
      <w:lang w:eastAsia="zh-CN"/>
    </w:rPr>
  </w:style>
  <w:style w:type="paragraph" w:styleId="Title">
    <w:name w:val="Title"/>
    <w:basedOn w:val="Normal"/>
    <w:next w:val="Normal"/>
    <w:link w:val="TitleChar"/>
    <w:uiPriority w:val="10"/>
    <w:qFormat/>
    <w:rsid w:val="009E2AFE"/>
    <w:pPr>
      <w:contextualSpacing/>
    </w:pPr>
    <w:rPr>
      <w:rFonts w:ascii="Montserrat" w:eastAsiaTheme="majorEastAsia" w:hAnsi="Montserrat" w:cstheme="majorBidi"/>
      <w:b/>
      <w:spacing w:val="-10"/>
      <w:kern w:val="28"/>
      <w:sz w:val="56"/>
      <w:szCs w:val="56"/>
    </w:rPr>
  </w:style>
  <w:style w:type="character" w:customStyle="1" w:styleId="TitleChar">
    <w:name w:val="Title Char"/>
    <w:basedOn w:val="DefaultParagraphFont"/>
    <w:link w:val="Title"/>
    <w:uiPriority w:val="10"/>
    <w:rsid w:val="009E2AFE"/>
    <w:rPr>
      <w:rFonts w:ascii="Montserrat" w:eastAsiaTheme="majorEastAsia" w:hAnsi="Montserrat" w:cstheme="majorBidi"/>
      <w:b/>
      <w:spacing w:val="-10"/>
      <w:kern w:val="28"/>
      <w:sz w:val="56"/>
      <w:szCs w:val="56"/>
    </w:rPr>
  </w:style>
  <w:style w:type="paragraph" w:styleId="Subtitle">
    <w:name w:val="Subtitle"/>
    <w:basedOn w:val="Normal"/>
    <w:next w:val="Normal"/>
    <w:link w:val="SubtitleChar"/>
    <w:uiPriority w:val="11"/>
    <w:qFormat/>
    <w:rsid w:val="009E2AF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9E2AFE"/>
    <w:rPr>
      <w:rFonts w:eastAsiaTheme="minorEastAsia"/>
      <w:color w:val="5A5A5A" w:themeColor="text1" w:themeTint="A5"/>
      <w:spacing w:val="15"/>
      <w:sz w:val="22"/>
      <w:szCs w:val="22"/>
    </w:rPr>
  </w:style>
  <w:style w:type="character" w:customStyle="1" w:styleId="Heading2Char">
    <w:name w:val="Heading 2 Char"/>
    <w:basedOn w:val="DefaultParagraphFont"/>
    <w:link w:val="Heading2"/>
    <w:uiPriority w:val="9"/>
    <w:rsid w:val="007B5D00"/>
    <w:rPr>
      <w:rFonts w:ascii="Montserrat" w:eastAsiaTheme="minorEastAsia" w:hAnsi="Montserrat"/>
      <w:color w:val="FFFFFF" w:themeColor="background1"/>
      <w:sz w:val="40"/>
      <w:szCs w:val="48"/>
      <w:lang w:eastAsia="zh-CN"/>
    </w:rPr>
  </w:style>
  <w:style w:type="paragraph" w:customStyle="1" w:styleId="paragraph">
    <w:name w:val="paragraph"/>
    <w:basedOn w:val="Normal"/>
    <w:rsid w:val="00D133B8"/>
    <w:pPr>
      <w:spacing w:before="100" w:beforeAutospacing="1" w:after="100" w:afterAutospacing="1"/>
    </w:pPr>
    <w:rPr>
      <w:rFonts w:ascii="Times New Roman" w:eastAsia="Times New Roman" w:hAnsi="Times New Roman" w:cs="Times New Roman"/>
      <w:lang w:val="en-CA" w:eastAsia="en-CA"/>
    </w:rPr>
  </w:style>
  <w:style w:type="character" w:customStyle="1" w:styleId="normaltextrun">
    <w:name w:val="normaltextrun"/>
    <w:basedOn w:val="DefaultParagraphFont"/>
    <w:rsid w:val="00D133B8"/>
  </w:style>
  <w:style w:type="character" w:customStyle="1" w:styleId="eop">
    <w:name w:val="eop"/>
    <w:basedOn w:val="DefaultParagraphFont"/>
    <w:rsid w:val="00D133B8"/>
  </w:style>
  <w:style w:type="character" w:customStyle="1" w:styleId="tabchar">
    <w:name w:val="tabchar"/>
    <w:basedOn w:val="DefaultParagraphFont"/>
    <w:rsid w:val="00997FF5"/>
  </w:style>
  <w:style w:type="paragraph" w:styleId="ListParagraph">
    <w:name w:val="List Paragraph"/>
    <w:basedOn w:val="Normal"/>
    <w:uiPriority w:val="34"/>
    <w:qFormat/>
    <w:rsid w:val="00A23C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176581">
      <w:bodyDiv w:val="1"/>
      <w:marLeft w:val="0"/>
      <w:marRight w:val="0"/>
      <w:marTop w:val="0"/>
      <w:marBottom w:val="0"/>
      <w:divBdr>
        <w:top w:val="none" w:sz="0" w:space="0" w:color="auto"/>
        <w:left w:val="none" w:sz="0" w:space="0" w:color="auto"/>
        <w:bottom w:val="none" w:sz="0" w:space="0" w:color="auto"/>
        <w:right w:val="none" w:sz="0" w:space="0" w:color="auto"/>
      </w:divBdr>
      <w:divsChild>
        <w:div w:id="1023365556">
          <w:marLeft w:val="0"/>
          <w:marRight w:val="0"/>
          <w:marTop w:val="0"/>
          <w:marBottom w:val="0"/>
          <w:divBdr>
            <w:top w:val="none" w:sz="0" w:space="0" w:color="auto"/>
            <w:left w:val="none" w:sz="0" w:space="0" w:color="auto"/>
            <w:bottom w:val="none" w:sz="0" w:space="0" w:color="auto"/>
            <w:right w:val="none" w:sz="0" w:space="0" w:color="auto"/>
          </w:divBdr>
        </w:div>
        <w:div w:id="352610514">
          <w:marLeft w:val="0"/>
          <w:marRight w:val="0"/>
          <w:marTop w:val="0"/>
          <w:marBottom w:val="0"/>
          <w:divBdr>
            <w:top w:val="none" w:sz="0" w:space="0" w:color="auto"/>
            <w:left w:val="none" w:sz="0" w:space="0" w:color="auto"/>
            <w:bottom w:val="none" w:sz="0" w:space="0" w:color="auto"/>
            <w:right w:val="none" w:sz="0" w:space="0" w:color="auto"/>
          </w:divBdr>
        </w:div>
        <w:div w:id="1552499720">
          <w:marLeft w:val="0"/>
          <w:marRight w:val="0"/>
          <w:marTop w:val="0"/>
          <w:marBottom w:val="0"/>
          <w:divBdr>
            <w:top w:val="none" w:sz="0" w:space="0" w:color="auto"/>
            <w:left w:val="none" w:sz="0" w:space="0" w:color="auto"/>
            <w:bottom w:val="none" w:sz="0" w:space="0" w:color="auto"/>
            <w:right w:val="none" w:sz="0" w:space="0" w:color="auto"/>
          </w:divBdr>
        </w:div>
        <w:div w:id="74208773">
          <w:marLeft w:val="0"/>
          <w:marRight w:val="0"/>
          <w:marTop w:val="0"/>
          <w:marBottom w:val="0"/>
          <w:divBdr>
            <w:top w:val="none" w:sz="0" w:space="0" w:color="auto"/>
            <w:left w:val="none" w:sz="0" w:space="0" w:color="auto"/>
            <w:bottom w:val="none" w:sz="0" w:space="0" w:color="auto"/>
            <w:right w:val="none" w:sz="0" w:space="0" w:color="auto"/>
          </w:divBdr>
        </w:div>
        <w:div w:id="927226264">
          <w:marLeft w:val="0"/>
          <w:marRight w:val="0"/>
          <w:marTop w:val="0"/>
          <w:marBottom w:val="0"/>
          <w:divBdr>
            <w:top w:val="none" w:sz="0" w:space="0" w:color="auto"/>
            <w:left w:val="none" w:sz="0" w:space="0" w:color="auto"/>
            <w:bottom w:val="none" w:sz="0" w:space="0" w:color="auto"/>
            <w:right w:val="none" w:sz="0" w:space="0" w:color="auto"/>
          </w:divBdr>
          <w:divsChild>
            <w:div w:id="367340710">
              <w:marLeft w:val="0"/>
              <w:marRight w:val="0"/>
              <w:marTop w:val="0"/>
              <w:marBottom w:val="0"/>
              <w:divBdr>
                <w:top w:val="none" w:sz="0" w:space="0" w:color="auto"/>
                <w:left w:val="none" w:sz="0" w:space="0" w:color="auto"/>
                <w:bottom w:val="none" w:sz="0" w:space="0" w:color="auto"/>
                <w:right w:val="none" w:sz="0" w:space="0" w:color="auto"/>
              </w:divBdr>
            </w:div>
            <w:div w:id="580676624">
              <w:marLeft w:val="0"/>
              <w:marRight w:val="0"/>
              <w:marTop w:val="0"/>
              <w:marBottom w:val="0"/>
              <w:divBdr>
                <w:top w:val="none" w:sz="0" w:space="0" w:color="auto"/>
                <w:left w:val="none" w:sz="0" w:space="0" w:color="auto"/>
                <w:bottom w:val="none" w:sz="0" w:space="0" w:color="auto"/>
                <w:right w:val="none" w:sz="0" w:space="0" w:color="auto"/>
              </w:divBdr>
            </w:div>
            <w:div w:id="432092038">
              <w:marLeft w:val="0"/>
              <w:marRight w:val="0"/>
              <w:marTop w:val="0"/>
              <w:marBottom w:val="0"/>
              <w:divBdr>
                <w:top w:val="none" w:sz="0" w:space="0" w:color="auto"/>
                <w:left w:val="none" w:sz="0" w:space="0" w:color="auto"/>
                <w:bottom w:val="none" w:sz="0" w:space="0" w:color="auto"/>
                <w:right w:val="none" w:sz="0" w:space="0" w:color="auto"/>
              </w:divBdr>
            </w:div>
            <w:div w:id="1169980969">
              <w:marLeft w:val="0"/>
              <w:marRight w:val="0"/>
              <w:marTop w:val="0"/>
              <w:marBottom w:val="0"/>
              <w:divBdr>
                <w:top w:val="none" w:sz="0" w:space="0" w:color="auto"/>
                <w:left w:val="none" w:sz="0" w:space="0" w:color="auto"/>
                <w:bottom w:val="none" w:sz="0" w:space="0" w:color="auto"/>
                <w:right w:val="none" w:sz="0" w:space="0" w:color="auto"/>
              </w:divBdr>
            </w:div>
            <w:div w:id="414204353">
              <w:marLeft w:val="0"/>
              <w:marRight w:val="0"/>
              <w:marTop w:val="0"/>
              <w:marBottom w:val="0"/>
              <w:divBdr>
                <w:top w:val="none" w:sz="0" w:space="0" w:color="auto"/>
                <w:left w:val="none" w:sz="0" w:space="0" w:color="auto"/>
                <w:bottom w:val="none" w:sz="0" w:space="0" w:color="auto"/>
                <w:right w:val="none" w:sz="0" w:space="0" w:color="auto"/>
              </w:divBdr>
            </w:div>
          </w:divsChild>
        </w:div>
        <w:div w:id="1846825043">
          <w:marLeft w:val="0"/>
          <w:marRight w:val="0"/>
          <w:marTop w:val="0"/>
          <w:marBottom w:val="0"/>
          <w:divBdr>
            <w:top w:val="none" w:sz="0" w:space="0" w:color="auto"/>
            <w:left w:val="none" w:sz="0" w:space="0" w:color="auto"/>
            <w:bottom w:val="none" w:sz="0" w:space="0" w:color="auto"/>
            <w:right w:val="none" w:sz="0" w:space="0" w:color="auto"/>
          </w:divBdr>
          <w:divsChild>
            <w:div w:id="1102997350">
              <w:marLeft w:val="0"/>
              <w:marRight w:val="0"/>
              <w:marTop w:val="0"/>
              <w:marBottom w:val="0"/>
              <w:divBdr>
                <w:top w:val="none" w:sz="0" w:space="0" w:color="auto"/>
                <w:left w:val="none" w:sz="0" w:space="0" w:color="auto"/>
                <w:bottom w:val="none" w:sz="0" w:space="0" w:color="auto"/>
                <w:right w:val="none" w:sz="0" w:space="0" w:color="auto"/>
              </w:divBdr>
            </w:div>
            <w:div w:id="1423842000">
              <w:marLeft w:val="0"/>
              <w:marRight w:val="0"/>
              <w:marTop w:val="0"/>
              <w:marBottom w:val="0"/>
              <w:divBdr>
                <w:top w:val="none" w:sz="0" w:space="0" w:color="auto"/>
                <w:left w:val="none" w:sz="0" w:space="0" w:color="auto"/>
                <w:bottom w:val="none" w:sz="0" w:space="0" w:color="auto"/>
                <w:right w:val="none" w:sz="0" w:space="0" w:color="auto"/>
              </w:divBdr>
            </w:div>
            <w:div w:id="573470876">
              <w:marLeft w:val="0"/>
              <w:marRight w:val="0"/>
              <w:marTop w:val="0"/>
              <w:marBottom w:val="0"/>
              <w:divBdr>
                <w:top w:val="none" w:sz="0" w:space="0" w:color="auto"/>
                <w:left w:val="none" w:sz="0" w:space="0" w:color="auto"/>
                <w:bottom w:val="none" w:sz="0" w:space="0" w:color="auto"/>
                <w:right w:val="none" w:sz="0" w:space="0" w:color="auto"/>
              </w:divBdr>
            </w:div>
            <w:div w:id="646933827">
              <w:marLeft w:val="0"/>
              <w:marRight w:val="0"/>
              <w:marTop w:val="0"/>
              <w:marBottom w:val="0"/>
              <w:divBdr>
                <w:top w:val="none" w:sz="0" w:space="0" w:color="auto"/>
                <w:left w:val="none" w:sz="0" w:space="0" w:color="auto"/>
                <w:bottom w:val="none" w:sz="0" w:space="0" w:color="auto"/>
                <w:right w:val="none" w:sz="0" w:space="0" w:color="auto"/>
              </w:divBdr>
            </w:div>
            <w:div w:id="258103538">
              <w:marLeft w:val="0"/>
              <w:marRight w:val="0"/>
              <w:marTop w:val="0"/>
              <w:marBottom w:val="0"/>
              <w:divBdr>
                <w:top w:val="none" w:sz="0" w:space="0" w:color="auto"/>
                <w:left w:val="none" w:sz="0" w:space="0" w:color="auto"/>
                <w:bottom w:val="none" w:sz="0" w:space="0" w:color="auto"/>
                <w:right w:val="none" w:sz="0" w:space="0" w:color="auto"/>
              </w:divBdr>
            </w:div>
          </w:divsChild>
        </w:div>
        <w:div w:id="2140566864">
          <w:marLeft w:val="0"/>
          <w:marRight w:val="0"/>
          <w:marTop w:val="0"/>
          <w:marBottom w:val="0"/>
          <w:divBdr>
            <w:top w:val="none" w:sz="0" w:space="0" w:color="auto"/>
            <w:left w:val="none" w:sz="0" w:space="0" w:color="auto"/>
            <w:bottom w:val="none" w:sz="0" w:space="0" w:color="auto"/>
            <w:right w:val="none" w:sz="0" w:space="0" w:color="auto"/>
          </w:divBdr>
          <w:divsChild>
            <w:div w:id="740561092">
              <w:marLeft w:val="0"/>
              <w:marRight w:val="0"/>
              <w:marTop w:val="0"/>
              <w:marBottom w:val="0"/>
              <w:divBdr>
                <w:top w:val="none" w:sz="0" w:space="0" w:color="auto"/>
                <w:left w:val="none" w:sz="0" w:space="0" w:color="auto"/>
                <w:bottom w:val="none" w:sz="0" w:space="0" w:color="auto"/>
                <w:right w:val="none" w:sz="0" w:space="0" w:color="auto"/>
              </w:divBdr>
            </w:div>
            <w:div w:id="1758596683">
              <w:marLeft w:val="0"/>
              <w:marRight w:val="0"/>
              <w:marTop w:val="0"/>
              <w:marBottom w:val="0"/>
              <w:divBdr>
                <w:top w:val="none" w:sz="0" w:space="0" w:color="auto"/>
                <w:left w:val="none" w:sz="0" w:space="0" w:color="auto"/>
                <w:bottom w:val="none" w:sz="0" w:space="0" w:color="auto"/>
                <w:right w:val="none" w:sz="0" w:space="0" w:color="auto"/>
              </w:divBdr>
            </w:div>
            <w:div w:id="13116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53777">
      <w:bodyDiv w:val="1"/>
      <w:marLeft w:val="0"/>
      <w:marRight w:val="0"/>
      <w:marTop w:val="0"/>
      <w:marBottom w:val="0"/>
      <w:divBdr>
        <w:top w:val="none" w:sz="0" w:space="0" w:color="auto"/>
        <w:left w:val="none" w:sz="0" w:space="0" w:color="auto"/>
        <w:bottom w:val="none" w:sz="0" w:space="0" w:color="auto"/>
        <w:right w:val="none" w:sz="0" w:space="0" w:color="auto"/>
      </w:divBdr>
      <w:divsChild>
        <w:div w:id="1959288163">
          <w:marLeft w:val="0"/>
          <w:marRight w:val="0"/>
          <w:marTop w:val="0"/>
          <w:marBottom w:val="0"/>
          <w:divBdr>
            <w:top w:val="none" w:sz="0" w:space="0" w:color="auto"/>
            <w:left w:val="none" w:sz="0" w:space="0" w:color="auto"/>
            <w:bottom w:val="none" w:sz="0" w:space="0" w:color="auto"/>
            <w:right w:val="none" w:sz="0" w:space="0" w:color="auto"/>
          </w:divBdr>
        </w:div>
        <w:div w:id="1730424161">
          <w:marLeft w:val="0"/>
          <w:marRight w:val="0"/>
          <w:marTop w:val="0"/>
          <w:marBottom w:val="0"/>
          <w:divBdr>
            <w:top w:val="none" w:sz="0" w:space="0" w:color="auto"/>
            <w:left w:val="none" w:sz="0" w:space="0" w:color="auto"/>
            <w:bottom w:val="none" w:sz="0" w:space="0" w:color="auto"/>
            <w:right w:val="none" w:sz="0" w:space="0" w:color="auto"/>
          </w:divBdr>
        </w:div>
        <w:div w:id="1256480859">
          <w:marLeft w:val="0"/>
          <w:marRight w:val="0"/>
          <w:marTop w:val="0"/>
          <w:marBottom w:val="0"/>
          <w:divBdr>
            <w:top w:val="none" w:sz="0" w:space="0" w:color="auto"/>
            <w:left w:val="none" w:sz="0" w:space="0" w:color="auto"/>
            <w:bottom w:val="none" w:sz="0" w:space="0" w:color="auto"/>
            <w:right w:val="none" w:sz="0" w:space="0" w:color="auto"/>
          </w:divBdr>
        </w:div>
        <w:div w:id="418062028">
          <w:marLeft w:val="0"/>
          <w:marRight w:val="0"/>
          <w:marTop w:val="0"/>
          <w:marBottom w:val="0"/>
          <w:divBdr>
            <w:top w:val="none" w:sz="0" w:space="0" w:color="auto"/>
            <w:left w:val="none" w:sz="0" w:space="0" w:color="auto"/>
            <w:bottom w:val="none" w:sz="0" w:space="0" w:color="auto"/>
            <w:right w:val="none" w:sz="0" w:space="0" w:color="auto"/>
          </w:divBdr>
        </w:div>
        <w:div w:id="188809221">
          <w:marLeft w:val="0"/>
          <w:marRight w:val="0"/>
          <w:marTop w:val="0"/>
          <w:marBottom w:val="0"/>
          <w:divBdr>
            <w:top w:val="none" w:sz="0" w:space="0" w:color="auto"/>
            <w:left w:val="none" w:sz="0" w:space="0" w:color="auto"/>
            <w:bottom w:val="none" w:sz="0" w:space="0" w:color="auto"/>
            <w:right w:val="none" w:sz="0" w:space="0" w:color="auto"/>
          </w:divBdr>
        </w:div>
        <w:div w:id="73403785">
          <w:marLeft w:val="0"/>
          <w:marRight w:val="0"/>
          <w:marTop w:val="0"/>
          <w:marBottom w:val="0"/>
          <w:divBdr>
            <w:top w:val="none" w:sz="0" w:space="0" w:color="auto"/>
            <w:left w:val="none" w:sz="0" w:space="0" w:color="auto"/>
            <w:bottom w:val="none" w:sz="0" w:space="0" w:color="auto"/>
            <w:right w:val="none" w:sz="0" w:space="0" w:color="auto"/>
          </w:divBdr>
        </w:div>
      </w:divsChild>
    </w:div>
    <w:div w:id="1188443892">
      <w:bodyDiv w:val="1"/>
      <w:marLeft w:val="0"/>
      <w:marRight w:val="0"/>
      <w:marTop w:val="0"/>
      <w:marBottom w:val="0"/>
      <w:divBdr>
        <w:top w:val="none" w:sz="0" w:space="0" w:color="auto"/>
        <w:left w:val="none" w:sz="0" w:space="0" w:color="auto"/>
        <w:bottom w:val="none" w:sz="0" w:space="0" w:color="auto"/>
        <w:right w:val="none" w:sz="0" w:space="0" w:color="auto"/>
      </w:divBdr>
      <w:divsChild>
        <w:div w:id="1588689969">
          <w:marLeft w:val="0"/>
          <w:marRight w:val="0"/>
          <w:marTop w:val="0"/>
          <w:marBottom w:val="0"/>
          <w:divBdr>
            <w:top w:val="none" w:sz="0" w:space="0" w:color="auto"/>
            <w:left w:val="none" w:sz="0" w:space="0" w:color="auto"/>
            <w:bottom w:val="none" w:sz="0" w:space="0" w:color="auto"/>
            <w:right w:val="none" w:sz="0" w:space="0" w:color="auto"/>
          </w:divBdr>
        </w:div>
        <w:div w:id="1286279875">
          <w:marLeft w:val="0"/>
          <w:marRight w:val="0"/>
          <w:marTop w:val="0"/>
          <w:marBottom w:val="0"/>
          <w:divBdr>
            <w:top w:val="none" w:sz="0" w:space="0" w:color="auto"/>
            <w:left w:val="none" w:sz="0" w:space="0" w:color="auto"/>
            <w:bottom w:val="none" w:sz="0" w:space="0" w:color="auto"/>
            <w:right w:val="none" w:sz="0" w:space="0" w:color="auto"/>
          </w:divBdr>
        </w:div>
        <w:div w:id="1288776645">
          <w:marLeft w:val="0"/>
          <w:marRight w:val="0"/>
          <w:marTop w:val="0"/>
          <w:marBottom w:val="0"/>
          <w:divBdr>
            <w:top w:val="none" w:sz="0" w:space="0" w:color="auto"/>
            <w:left w:val="none" w:sz="0" w:space="0" w:color="auto"/>
            <w:bottom w:val="none" w:sz="0" w:space="0" w:color="auto"/>
            <w:right w:val="none" w:sz="0" w:space="0" w:color="auto"/>
          </w:divBdr>
        </w:div>
        <w:div w:id="2034770597">
          <w:marLeft w:val="0"/>
          <w:marRight w:val="0"/>
          <w:marTop w:val="0"/>
          <w:marBottom w:val="0"/>
          <w:divBdr>
            <w:top w:val="none" w:sz="0" w:space="0" w:color="auto"/>
            <w:left w:val="none" w:sz="0" w:space="0" w:color="auto"/>
            <w:bottom w:val="none" w:sz="0" w:space="0" w:color="auto"/>
            <w:right w:val="none" w:sz="0" w:space="0" w:color="auto"/>
          </w:divBdr>
        </w:div>
        <w:div w:id="882717029">
          <w:marLeft w:val="0"/>
          <w:marRight w:val="0"/>
          <w:marTop w:val="0"/>
          <w:marBottom w:val="0"/>
          <w:divBdr>
            <w:top w:val="none" w:sz="0" w:space="0" w:color="auto"/>
            <w:left w:val="none" w:sz="0" w:space="0" w:color="auto"/>
            <w:bottom w:val="none" w:sz="0" w:space="0" w:color="auto"/>
            <w:right w:val="none" w:sz="0" w:space="0" w:color="auto"/>
          </w:divBdr>
        </w:div>
        <w:div w:id="2000767161">
          <w:marLeft w:val="0"/>
          <w:marRight w:val="0"/>
          <w:marTop w:val="0"/>
          <w:marBottom w:val="0"/>
          <w:divBdr>
            <w:top w:val="none" w:sz="0" w:space="0" w:color="auto"/>
            <w:left w:val="none" w:sz="0" w:space="0" w:color="auto"/>
            <w:bottom w:val="none" w:sz="0" w:space="0" w:color="auto"/>
            <w:right w:val="none" w:sz="0" w:space="0" w:color="auto"/>
          </w:divBdr>
        </w:div>
        <w:div w:id="1796558663">
          <w:marLeft w:val="0"/>
          <w:marRight w:val="0"/>
          <w:marTop w:val="0"/>
          <w:marBottom w:val="0"/>
          <w:divBdr>
            <w:top w:val="none" w:sz="0" w:space="0" w:color="auto"/>
            <w:left w:val="none" w:sz="0" w:space="0" w:color="auto"/>
            <w:bottom w:val="none" w:sz="0" w:space="0" w:color="auto"/>
            <w:right w:val="none" w:sz="0" w:space="0" w:color="auto"/>
          </w:divBdr>
        </w:div>
        <w:div w:id="1975941678">
          <w:marLeft w:val="0"/>
          <w:marRight w:val="0"/>
          <w:marTop w:val="0"/>
          <w:marBottom w:val="0"/>
          <w:divBdr>
            <w:top w:val="none" w:sz="0" w:space="0" w:color="auto"/>
            <w:left w:val="none" w:sz="0" w:space="0" w:color="auto"/>
            <w:bottom w:val="none" w:sz="0" w:space="0" w:color="auto"/>
            <w:right w:val="none" w:sz="0" w:space="0" w:color="auto"/>
          </w:divBdr>
        </w:div>
        <w:div w:id="1373655479">
          <w:marLeft w:val="0"/>
          <w:marRight w:val="0"/>
          <w:marTop w:val="0"/>
          <w:marBottom w:val="0"/>
          <w:divBdr>
            <w:top w:val="none" w:sz="0" w:space="0" w:color="auto"/>
            <w:left w:val="none" w:sz="0" w:space="0" w:color="auto"/>
            <w:bottom w:val="none" w:sz="0" w:space="0" w:color="auto"/>
            <w:right w:val="none" w:sz="0" w:space="0" w:color="auto"/>
          </w:divBdr>
        </w:div>
        <w:div w:id="1423261411">
          <w:marLeft w:val="0"/>
          <w:marRight w:val="0"/>
          <w:marTop w:val="0"/>
          <w:marBottom w:val="0"/>
          <w:divBdr>
            <w:top w:val="none" w:sz="0" w:space="0" w:color="auto"/>
            <w:left w:val="none" w:sz="0" w:space="0" w:color="auto"/>
            <w:bottom w:val="none" w:sz="0" w:space="0" w:color="auto"/>
            <w:right w:val="none" w:sz="0" w:space="0" w:color="auto"/>
          </w:divBdr>
        </w:div>
        <w:div w:id="1914774095">
          <w:marLeft w:val="0"/>
          <w:marRight w:val="0"/>
          <w:marTop w:val="0"/>
          <w:marBottom w:val="0"/>
          <w:divBdr>
            <w:top w:val="none" w:sz="0" w:space="0" w:color="auto"/>
            <w:left w:val="none" w:sz="0" w:space="0" w:color="auto"/>
            <w:bottom w:val="none" w:sz="0" w:space="0" w:color="auto"/>
            <w:right w:val="none" w:sz="0" w:space="0" w:color="auto"/>
          </w:divBdr>
        </w:div>
      </w:divsChild>
    </w:div>
    <w:div w:id="1797984523">
      <w:bodyDiv w:val="1"/>
      <w:marLeft w:val="0"/>
      <w:marRight w:val="0"/>
      <w:marTop w:val="0"/>
      <w:marBottom w:val="0"/>
      <w:divBdr>
        <w:top w:val="none" w:sz="0" w:space="0" w:color="auto"/>
        <w:left w:val="none" w:sz="0" w:space="0" w:color="auto"/>
        <w:bottom w:val="none" w:sz="0" w:space="0" w:color="auto"/>
        <w:right w:val="none" w:sz="0" w:space="0" w:color="auto"/>
      </w:divBdr>
      <w:divsChild>
        <w:div w:id="1324312097">
          <w:marLeft w:val="0"/>
          <w:marRight w:val="0"/>
          <w:marTop w:val="0"/>
          <w:marBottom w:val="0"/>
          <w:divBdr>
            <w:top w:val="none" w:sz="0" w:space="0" w:color="auto"/>
            <w:left w:val="none" w:sz="0" w:space="0" w:color="auto"/>
            <w:bottom w:val="none" w:sz="0" w:space="0" w:color="auto"/>
            <w:right w:val="none" w:sz="0" w:space="0" w:color="auto"/>
          </w:divBdr>
        </w:div>
        <w:div w:id="385378280">
          <w:marLeft w:val="0"/>
          <w:marRight w:val="0"/>
          <w:marTop w:val="0"/>
          <w:marBottom w:val="0"/>
          <w:divBdr>
            <w:top w:val="none" w:sz="0" w:space="0" w:color="auto"/>
            <w:left w:val="none" w:sz="0" w:space="0" w:color="auto"/>
            <w:bottom w:val="none" w:sz="0" w:space="0" w:color="auto"/>
            <w:right w:val="none" w:sz="0" w:space="0" w:color="auto"/>
          </w:divBdr>
        </w:div>
        <w:div w:id="1694989526">
          <w:marLeft w:val="0"/>
          <w:marRight w:val="0"/>
          <w:marTop w:val="0"/>
          <w:marBottom w:val="0"/>
          <w:divBdr>
            <w:top w:val="none" w:sz="0" w:space="0" w:color="auto"/>
            <w:left w:val="none" w:sz="0" w:space="0" w:color="auto"/>
            <w:bottom w:val="none" w:sz="0" w:space="0" w:color="auto"/>
            <w:right w:val="none" w:sz="0" w:space="0" w:color="auto"/>
          </w:divBdr>
        </w:div>
        <w:div w:id="1294024972">
          <w:marLeft w:val="0"/>
          <w:marRight w:val="0"/>
          <w:marTop w:val="0"/>
          <w:marBottom w:val="0"/>
          <w:divBdr>
            <w:top w:val="none" w:sz="0" w:space="0" w:color="auto"/>
            <w:left w:val="none" w:sz="0" w:space="0" w:color="auto"/>
            <w:bottom w:val="none" w:sz="0" w:space="0" w:color="auto"/>
            <w:right w:val="none" w:sz="0" w:space="0" w:color="auto"/>
          </w:divBdr>
        </w:div>
        <w:div w:id="187721034">
          <w:marLeft w:val="0"/>
          <w:marRight w:val="0"/>
          <w:marTop w:val="0"/>
          <w:marBottom w:val="0"/>
          <w:divBdr>
            <w:top w:val="none" w:sz="0" w:space="0" w:color="auto"/>
            <w:left w:val="none" w:sz="0" w:space="0" w:color="auto"/>
            <w:bottom w:val="none" w:sz="0" w:space="0" w:color="auto"/>
            <w:right w:val="none" w:sz="0" w:space="0" w:color="auto"/>
          </w:divBdr>
        </w:div>
        <w:div w:id="2126458119">
          <w:marLeft w:val="0"/>
          <w:marRight w:val="0"/>
          <w:marTop w:val="0"/>
          <w:marBottom w:val="0"/>
          <w:divBdr>
            <w:top w:val="none" w:sz="0" w:space="0" w:color="auto"/>
            <w:left w:val="none" w:sz="0" w:space="0" w:color="auto"/>
            <w:bottom w:val="none" w:sz="0" w:space="0" w:color="auto"/>
            <w:right w:val="none" w:sz="0" w:space="0" w:color="auto"/>
          </w:divBdr>
        </w:div>
        <w:div w:id="103311666">
          <w:marLeft w:val="0"/>
          <w:marRight w:val="0"/>
          <w:marTop w:val="0"/>
          <w:marBottom w:val="0"/>
          <w:divBdr>
            <w:top w:val="none" w:sz="0" w:space="0" w:color="auto"/>
            <w:left w:val="none" w:sz="0" w:space="0" w:color="auto"/>
            <w:bottom w:val="none" w:sz="0" w:space="0" w:color="auto"/>
            <w:right w:val="none" w:sz="0" w:space="0" w:color="auto"/>
          </w:divBdr>
        </w:div>
        <w:div w:id="1386877868">
          <w:marLeft w:val="0"/>
          <w:marRight w:val="0"/>
          <w:marTop w:val="0"/>
          <w:marBottom w:val="0"/>
          <w:divBdr>
            <w:top w:val="none" w:sz="0" w:space="0" w:color="auto"/>
            <w:left w:val="none" w:sz="0" w:space="0" w:color="auto"/>
            <w:bottom w:val="none" w:sz="0" w:space="0" w:color="auto"/>
            <w:right w:val="none" w:sz="0" w:space="0" w:color="auto"/>
          </w:divBdr>
        </w:div>
        <w:div w:id="991060222">
          <w:marLeft w:val="0"/>
          <w:marRight w:val="0"/>
          <w:marTop w:val="0"/>
          <w:marBottom w:val="0"/>
          <w:divBdr>
            <w:top w:val="none" w:sz="0" w:space="0" w:color="auto"/>
            <w:left w:val="none" w:sz="0" w:space="0" w:color="auto"/>
            <w:bottom w:val="none" w:sz="0" w:space="0" w:color="auto"/>
            <w:right w:val="none" w:sz="0" w:space="0" w:color="auto"/>
          </w:divBdr>
        </w:div>
        <w:div w:id="338586526">
          <w:marLeft w:val="0"/>
          <w:marRight w:val="0"/>
          <w:marTop w:val="0"/>
          <w:marBottom w:val="0"/>
          <w:divBdr>
            <w:top w:val="none" w:sz="0" w:space="0" w:color="auto"/>
            <w:left w:val="none" w:sz="0" w:space="0" w:color="auto"/>
            <w:bottom w:val="none" w:sz="0" w:space="0" w:color="auto"/>
            <w:right w:val="none" w:sz="0" w:space="0" w:color="auto"/>
          </w:divBdr>
        </w:div>
        <w:div w:id="976103279">
          <w:marLeft w:val="0"/>
          <w:marRight w:val="0"/>
          <w:marTop w:val="0"/>
          <w:marBottom w:val="0"/>
          <w:divBdr>
            <w:top w:val="none" w:sz="0" w:space="0" w:color="auto"/>
            <w:left w:val="none" w:sz="0" w:space="0" w:color="auto"/>
            <w:bottom w:val="none" w:sz="0" w:space="0" w:color="auto"/>
            <w:right w:val="none" w:sz="0" w:space="0" w:color="auto"/>
          </w:divBdr>
        </w:div>
        <w:div w:id="1584141877">
          <w:marLeft w:val="0"/>
          <w:marRight w:val="0"/>
          <w:marTop w:val="0"/>
          <w:marBottom w:val="0"/>
          <w:divBdr>
            <w:top w:val="none" w:sz="0" w:space="0" w:color="auto"/>
            <w:left w:val="none" w:sz="0" w:space="0" w:color="auto"/>
            <w:bottom w:val="none" w:sz="0" w:space="0" w:color="auto"/>
            <w:right w:val="none" w:sz="0" w:space="0" w:color="auto"/>
          </w:divBdr>
        </w:div>
        <w:div w:id="248663468">
          <w:marLeft w:val="0"/>
          <w:marRight w:val="0"/>
          <w:marTop w:val="0"/>
          <w:marBottom w:val="0"/>
          <w:divBdr>
            <w:top w:val="none" w:sz="0" w:space="0" w:color="auto"/>
            <w:left w:val="none" w:sz="0" w:space="0" w:color="auto"/>
            <w:bottom w:val="none" w:sz="0" w:space="0" w:color="auto"/>
            <w:right w:val="none" w:sz="0" w:space="0" w:color="auto"/>
          </w:divBdr>
        </w:div>
        <w:div w:id="1424037248">
          <w:marLeft w:val="0"/>
          <w:marRight w:val="0"/>
          <w:marTop w:val="0"/>
          <w:marBottom w:val="0"/>
          <w:divBdr>
            <w:top w:val="none" w:sz="0" w:space="0" w:color="auto"/>
            <w:left w:val="none" w:sz="0" w:space="0" w:color="auto"/>
            <w:bottom w:val="none" w:sz="0" w:space="0" w:color="auto"/>
            <w:right w:val="none" w:sz="0" w:space="0" w:color="auto"/>
          </w:divBdr>
        </w:div>
        <w:div w:id="1728146293">
          <w:marLeft w:val="0"/>
          <w:marRight w:val="0"/>
          <w:marTop w:val="0"/>
          <w:marBottom w:val="0"/>
          <w:divBdr>
            <w:top w:val="none" w:sz="0" w:space="0" w:color="auto"/>
            <w:left w:val="none" w:sz="0" w:space="0" w:color="auto"/>
            <w:bottom w:val="none" w:sz="0" w:space="0" w:color="auto"/>
            <w:right w:val="none" w:sz="0" w:space="0" w:color="auto"/>
          </w:divBdr>
        </w:div>
        <w:div w:id="432359432">
          <w:marLeft w:val="0"/>
          <w:marRight w:val="0"/>
          <w:marTop w:val="0"/>
          <w:marBottom w:val="0"/>
          <w:divBdr>
            <w:top w:val="none" w:sz="0" w:space="0" w:color="auto"/>
            <w:left w:val="none" w:sz="0" w:space="0" w:color="auto"/>
            <w:bottom w:val="none" w:sz="0" w:space="0" w:color="auto"/>
            <w:right w:val="none" w:sz="0" w:space="0" w:color="auto"/>
          </w:divBdr>
        </w:div>
        <w:div w:id="1701708315">
          <w:marLeft w:val="0"/>
          <w:marRight w:val="0"/>
          <w:marTop w:val="0"/>
          <w:marBottom w:val="0"/>
          <w:divBdr>
            <w:top w:val="none" w:sz="0" w:space="0" w:color="auto"/>
            <w:left w:val="none" w:sz="0" w:space="0" w:color="auto"/>
            <w:bottom w:val="none" w:sz="0" w:space="0" w:color="auto"/>
            <w:right w:val="none" w:sz="0" w:space="0" w:color="auto"/>
          </w:divBdr>
        </w:div>
        <w:div w:id="1502966207">
          <w:marLeft w:val="0"/>
          <w:marRight w:val="0"/>
          <w:marTop w:val="0"/>
          <w:marBottom w:val="0"/>
          <w:divBdr>
            <w:top w:val="none" w:sz="0" w:space="0" w:color="auto"/>
            <w:left w:val="none" w:sz="0" w:space="0" w:color="auto"/>
            <w:bottom w:val="none" w:sz="0" w:space="0" w:color="auto"/>
            <w:right w:val="none" w:sz="0" w:space="0" w:color="auto"/>
          </w:divBdr>
        </w:div>
        <w:div w:id="1177307219">
          <w:marLeft w:val="0"/>
          <w:marRight w:val="0"/>
          <w:marTop w:val="0"/>
          <w:marBottom w:val="0"/>
          <w:divBdr>
            <w:top w:val="none" w:sz="0" w:space="0" w:color="auto"/>
            <w:left w:val="none" w:sz="0" w:space="0" w:color="auto"/>
            <w:bottom w:val="none" w:sz="0" w:space="0" w:color="auto"/>
            <w:right w:val="none" w:sz="0" w:space="0" w:color="auto"/>
          </w:divBdr>
        </w:div>
        <w:div w:id="1374698451">
          <w:marLeft w:val="0"/>
          <w:marRight w:val="0"/>
          <w:marTop w:val="0"/>
          <w:marBottom w:val="0"/>
          <w:divBdr>
            <w:top w:val="none" w:sz="0" w:space="0" w:color="auto"/>
            <w:left w:val="none" w:sz="0" w:space="0" w:color="auto"/>
            <w:bottom w:val="none" w:sz="0" w:space="0" w:color="auto"/>
            <w:right w:val="none" w:sz="0" w:space="0" w:color="auto"/>
          </w:divBdr>
          <w:divsChild>
            <w:div w:id="1985544317">
              <w:marLeft w:val="0"/>
              <w:marRight w:val="0"/>
              <w:marTop w:val="0"/>
              <w:marBottom w:val="0"/>
              <w:divBdr>
                <w:top w:val="none" w:sz="0" w:space="0" w:color="auto"/>
                <w:left w:val="none" w:sz="0" w:space="0" w:color="auto"/>
                <w:bottom w:val="none" w:sz="0" w:space="0" w:color="auto"/>
                <w:right w:val="none" w:sz="0" w:space="0" w:color="auto"/>
              </w:divBdr>
            </w:div>
          </w:divsChild>
        </w:div>
        <w:div w:id="901409773">
          <w:marLeft w:val="0"/>
          <w:marRight w:val="0"/>
          <w:marTop w:val="0"/>
          <w:marBottom w:val="0"/>
          <w:divBdr>
            <w:top w:val="none" w:sz="0" w:space="0" w:color="auto"/>
            <w:left w:val="none" w:sz="0" w:space="0" w:color="auto"/>
            <w:bottom w:val="none" w:sz="0" w:space="0" w:color="auto"/>
            <w:right w:val="none" w:sz="0" w:space="0" w:color="auto"/>
          </w:divBdr>
        </w:div>
        <w:div w:id="191697034">
          <w:marLeft w:val="0"/>
          <w:marRight w:val="0"/>
          <w:marTop w:val="0"/>
          <w:marBottom w:val="0"/>
          <w:divBdr>
            <w:top w:val="none" w:sz="0" w:space="0" w:color="auto"/>
            <w:left w:val="none" w:sz="0" w:space="0" w:color="auto"/>
            <w:bottom w:val="none" w:sz="0" w:space="0" w:color="auto"/>
            <w:right w:val="none" w:sz="0" w:space="0" w:color="auto"/>
          </w:divBdr>
        </w:div>
        <w:div w:id="165482114">
          <w:marLeft w:val="0"/>
          <w:marRight w:val="0"/>
          <w:marTop w:val="0"/>
          <w:marBottom w:val="0"/>
          <w:divBdr>
            <w:top w:val="none" w:sz="0" w:space="0" w:color="auto"/>
            <w:left w:val="none" w:sz="0" w:space="0" w:color="auto"/>
            <w:bottom w:val="none" w:sz="0" w:space="0" w:color="auto"/>
            <w:right w:val="none" w:sz="0" w:space="0" w:color="auto"/>
          </w:divBdr>
        </w:div>
        <w:div w:id="655230111">
          <w:marLeft w:val="0"/>
          <w:marRight w:val="0"/>
          <w:marTop w:val="0"/>
          <w:marBottom w:val="0"/>
          <w:divBdr>
            <w:top w:val="none" w:sz="0" w:space="0" w:color="auto"/>
            <w:left w:val="none" w:sz="0" w:space="0" w:color="auto"/>
            <w:bottom w:val="none" w:sz="0" w:space="0" w:color="auto"/>
            <w:right w:val="none" w:sz="0" w:space="0" w:color="auto"/>
          </w:divBdr>
        </w:div>
        <w:div w:id="1630166585">
          <w:marLeft w:val="0"/>
          <w:marRight w:val="0"/>
          <w:marTop w:val="0"/>
          <w:marBottom w:val="0"/>
          <w:divBdr>
            <w:top w:val="none" w:sz="0" w:space="0" w:color="auto"/>
            <w:left w:val="none" w:sz="0" w:space="0" w:color="auto"/>
            <w:bottom w:val="none" w:sz="0" w:space="0" w:color="auto"/>
            <w:right w:val="none" w:sz="0" w:space="0" w:color="auto"/>
          </w:divBdr>
        </w:div>
        <w:div w:id="1565220646">
          <w:marLeft w:val="0"/>
          <w:marRight w:val="0"/>
          <w:marTop w:val="0"/>
          <w:marBottom w:val="0"/>
          <w:divBdr>
            <w:top w:val="none" w:sz="0" w:space="0" w:color="auto"/>
            <w:left w:val="none" w:sz="0" w:space="0" w:color="auto"/>
            <w:bottom w:val="none" w:sz="0" w:space="0" w:color="auto"/>
            <w:right w:val="none" w:sz="0" w:space="0" w:color="auto"/>
          </w:divBdr>
        </w:div>
      </w:divsChild>
    </w:div>
    <w:div w:id="2050953692">
      <w:bodyDiv w:val="1"/>
      <w:marLeft w:val="0"/>
      <w:marRight w:val="0"/>
      <w:marTop w:val="0"/>
      <w:marBottom w:val="0"/>
      <w:divBdr>
        <w:top w:val="none" w:sz="0" w:space="0" w:color="auto"/>
        <w:left w:val="none" w:sz="0" w:space="0" w:color="auto"/>
        <w:bottom w:val="none" w:sz="0" w:space="0" w:color="auto"/>
        <w:right w:val="none" w:sz="0" w:space="0" w:color="auto"/>
      </w:divBdr>
      <w:divsChild>
        <w:div w:id="1505507286">
          <w:marLeft w:val="0"/>
          <w:marRight w:val="0"/>
          <w:marTop w:val="0"/>
          <w:marBottom w:val="0"/>
          <w:divBdr>
            <w:top w:val="none" w:sz="0" w:space="0" w:color="auto"/>
            <w:left w:val="none" w:sz="0" w:space="0" w:color="auto"/>
            <w:bottom w:val="none" w:sz="0" w:space="0" w:color="auto"/>
            <w:right w:val="none" w:sz="0" w:space="0" w:color="auto"/>
          </w:divBdr>
        </w:div>
        <w:div w:id="989596625">
          <w:marLeft w:val="0"/>
          <w:marRight w:val="0"/>
          <w:marTop w:val="0"/>
          <w:marBottom w:val="0"/>
          <w:divBdr>
            <w:top w:val="none" w:sz="0" w:space="0" w:color="auto"/>
            <w:left w:val="none" w:sz="0" w:space="0" w:color="auto"/>
            <w:bottom w:val="none" w:sz="0" w:space="0" w:color="auto"/>
            <w:right w:val="none" w:sz="0" w:space="0" w:color="auto"/>
          </w:divBdr>
        </w:div>
        <w:div w:id="2145585756">
          <w:marLeft w:val="0"/>
          <w:marRight w:val="0"/>
          <w:marTop w:val="0"/>
          <w:marBottom w:val="0"/>
          <w:divBdr>
            <w:top w:val="none" w:sz="0" w:space="0" w:color="auto"/>
            <w:left w:val="none" w:sz="0" w:space="0" w:color="auto"/>
            <w:bottom w:val="none" w:sz="0" w:space="0" w:color="auto"/>
            <w:right w:val="none" w:sz="0" w:space="0" w:color="auto"/>
          </w:divBdr>
        </w:div>
        <w:div w:id="850680735">
          <w:marLeft w:val="0"/>
          <w:marRight w:val="0"/>
          <w:marTop w:val="0"/>
          <w:marBottom w:val="0"/>
          <w:divBdr>
            <w:top w:val="none" w:sz="0" w:space="0" w:color="auto"/>
            <w:left w:val="none" w:sz="0" w:space="0" w:color="auto"/>
            <w:bottom w:val="none" w:sz="0" w:space="0" w:color="auto"/>
            <w:right w:val="none" w:sz="0" w:space="0" w:color="auto"/>
          </w:divBdr>
        </w:div>
        <w:div w:id="633607372">
          <w:marLeft w:val="0"/>
          <w:marRight w:val="0"/>
          <w:marTop w:val="0"/>
          <w:marBottom w:val="0"/>
          <w:divBdr>
            <w:top w:val="none" w:sz="0" w:space="0" w:color="auto"/>
            <w:left w:val="none" w:sz="0" w:space="0" w:color="auto"/>
            <w:bottom w:val="none" w:sz="0" w:space="0" w:color="auto"/>
            <w:right w:val="none" w:sz="0" w:space="0" w:color="auto"/>
          </w:divBdr>
        </w:div>
        <w:div w:id="1130515125">
          <w:marLeft w:val="0"/>
          <w:marRight w:val="0"/>
          <w:marTop w:val="0"/>
          <w:marBottom w:val="0"/>
          <w:divBdr>
            <w:top w:val="none" w:sz="0" w:space="0" w:color="auto"/>
            <w:left w:val="none" w:sz="0" w:space="0" w:color="auto"/>
            <w:bottom w:val="none" w:sz="0" w:space="0" w:color="auto"/>
            <w:right w:val="none" w:sz="0" w:space="0" w:color="auto"/>
          </w:divBdr>
        </w:div>
        <w:div w:id="246427440">
          <w:marLeft w:val="0"/>
          <w:marRight w:val="0"/>
          <w:marTop w:val="0"/>
          <w:marBottom w:val="0"/>
          <w:divBdr>
            <w:top w:val="none" w:sz="0" w:space="0" w:color="auto"/>
            <w:left w:val="none" w:sz="0" w:space="0" w:color="auto"/>
            <w:bottom w:val="none" w:sz="0" w:space="0" w:color="auto"/>
            <w:right w:val="none" w:sz="0" w:space="0" w:color="auto"/>
          </w:divBdr>
        </w:div>
        <w:div w:id="1200557643">
          <w:marLeft w:val="0"/>
          <w:marRight w:val="0"/>
          <w:marTop w:val="0"/>
          <w:marBottom w:val="0"/>
          <w:divBdr>
            <w:top w:val="none" w:sz="0" w:space="0" w:color="auto"/>
            <w:left w:val="none" w:sz="0" w:space="0" w:color="auto"/>
            <w:bottom w:val="none" w:sz="0" w:space="0" w:color="auto"/>
            <w:right w:val="none" w:sz="0" w:space="0" w:color="auto"/>
          </w:divBdr>
        </w:div>
        <w:div w:id="1568883360">
          <w:marLeft w:val="0"/>
          <w:marRight w:val="0"/>
          <w:marTop w:val="0"/>
          <w:marBottom w:val="0"/>
          <w:divBdr>
            <w:top w:val="none" w:sz="0" w:space="0" w:color="auto"/>
            <w:left w:val="none" w:sz="0" w:space="0" w:color="auto"/>
            <w:bottom w:val="none" w:sz="0" w:space="0" w:color="auto"/>
            <w:right w:val="none" w:sz="0" w:space="0" w:color="auto"/>
          </w:divBdr>
        </w:div>
        <w:div w:id="477264452">
          <w:marLeft w:val="0"/>
          <w:marRight w:val="0"/>
          <w:marTop w:val="0"/>
          <w:marBottom w:val="0"/>
          <w:divBdr>
            <w:top w:val="none" w:sz="0" w:space="0" w:color="auto"/>
            <w:left w:val="none" w:sz="0" w:space="0" w:color="auto"/>
            <w:bottom w:val="none" w:sz="0" w:space="0" w:color="auto"/>
            <w:right w:val="none" w:sz="0" w:space="0" w:color="auto"/>
          </w:divBdr>
        </w:div>
        <w:div w:id="1038824435">
          <w:marLeft w:val="0"/>
          <w:marRight w:val="0"/>
          <w:marTop w:val="0"/>
          <w:marBottom w:val="0"/>
          <w:divBdr>
            <w:top w:val="none" w:sz="0" w:space="0" w:color="auto"/>
            <w:left w:val="none" w:sz="0" w:space="0" w:color="auto"/>
            <w:bottom w:val="none" w:sz="0" w:space="0" w:color="auto"/>
            <w:right w:val="none" w:sz="0" w:space="0" w:color="auto"/>
          </w:divBdr>
        </w:div>
        <w:div w:id="1538007405">
          <w:marLeft w:val="0"/>
          <w:marRight w:val="0"/>
          <w:marTop w:val="0"/>
          <w:marBottom w:val="0"/>
          <w:divBdr>
            <w:top w:val="none" w:sz="0" w:space="0" w:color="auto"/>
            <w:left w:val="none" w:sz="0" w:space="0" w:color="auto"/>
            <w:bottom w:val="none" w:sz="0" w:space="0" w:color="auto"/>
            <w:right w:val="none" w:sz="0" w:space="0" w:color="auto"/>
          </w:divBdr>
        </w:div>
        <w:div w:id="1071539329">
          <w:marLeft w:val="0"/>
          <w:marRight w:val="0"/>
          <w:marTop w:val="0"/>
          <w:marBottom w:val="0"/>
          <w:divBdr>
            <w:top w:val="none" w:sz="0" w:space="0" w:color="auto"/>
            <w:left w:val="none" w:sz="0" w:space="0" w:color="auto"/>
            <w:bottom w:val="none" w:sz="0" w:space="0" w:color="auto"/>
            <w:right w:val="none" w:sz="0" w:space="0" w:color="auto"/>
          </w:divBdr>
        </w:div>
        <w:div w:id="1595476594">
          <w:marLeft w:val="0"/>
          <w:marRight w:val="0"/>
          <w:marTop w:val="0"/>
          <w:marBottom w:val="0"/>
          <w:divBdr>
            <w:top w:val="none" w:sz="0" w:space="0" w:color="auto"/>
            <w:left w:val="none" w:sz="0" w:space="0" w:color="auto"/>
            <w:bottom w:val="none" w:sz="0" w:space="0" w:color="auto"/>
            <w:right w:val="none" w:sz="0" w:space="0" w:color="auto"/>
          </w:divBdr>
        </w:div>
        <w:div w:id="1309898006">
          <w:marLeft w:val="0"/>
          <w:marRight w:val="0"/>
          <w:marTop w:val="0"/>
          <w:marBottom w:val="0"/>
          <w:divBdr>
            <w:top w:val="none" w:sz="0" w:space="0" w:color="auto"/>
            <w:left w:val="none" w:sz="0" w:space="0" w:color="auto"/>
            <w:bottom w:val="none" w:sz="0" w:space="0" w:color="auto"/>
            <w:right w:val="none" w:sz="0" w:space="0" w:color="auto"/>
          </w:divBdr>
        </w:div>
      </w:divsChild>
    </w:div>
    <w:div w:id="208112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E6F4FEA7A79144B013CA631350CD01" ma:contentTypeVersion="7" ma:contentTypeDescription="Create a new document." ma:contentTypeScope="" ma:versionID="8f8b547684e85cb5c7a840c63016f718">
  <xsd:schema xmlns:xsd="http://www.w3.org/2001/XMLSchema" xmlns:xs="http://www.w3.org/2001/XMLSchema" xmlns:p="http://schemas.microsoft.com/office/2006/metadata/properties" xmlns:ns3="13f9ae58-9870-4e48-87a1-225cde2df459" xmlns:ns4="f9df412e-141c-4716-a4d4-d26a5292113c" targetNamespace="http://schemas.microsoft.com/office/2006/metadata/properties" ma:root="true" ma:fieldsID="e44ba60c03c4adcc93d77e388b5f2a2e" ns3:_="" ns4:_="">
    <xsd:import namespace="13f9ae58-9870-4e48-87a1-225cde2df459"/>
    <xsd:import namespace="f9df412e-141c-4716-a4d4-d26a5292113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f9ae58-9870-4e48-87a1-225cde2df4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df412e-141c-4716-a4d4-d26a5292113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9df412e-141c-4716-a4d4-d26a5292113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F81CA-3739-4767-8F8A-D64484818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f9ae58-9870-4e48-87a1-225cde2df459"/>
    <ds:schemaRef ds:uri="f9df412e-141c-4716-a4d4-d26a529211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3E356A-0122-4160-AF26-01E7E17B8751}">
  <ds:schemaRefs>
    <ds:schemaRef ds:uri="http://schemas.microsoft.com/sharepoint/v3/contenttype/forms"/>
  </ds:schemaRefs>
</ds:datastoreItem>
</file>

<file path=customXml/itemProps3.xml><?xml version="1.0" encoding="utf-8"?>
<ds:datastoreItem xmlns:ds="http://schemas.openxmlformats.org/officeDocument/2006/customXml" ds:itemID="{43D7B387-B53B-44EC-9158-AA59107E350C}">
  <ds:schemaRefs>
    <ds:schemaRef ds:uri="http://purl.org/dc/dcmitype/"/>
    <ds:schemaRef ds:uri="http://purl.org/dc/elements/1.1/"/>
    <ds:schemaRef ds:uri="13f9ae58-9870-4e48-87a1-225cde2df459"/>
    <ds:schemaRef ds:uri="http://www.w3.org/XML/1998/namespace"/>
    <ds:schemaRef ds:uri="http://schemas.microsoft.com/office/2006/metadata/properties"/>
    <ds:schemaRef ds:uri="f9df412e-141c-4716-a4d4-d26a5292113c"/>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F16617EC-C797-47A3-AB61-E3CB919A4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1556</Words>
  <Characters>8873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Document Title</vt:lpstr>
    </vt:vector>
  </TitlesOfParts>
  <Manager/>
  <Company/>
  <LinksUpToDate>false</LinksUpToDate>
  <CharactersWithSpaces>10409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September 2023 (2022/23 Academic Year)</dc:subject>
  <dc:creator>Elizabeth Stone</dc:creator>
  <cp:keywords/>
  <dc:description/>
  <cp:lastModifiedBy>Elizabeth Stone</cp:lastModifiedBy>
  <cp:revision>2</cp:revision>
  <cp:lastPrinted>2022-09-02T19:53:00Z</cp:lastPrinted>
  <dcterms:created xsi:type="dcterms:W3CDTF">2023-11-29T16:12:00Z</dcterms:created>
  <dcterms:modified xsi:type="dcterms:W3CDTF">2023-11-29T16:12:00Z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0x010100ECE6F4FEA7A79144B013CA631350CD01</vt:lpwstr>
  </property>
</Properties>
</file>