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B8" w:rsidRPr="00890510" w:rsidRDefault="00805BAA" w:rsidP="00607232">
      <w:pPr>
        <w:jc w:val="center"/>
        <w:rPr>
          <w:rFonts w:asciiTheme="minorHAnsi" w:hAnsiTheme="minorHAnsi" w:cs="Calibri"/>
          <w:sz w:val="28"/>
          <w:szCs w:val="28"/>
        </w:rPr>
      </w:pPr>
      <w:bookmarkStart w:id="0" w:name="_GoBack"/>
      <w:bookmarkEnd w:id="0"/>
      <w:r w:rsidRPr="00890510">
        <w:rPr>
          <w:rFonts w:asciiTheme="minorHAnsi" w:hAnsiTheme="minorHAnsi" w:cs="Calibri"/>
          <w:sz w:val="28"/>
          <w:szCs w:val="28"/>
        </w:rPr>
        <w:t>Fibre Arts</w:t>
      </w:r>
      <w:r w:rsidR="00607232" w:rsidRPr="00890510">
        <w:rPr>
          <w:rFonts w:asciiTheme="minorHAnsi" w:hAnsiTheme="minorHAnsi" w:cs="Calibri"/>
          <w:sz w:val="28"/>
          <w:szCs w:val="28"/>
        </w:rPr>
        <w:t xml:space="preserve"> Certificate</w:t>
      </w:r>
      <w:r w:rsidR="00826DFA" w:rsidRPr="00890510">
        <w:rPr>
          <w:rFonts w:asciiTheme="minorHAnsi" w:hAnsiTheme="minorHAnsi" w:cs="Calibri"/>
          <w:sz w:val="28"/>
          <w:szCs w:val="28"/>
        </w:rPr>
        <w:t xml:space="preserve"> </w:t>
      </w:r>
      <w:r w:rsidR="00FA331D" w:rsidRPr="00890510">
        <w:rPr>
          <w:rFonts w:asciiTheme="minorHAnsi" w:hAnsiTheme="minorHAnsi" w:cs="Calibri"/>
          <w:sz w:val="28"/>
          <w:szCs w:val="28"/>
        </w:rPr>
        <w:t xml:space="preserve">Fall </w:t>
      </w:r>
      <w:r w:rsidR="00FE0E17" w:rsidRPr="00890510">
        <w:rPr>
          <w:rFonts w:asciiTheme="minorHAnsi" w:hAnsiTheme="minorHAnsi" w:cs="Calibri"/>
          <w:sz w:val="28"/>
          <w:szCs w:val="28"/>
        </w:rPr>
        <w:t>201</w:t>
      </w:r>
      <w:r w:rsidR="00B7373C" w:rsidRPr="00890510">
        <w:rPr>
          <w:rFonts w:asciiTheme="minorHAnsi" w:hAnsiTheme="minorHAnsi" w:cs="Calibri"/>
          <w:sz w:val="28"/>
          <w:szCs w:val="28"/>
        </w:rPr>
        <w:t>6</w:t>
      </w:r>
    </w:p>
    <w:p w:rsidR="00826DFA" w:rsidRPr="00890510" w:rsidRDefault="00E96704" w:rsidP="00826DFA">
      <w:pPr>
        <w:jc w:val="center"/>
        <w:rPr>
          <w:rFonts w:asciiTheme="minorHAnsi" w:hAnsiTheme="minorHAnsi" w:cs="Calibri"/>
          <w:b/>
          <w:sz w:val="28"/>
          <w:szCs w:val="28"/>
        </w:rPr>
      </w:pPr>
      <w:r w:rsidRPr="00890510">
        <w:rPr>
          <w:rFonts w:asciiTheme="minorHAnsi" w:hAnsiTheme="minorHAnsi" w:cs="Calibri"/>
          <w:b/>
          <w:sz w:val="28"/>
          <w:szCs w:val="28"/>
        </w:rPr>
        <w:t>Curriculum</w:t>
      </w:r>
      <w:r w:rsidR="00826DFA" w:rsidRPr="00890510">
        <w:rPr>
          <w:rFonts w:asciiTheme="minorHAnsi" w:hAnsiTheme="minorHAnsi" w:cs="Calibri"/>
          <w:b/>
          <w:sz w:val="28"/>
          <w:szCs w:val="28"/>
        </w:rPr>
        <w:t xml:space="preserve"> Document</w:t>
      </w:r>
      <w:r w:rsidR="00690EB5" w:rsidRPr="00890510">
        <w:rPr>
          <w:rFonts w:asciiTheme="minorHAnsi" w:hAnsiTheme="minorHAnsi" w:cs="Calibri"/>
          <w:b/>
          <w:sz w:val="28"/>
          <w:szCs w:val="28"/>
        </w:rPr>
        <w:t xml:space="preserve"> –</w:t>
      </w:r>
      <w:r w:rsidR="00841EF2" w:rsidRPr="00890510">
        <w:rPr>
          <w:rFonts w:asciiTheme="minorHAnsi" w:hAnsiTheme="minorHAnsi" w:cs="Calibri"/>
          <w:b/>
          <w:sz w:val="28"/>
          <w:szCs w:val="28"/>
        </w:rPr>
        <w:t xml:space="preserve"> </w:t>
      </w:r>
      <w:r w:rsidR="00B7373C" w:rsidRPr="00890510">
        <w:rPr>
          <w:rFonts w:asciiTheme="minorHAnsi" w:hAnsiTheme="minorHAnsi" w:cs="Calibri"/>
          <w:b/>
          <w:sz w:val="28"/>
          <w:szCs w:val="28"/>
        </w:rPr>
        <w:t>Meeting Notes -</w:t>
      </w:r>
      <w:r w:rsidR="00841EF2" w:rsidRPr="00890510">
        <w:rPr>
          <w:rFonts w:asciiTheme="minorHAnsi" w:hAnsiTheme="minorHAnsi" w:cs="Calibri"/>
          <w:b/>
          <w:sz w:val="28"/>
          <w:szCs w:val="28"/>
        </w:rPr>
        <w:t xml:space="preserve"> May 10, 2016</w:t>
      </w:r>
    </w:p>
    <w:tbl>
      <w:tblPr>
        <w:tblW w:w="177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1101"/>
        <w:gridCol w:w="1417"/>
        <w:gridCol w:w="4820"/>
        <w:gridCol w:w="2693"/>
        <w:gridCol w:w="1843"/>
        <w:gridCol w:w="5874"/>
      </w:tblGrid>
      <w:tr w:rsidR="00890510" w:rsidRPr="00890510" w:rsidTr="000102E5">
        <w:tc>
          <w:tcPr>
            <w:tcW w:w="1101" w:type="dxa"/>
            <w:tcBorders>
              <w:top w:val="single" w:sz="18" w:space="0" w:color="auto"/>
            </w:tcBorders>
            <w:shd w:val="clear" w:color="auto" w:fill="E6E6E6"/>
          </w:tcPr>
          <w:p w:rsidR="00890510" w:rsidRPr="00890510" w:rsidRDefault="00890510" w:rsidP="00D167E8">
            <w:pPr>
              <w:rPr>
                <w:rFonts w:asciiTheme="minorHAnsi" w:hAnsiTheme="minorHAnsi" w:cs="Calibri"/>
                <w:b/>
                <w:sz w:val="20"/>
                <w:szCs w:val="20"/>
              </w:rPr>
            </w:pPr>
            <w:r w:rsidRPr="00890510">
              <w:rPr>
                <w:rFonts w:asciiTheme="minorHAnsi" w:hAnsiTheme="minorHAnsi" w:cs="Calibri"/>
                <w:b/>
                <w:sz w:val="20"/>
                <w:szCs w:val="20"/>
              </w:rPr>
              <w:t>Week</w:t>
            </w:r>
          </w:p>
        </w:tc>
        <w:tc>
          <w:tcPr>
            <w:tcW w:w="1417"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Course</w:t>
            </w:r>
          </w:p>
        </w:tc>
        <w:tc>
          <w:tcPr>
            <w:tcW w:w="4820"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tcBorders>
              <w:top w:val="single" w:sz="18" w:space="0" w:color="auto"/>
            </w:tcBorders>
            <w:shd w:val="clear" w:color="auto" w:fill="E6E6E6"/>
          </w:tcPr>
          <w:p w:rsidR="00890510" w:rsidRPr="00890510" w:rsidRDefault="00890510" w:rsidP="00D167E8">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1843" w:type="dxa"/>
            <w:tcBorders>
              <w:top w:val="single" w:sz="18" w:space="0" w:color="auto"/>
            </w:tcBorders>
            <w:shd w:val="clear" w:color="auto" w:fill="E6E6E6"/>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D167E8">
            <w:pPr>
              <w:rPr>
                <w:rFonts w:asciiTheme="minorHAnsi" w:hAnsiTheme="minorHAnsi" w:cs="Calibri"/>
                <w:b/>
                <w:bCs/>
                <w:sz w:val="20"/>
                <w:szCs w:val="20"/>
              </w:rPr>
            </w:pPr>
          </w:p>
        </w:tc>
        <w:tc>
          <w:tcPr>
            <w:tcW w:w="5874" w:type="dxa"/>
            <w:tcBorders>
              <w:top w:val="single" w:sz="18" w:space="0" w:color="auto"/>
            </w:tcBorders>
            <w:shd w:val="clear" w:color="auto" w:fill="E6E6E6"/>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4F5C3A" w:rsidRPr="00890510" w:rsidTr="000102E5">
        <w:trPr>
          <w:trHeight w:val="2442"/>
        </w:trPr>
        <w:tc>
          <w:tcPr>
            <w:tcW w:w="1101" w:type="dxa"/>
            <w:vMerge w:val="restart"/>
          </w:tcPr>
          <w:p w:rsidR="004F5C3A" w:rsidRPr="00890510" w:rsidRDefault="004F5C3A" w:rsidP="00D167E8">
            <w:pPr>
              <w:rPr>
                <w:rFonts w:asciiTheme="minorHAnsi" w:hAnsiTheme="minorHAnsi" w:cs="Calibri"/>
                <w:sz w:val="20"/>
                <w:szCs w:val="20"/>
              </w:rPr>
            </w:pPr>
            <w:r w:rsidRPr="00890510">
              <w:rPr>
                <w:rFonts w:asciiTheme="minorHAnsi" w:hAnsiTheme="minorHAnsi" w:cs="Calibri"/>
                <w:sz w:val="20"/>
                <w:szCs w:val="20"/>
              </w:rPr>
              <w:t>1,3</w:t>
            </w:r>
          </w:p>
        </w:tc>
        <w:tc>
          <w:tcPr>
            <w:tcW w:w="1417" w:type="dxa"/>
            <w:vMerge w:val="restart"/>
          </w:tcPr>
          <w:p w:rsidR="004F5C3A" w:rsidRPr="00890510" w:rsidRDefault="004F5C3A" w:rsidP="00D167E8">
            <w:pPr>
              <w:rPr>
                <w:rFonts w:asciiTheme="minorHAnsi" w:hAnsiTheme="minorHAnsi" w:cs="Calibri"/>
                <w:b/>
                <w:sz w:val="20"/>
                <w:szCs w:val="20"/>
                <w:lang w:val="en-GB"/>
              </w:rPr>
            </w:pPr>
            <w:r w:rsidRPr="00890510">
              <w:rPr>
                <w:rFonts w:asciiTheme="minorHAnsi" w:hAnsiTheme="minorHAnsi" w:cs="Calibri"/>
                <w:b/>
                <w:sz w:val="20"/>
                <w:szCs w:val="20"/>
                <w:lang w:val="en-GB"/>
              </w:rPr>
              <w:t>Fabric &amp; Fibre Construction</w:t>
            </w:r>
          </w:p>
          <w:p w:rsidR="004F5C3A" w:rsidRPr="00890510" w:rsidRDefault="004F5C3A" w:rsidP="000D181B">
            <w:pPr>
              <w:rPr>
                <w:rFonts w:asciiTheme="minorHAnsi" w:hAnsiTheme="minorHAnsi" w:cs="Calibri"/>
                <w:b/>
                <w:i/>
                <w:sz w:val="20"/>
                <w:szCs w:val="20"/>
                <w:u w:val="single"/>
              </w:rPr>
            </w:pPr>
          </w:p>
        </w:tc>
        <w:tc>
          <w:tcPr>
            <w:tcW w:w="4820" w:type="dxa"/>
            <w:vMerge w:val="restart"/>
          </w:tcPr>
          <w:p w:rsidR="004F5C3A" w:rsidRPr="00890510" w:rsidRDefault="004F5C3A" w:rsidP="00D167E8">
            <w:pPr>
              <w:rPr>
                <w:rFonts w:asciiTheme="minorHAnsi" w:hAnsiTheme="minorHAnsi" w:cs="Calibri"/>
                <w:sz w:val="20"/>
                <w:szCs w:val="20"/>
              </w:rPr>
            </w:pPr>
            <w:r w:rsidRPr="00890510">
              <w:rPr>
                <w:rFonts w:asciiTheme="minorHAnsi" w:hAnsiTheme="minorHAnsi" w:cs="Calibri"/>
                <w:sz w:val="20"/>
                <w:szCs w:val="20"/>
              </w:rPr>
              <w:t>This course introduces students to the ways in which material surfaces can be created using a variety of processes. Using traditional yarns and fibres, as well as non-conventional materials, students will experiment with the nature and behaviours of these materials as well as the method of assembly.  Consideration will be given to the processes that will support the development of both two-dimensional and three-dimensional surfaces. Students will also be introduced to contemporary processes employing cutting edge technology used in the production of fibre-based objects.</w:t>
            </w:r>
          </w:p>
        </w:tc>
        <w:tc>
          <w:tcPr>
            <w:tcW w:w="2693" w:type="dxa"/>
            <w:vMerge w:val="restart"/>
          </w:tcPr>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Aim Statement</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4F5C3A" w:rsidRPr="00890510" w:rsidRDefault="00B2568B"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Studio</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Consumables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OK</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Kits</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 xml:space="preserve">OK </w:t>
            </w:r>
          </w:p>
          <w:p w:rsidR="004F5C3A" w:rsidRPr="00890510" w:rsidRDefault="004F5C3A" w:rsidP="00E96704">
            <w:pPr>
              <w:rPr>
                <w:rFonts w:asciiTheme="minorHAnsi" w:hAnsiTheme="minorHAnsi" w:cs="Calibri"/>
                <w:b/>
                <w:sz w:val="20"/>
                <w:szCs w:val="20"/>
              </w:rPr>
            </w:pPr>
            <w:r w:rsidRPr="00890510">
              <w:rPr>
                <w:rFonts w:asciiTheme="minorHAnsi" w:hAnsiTheme="minorHAnsi" w:cs="Calibri"/>
                <w:b/>
                <w:sz w:val="20"/>
                <w:szCs w:val="20"/>
              </w:rPr>
              <w:t>Precourse assignment</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NO</w:t>
            </w:r>
          </w:p>
          <w:p w:rsidR="004F5C3A" w:rsidRPr="00890510" w:rsidRDefault="004F5C3A" w:rsidP="00E96704">
            <w:pPr>
              <w:rPr>
                <w:rFonts w:asciiTheme="minorHAnsi" w:hAnsiTheme="minorHAnsi" w:cs="Calibri"/>
                <w:sz w:val="20"/>
                <w:szCs w:val="20"/>
              </w:rPr>
            </w:pPr>
            <w:r w:rsidRPr="00890510">
              <w:rPr>
                <w:rFonts w:asciiTheme="minorHAnsi" w:hAnsiTheme="minorHAnsi" w:cs="Calibri"/>
                <w:sz w:val="20"/>
                <w:szCs w:val="20"/>
              </w:rPr>
              <w:t xml:space="preserve"> </w:t>
            </w:r>
          </w:p>
          <w:p w:rsidR="00D53D1E" w:rsidRPr="00890510" w:rsidRDefault="00D53D1E" w:rsidP="00E96704">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E96704">
            <w:pPr>
              <w:rPr>
                <w:rFonts w:asciiTheme="minorHAnsi" w:hAnsiTheme="minorHAnsi" w:cs="Calibri"/>
                <w:sz w:val="20"/>
                <w:szCs w:val="20"/>
              </w:rPr>
            </w:pPr>
            <w:r w:rsidRPr="00890510">
              <w:rPr>
                <w:rFonts w:asciiTheme="minorHAnsi" w:hAnsiTheme="minorHAnsi" w:cs="Calibri"/>
                <w:sz w:val="20"/>
                <w:szCs w:val="20"/>
              </w:rPr>
              <w:t>NO</w:t>
            </w:r>
          </w:p>
          <w:p w:rsidR="00B656CB" w:rsidRPr="00890510" w:rsidRDefault="00B656CB"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p w:rsidR="00B656CB" w:rsidRPr="00890510" w:rsidRDefault="00B656CB"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Rubric</w:t>
            </w:r>
          </w:p>
          <w:p w:rsidR="004F5C3A"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No rubric but will work on one for AH and Innovations</w:t>
            </w:r>
          </w:p>
          <w:p w:rsidR="00317513"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p w:rsidR="00664958" w:rsidRPr="00890510" w:rsidRDefault="00664958"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 xml:space="preserve">Studio 1 </w:t>
            </w:r>
            <w:r w:rsidRPr="00890510">
              <w:rPr>
                <w:rFonts w:asciiTheme="minorHAnsi" w:hAnsiTheme="minorHAnsi" w:cs="Calibri"/>
                <w:sz w:val="20"/>
                <w:szCs w:val="20"/>
              </w:rPr>
              <w:t>– Suzi</w:t>
            </w:r>
          </w:p>
          <w:p w:rsidR="00664958" w:rsidRPr="00890510" w:rsidRDefault="00664958"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b/>
                <w:sz w:val="20"/>
                <w:szCs w:val="20"/>
              </w:rPr>
            </w:pPr>
            <w:r w:rsidRPr="00890510">
              <w:rPr>
                <w:rFonts w:asciiTheme="minorHAnsi" w:hAnsiTheme="minorHAnsi" w:cs="Calibri"/>
                <w:b/>
                <w:sz w:val="20"/>
                <w:szCs w:val="20"/>
              </w:rPr>
              <w:t xml:space="preserve">Great Hall </w:t>
            </w:r>
            <w:r w:rsidRPr="00890510">
              <w:rPr>
                <w:rFonts w:asciiTheme="minorHAnsi" w:hAnsiTheme="minorHAnsi" w:cs="Calibri"/>
                <w:sz w:val="20"/>
                <w:szCs w:val="20"/>
              </w:rPr>
              <w:t>- Marni</w:t>
            </w:r>
          </w:p>
          <w:p w:rsidR="00317513" w:rsidRPr="00890510" w:rsidRDefault="00317513" w:rsidP="000D18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p>
        </w:tc>
        <w:tc>
          <w:tcPr>
            <w:tcW w:w="1843" w:type="dxa"/>
            <w:tcBorders>
              <w:bottom w:val="single" w:sz="4" w:space="0" w:color="auto"/>
            </w:tcBorders>
          </w:tcPr>
          <w:p w:rsidR="004F5C3A" w:rsidRPr="00890510" w:rsidRDefault="004F5C3A" w:rsidP="004A3171">
            <w:pPr>
              <w:rPr>
                <w:rFonts w:asciiTheme="minorHAnsi" w:hAnsiTheme="minorHAnsi" w:cs="Calibri"/>
                <w:sz w:val="20"/>
                <w:szCs w:val="20"/>
              </w:rPr>
            </w:pPr>
            <w:r w:rsidRPr="00890510">
              <w:rPr>
                <w:rFonts w:asciiTheme="minorHAnsi" w:hAnsiTheme="minorHAnsi" w:cs="Calibri"/>
                <w:b/>
                <w:sz w:val="20"/>
                <w:szCs w:val="20"/>
              </w:rPr>
              <w:t xml:space="preserve">Dwor </w:t>
            </w:r>
          </w:p>
          <w:p w:rsidR="00317513" w:rsidRPr="00890510" w:rsidRDefault="00317513" w:rsidP="00317513">
            <w:pPr>
              <w:rPr>
                <w:rFonts w:asciiTheme="minorHAnsi" w:hAnsiTheme="minorHAnsi" w:cs="Calibri"/>
                <w:sz w:val="20"/>
                <w:szCs w:val="20"/>
              </w:rPr>
            </w:pPr>
            <w:r w:rsidRPr="00890510">
              <w:rPr>
                <w:rFonts w:asciiTheme="minorHAnsi" w:hAnsiTheme="minorHAnsi" w:cs="Calibri"/>
                <w:sz w:val="20"/>
                <w:szCs w:val="20"/>
              </w:rPr>
              <w:t xml:space="preserve"> </w:t>
            </w:r>
          </w:p>
        </w:tc>
        <w:tc>
          <w:tcPr>
            <w:tcW w:w="5874" w:type="dxa"/>
            <w:vMerge w:val="restart"/>
            <w:tcBorders>
              <w:bottom w:val="single" w:sz="18" w:space="0" w:color="auto"/>
            </w:tcBorders>
            <w:shd w:val="clear" w:color="auto" w:fill="CCFFCC"/>
          </w:tcPr>
          <w:p w:rsidR="004F5C3A" w:rsidRPr="00890510" w:rsidRDefault="004F5C3A" w:rsidP="00D167E8">
            <w:pPr>
              <w:rPr>
                <w:rFonts w:asciiTheme="minorHAnsi" w:hAnsiTheme="minorHAnsi" w:cs="Calibri"/>
                <w:b/>
                <w:sz w:val="20"/>
                <w:szCs w:val="20"/>
              </w:rPr>
            </w:pPr>
            <w:r w:rsidRPr="00890510">
              <w:rPr>
                <w:rFonts w:asciiTheme="minorHAnsi" w:hAnsiTheme="minorHAnsi" w:cs="Calibri"/>
                <w:b/>
                <w:sz w:val="20"/>
                <w:szCs w:val="20"/>
              </w:rPr>
              <w:t>Suzi/Marni</w:t>
            </w:r>
          </w:p>
          <w:p w:rsidR="00B7373C" w:rsidRPr="00890510" w:rsidRDefault="004F5C3A" w:rsidP="00B7373C">
            <w:pPr>
              <w:numPr>
                <w:ilvl w:val="0"/>
                <w:numId w:val="14"/>
              </w:numPr>
              <w:rPr>
                <w:rFonts w:asciiTheme="minorHAnsi" w:hAnsiTheme="minorHAnsi" w:cs="Calibri"/>
                <w:sz w:val="20"/>
                <w:szCs w:val="20"/>
              </w:rPr>
            </w:pPr>
            <w:r w:rsidRPr="00890510">
              <w:rPr>
                <w:rFonts w:asciiTheme="minorHAnsi" w:hAnsiTheme="minorHAnsi" w:cs="Calibri"/>
                <w:sz w:val="20"/>
                <w:szCs w:val="20"/>
              </w:rPr>
              <w:t>Make connection to ensure smooth transition between deliveries</w:t>
            </w:r>
          </w:p>
          <w:p w:rsidR="004F5C3A" w:rsidRPr="00890510" w:rsidRDefault="004F5C3A"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Prepare and handout pre-course information (re weaving)</w:t>
            </w:r>
          </w:p>
          <w:p w:rsidR="000102E5" w:rsidRPr="00890510" w:rsidRDefault="000102E5" w:rsidP="000102E5">
            <w:pPr>
              <w:rPr>
                <w:rFonts w:asciiTheme="minorHAnsi" w:hAnsiTheme="minorHAnsi" w:cs="Calibri"/>
                <w:b/>
                <w:sz w:val="20"/>
                <w:szCs w:val="20"/>
              </w:rPr>
            </w:pPr>
            <w:r w:rsidRPr="00890510">
              <w:rPr>
                <w:rFonts w:asciiTheme="minorHAnsi" w:hAnsiTheme="minorHAnsi" w:cs="Calibri"/>
                <w:b/>
                <w:sz w:val="20"/>
                <w:szCs w:val="20"/>
              </w:rPr>
              <w:t>Suzi</w:t>
            </w:r>
          </w:p>
          <w:p w:rsidR="000102E5" w:rsidRPr="00890510" w:rsidRDefault="000102E5"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Push innovations and shopping trip from the start so students are prepared for what they need to be thinking about</w:t>
            </w:r>
          </w:p>
          <w:p w:rsidR="004F5C3A" w:rsidRPr="00890510" w:rsidRDefault="000102E5" w:rsidP="00D167E8">
            <w:pPr>
              <w:rPr>
                <w:rFonts w:asciiTheme="minorHAnsi" w:hAnsiTheme="minorHAnsi" w:cs="Calibri"/>
                <w:b/>
                <w:sz w:val="20"/>
                <w:szCs w:val="20"/>
              </w:rPr>
            </w:pPr>
            <w:r w:rsidRPr="00890510">
              <w:rPr>
                <w:rFonts w:asciiTheme="minorHAnsi" w:hAnsiTheme="minorHAnsi" w:cs="Calibri"/>
                <w:b/>
                <w:sz w:val="20"/>
                <w:szCs w:val="20"/>
              </w:rPr>
              <w:t>Marni</w:t>
            </w:r>
          </w:p>
          <w:p w:rsidR="000102E5" w:rsidRPr="00890510" w:rsidRDefault="000102E5"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Provide prepackage for Suzi to hand out in week #1</w:t>
            </w:r>
          </w:p>
          <w:p w:rsidR="0055256F" w:rsidRPr="00890510" w:rsidRDefault="0055256F"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Connect with Erin to assist in loom set up preparation (truddles)</w:t>
            </w:r>
          </w:p>
          <w:p w:rsidR="007F4E97" w:rsidRPr="00890510" w:rsidRDefault="007F4E97" w:rsidP="00D167E8">
            <w:pPr>
              <w:rPr>
                <w:rFonts w:asciiTheme="minorHAnsi" w:hAnsiTheme="minorHAnsi" w:cs="Calibri"/>
                <w:b/>
                <w:sz w:val="20"/>
                <w:szCs w:val="20"/>
              </w:rPr>
            </w:pPr>
          </w:p>
          <w:p w:rsidR="004F5C3A" w:rsidRPr="00890510" w:rsidRDefault="00AF3AFE" w:rsidP="00D167E8">
            <w:pPr>
              <w:rPr>
                <w:rFonts w:asciiTheme="minorHAnsi" w:hAnsiTheme="minorHAnsi" w:cs="Calibri"/>
                <w:sz w:val="20"/>
                <w:szCs w:val="20"/>
              </w:rPr>
            </w:pPr>
            <w:r w:rsidRPr="00890510">
              <w:rPr>
                <w:rFonts w:asciiTheme="minorHAnsi" w:hAnsiTheme="minorHAnsi" w:cs="Calibri"/>
                <w:b/>
                <w:sz w:val="20"/>
                <w:szCs w:val="20"/>
              </w:rPr>
              <w:t>Erin</w:t>
            </w:r>
          </w:p>
          <w:p w:rsidR="00F13588" w:rsidRPr="00890510" w:rsidRDefault="00F13588"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Provide breakdown of kit contents – indicate what items are for each course/faculty</w:t>
            </w:r>
          </w:p>
          <w:p w:rsidR="004F5C3A" w:rsidRPr="00890510" w:rsidRDefault="004F5C3A" w:rsidP="00A03E10">
            <w:pPr>
              <w:numPr>
                <w:ilvl w:val="0"/>
                <w:numId w:val="14"/>
              </w:numPr>
              <w:rPr>
                <w:rFonts w:asciiTheme="minorHAnsi" w:hAnsiTheme="minorHAnsi" w:cs="Calibri"/>
                <w:sz w:val="20"/>
                <w:szCs w:val="20"/>
              </w:rPr>
            </w:pPr>
            <w:r w:rsidRPr="00890510">
              <w:rPr>
                <w:rFonts w:asciiTheme="minorHAnsi" w:hAnsiTheme="minorHAnsi" w:cs="Calibri"/>
                <w:sz w:val="20"/>
                <w:szCs w:val="20"/>
              </w:rPr>
              <w:t>continue purchasing 2 bolts of PFD 100% cotton (heavy and light weight) so students can collect the cotton they need and purchase additional if necessary (this should avoid students running out in the later weeks)</w:t>
            </w:r>
          </w:p>
          <w:p w:rsidR="004F5C3A" w:rsidRPr="00890510" w:rsidRDefault="004F5C3A" w:rsidP="0055256F">
            <w:pPr>
              <w:numPr>
                <w:ilvl w:val="0"/>
                <w:numId w:val="14"/>
              </w:numPr>
              <w:rPr>
                <w:rFonts w:asciiTheme="minorHAnsi" w:hAnsiTheme="minorHAnsi" w:cs="Calibri"/>
                <w:sz w:val="20"/>
                <w:szCs w:val="20"/>
              </w:rPr>
            </w:pPr>
            <w:r w:rsidRPr="00890510">
              <w:rPr>
                <w:rFonts w:asciiTheme="minorHAnsi" w:hAnsiTheme="minorHAnsi" w:cs="Calibri"/>
                <w:sz w:val="20"/>
                <w:szCs w:val="20"/>
              </w:rPr>
              <w:t>ensure purchasing better quality embroidery thread including white</w:t>
            </w:r>
            <w:r w:rsidR="0055256F" w:rsidRPr="00890510">
              <w:rPr>
                <w:rFonts w:asciiTheme="minorHAnsi" w:hAnsiTheme="minorHAnsi" w:cs="Calibri"/>
                <w:sz w:val="20"/>
                <w:szCs w:val="20"/>
              </w:rPr>
              <w:t xml:space="preserve"> and purge yarn supply and purchase thicker and more colourful options (black, off white, neutrals, some punches of colour (avoid baby blues/greens)</w:t>
            </w:r>
          </w:p>
          <w:p w:rsidR="0055256F" w:rsidRPr="00890510" w:rsidRDefault="0055256F" w:rsidP="0055256F">
            <w:pPr>
              <w:numPr>
                <w:ilvl w:val="0"/>
                <w:numId w:val="14"/>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7F4E97" w:rsidRPr="00890510" w:rsidRDefault="007F4E97" w:rsidP="00B7373C">
            <w:pPr>
              <w:rPr>
                <w:rFonts w:asciiTheme="minorHAnsi" w:hAnsiTheme="minorHAnsi" w:cs="Calibri"/>
                <w:b/>
                <w:sz w:val="20"/>
                <w:szCs w:val="20"/>
              </w:rPr>
            </w:pPr>
          </w:p>
          <w:p w:rsidR="004F5C3A" w:rsidRPr="00890510" w:rsidRDefault="004F5C3A" w:rsidP="00B7373C">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7F4E97" w:rsidRPr="00890510" w:rsidRDefault="007F4E97" w:rsidP="007F4E97">
            <w:pPr>
              <w:rPr>
                <w:rFonts w:asciiTheme="minorHAnsi" w:hAnsiTheme="minorHAnsi" w:cs="Calibri"/>
                <w:sz w:val="20"/>
                <w:szCs w:val="20"/>
              </w:rPr>
            </w:pPr>
          </w:p>
          <w:p w:rsidR="004F5C3A" w:rsidRPr="00890510" w:rsidRDefault="004F5C3A" w:rsidP="00D167E8">
            <w:pPr>
              <w:rPr>
                <w:rFonts w:asciiTheme="minorHAnsi" w:hAnsiTheme="minorHAnsi" w:cs="Calibri"/>
                <w:sz w:val="20"/>
                <w:szCs w:val="20"/>
              </w:rPr>
            </w:pPr>
          </w:p>
        </w:tc>
      </w:tr>
      <w:tr w:rsidR="004F5C3A" w:rsidRPr="00890510" w:rsidTr="002172F5">
        <w:trPr>
          <w:trHeight w:val="244"/>
        </w:trPr>
        <w:tc>
          <w:tcPr>
            <w:tcW w:w="1101" w:type="dxa"/>
            <w:vMerge/>
          </w:tcPr>
          <w:p w:rsidR="004F5C3A" w:rsidRPr="00890510" w:rsidRDefault="004F5C3A" w:rsidP="00D167E8">
            <w:pPr>
              <w:rPr>
                <w:rFonts w:asciiTheme="minorHAnsi" w:hAnsiTheme="minorHAnsi" w:cs="Calibri"/>
                <w:sz w:val="20"/>
                <w:szCs w:val="20"/>
              </w:rPr>
            </w:pPr>
          </w:p>
        </w:tc>
        <w:tc>
          <w:tcPr>
            <w:tcW w:w="1417" w:type="dxa"/>
            <w:vMerge/>
          </w:tcPr>
          <w:p w:rsidR="004F5C3A" w:rsidRPr="00890510" w:rsidRDefault="004F5C3A" w:rsidP="00D167E8">
            <w:pPr>
              <w:rPr>
                <w:rFonts w:asciiTheme="minorHAnsi" w:hAnsiTheme="minorHAnsi" w:cs="Calibri"/>
                <w:b/>
                <w:sz w:val="20"/>
                <w:szCs w:val="20"/>
                <w:lang w:val="en-GB"/>
              </w:rPr>
            </w:pPr>
          </w:p>
        </w:tc>
        <w:tc>
          <w:tcPr>
            <w:tcW w:w="4820" w:type="dxa"/>
            <w:vMerge/>
          </w:tcPr>
          <w:p w:rsidR="004F5C3A" w:rsidRPr="00890510" w:rsidRDefault="004F5C3A" w:rsidP="00D167E8">
            <w:pPr>
              <w:rPr>
                <w:rFonts w:asciiTheme="minorHAnsi" w:hAnsiTheme="minorHAnsi" w:cs="Calibri"/>
                <w:sz w:val="20"/>
                <w:szCs w:val="20"/>
              </w:rPr>
            </w:pPr>
          </w:p>
        </w:tc>
        <w:tc>
          <w:tcPr>
            <w:tcW w:w="2693" w:type="dxa"/>
            <w:vMerge/>
          </w:tcPr>
          <w:p w:rsidR="004F5C3A" w:rsidRPr="00890510" w:rsidRDefault="004F5C3A" w:rsidP="00E96704">
            <w:pPr>
              <w:rPr>
                <w:rFonts w:asciiTheme="minorHAnsi" w:hAnsiTheme="minorHAnsi" w:cs="Calibri"/>
                <w:b/>
                <w:sz w:val="20"/>
                <w:szCs w:val="20"/>
              </w:rPr>
            </w:pPr>
          </w:p>
        </w:tc>
        <w:tc>
          <w:tcPr>
            <w:tcW w:w="1843" w:type="dxa"/>
            <w:vMerge w:val="restart"/>
            <w:tcBorders>
              <w:top w:val="single" w:sz="4" w:space="0" w:color="auto"/>
            </w:tcBorders>
          </w:tcPr>
          <w:p w:rsidR="004F5C3A" w:rsidRPr="00890510" w:rsidRDefault="004F5C3A" w:rsidP="000102E5">
            <w:pPr>
              <w:rPr>
                <w:rFonts w:asciiTheme="minorHAnsi" w:hAnsiTheme="minorHAnsi" w:cs="Calibri"/>
                <w:sz w:val="20"/>
                <w:szCs w:val="20"/>
              </w:rPr>
            </w:pPr>
            <w:r w:rsidRPr="00890510">
              <w:rPr>
                <w:rFonts w:asciiTheme="minorHAnsi" w:hAnsiTheme="minorHAnsi" w:cs="Calibri"/>
                <w:b/>
                <w:sz w:val="20"/>
                <w:szCs w:val="20"/>
              </w:rPr>
              <w:t>Martin-McTavish</w:t>
            </w:r>
            <w:r w:rsidRPr="00890510">
              <w:rPr>
                <w:rFonts w:asciiTheme="minorHAnsi" w:hAnsiTheme="minorHAnsi" w:cs="Calibri"/>
                <w:sz w:val="20"/>
                <w:szCs w:val="20"/>
              </w:rPr>
              <w:t xml:space="preserve">  </w:t>
            </w:r>
          </w:p>
          <w:p w:rsidR="00664958" w:rsidRPr="00890510" w:rsidRDefault="00664958" w:rsidP="000102E5">
            <w:pPr>
              <w:rPr>
                <w:rFonts w:asciiTheme="minorHAnsi" w:hAnsiTheme="minorHAnsi" w:cs="Calibri"/>
                <w:sz w:val="20"/>
                <w:szCs w:val="20"/>
              </w:rPr>
            </w:pPr>
          </w:p>
          <w:p w:rsidR="00664958" w:rsidRPr="00890510" w:rsidRDefault="00664958" w:rsidP="000102E5">
            <w:pPr>
              <w:rPr>
                <w:rFonts w:asciiTheme="minorHAnsi" w:hAnsiTheme="minorHAnsi" w:cs="Calibri"/>
                <w:sz w:val="20"/>
                <w:szCs w:val="20"/>
              </w:rPr>
            </w:pPr>
          </w:p>
        </w:tc>
        <w:tc>
          <w:tcPr>
            <w:tcW w:w="5874" w:type="dxa"/>
            <w:vMerge/>
            <w:tcBorders>
              <w:bottom w:val="single" w:sz="18" w:space="0" w:color="auto"/>
            </w:tcBorders>
            <w:shd w:val="clear" w:color="auto" w:fill="CCFFCC"/>
          </w:tcPr>
          <w:p w:rsidR="004F5C3A" w:rsidRPr="00890510" w:rsidRDefault="004F5C3A" w:rsidP="00D167E8">
            <w:pPr>
              <w:rPr>
                <w:rFonts w:asciiTheme="minorHAnsi" w:hAnsiTheme="minorHAnsi" w:cs="Calibri"/>
                <w:b/>
                <w:sz w:val="20"/>
                <w:szCs w:val="20"/>
              </w:rPr>
            </w:pPr>
          </w:p>
        </w:tc>
      </w:tr>
      <w:tr w:rsidR="00E96704" w:rsidRPr="00890510" w:rsidTr="000102E5">
        <w:tc>
          <w:tcPr>
            <w:tcW w:w="1101" w:type="dxa"/>
          </w:tcPr>
          <w:p w:rsidR="00E96704" w:rsidRPr="00890510" w:rsidRDefault="00E96704" w:rsidP="00D167E8">
            <w:pPr>
              <w:rPr>
                <w:rFonts w:asciiTheme="minorHAnsi" w:hAnsiTheme="minorHAnsi" w:cs="Calibri"/>
                <w:b/>
                <w:sz w:val="20"/>
                <w:szCs w:val="20"/>
              </w:rPr>
            </w:pPr>
            <w:r w:rsidRPr="00890510">
              <w:rPr>
                <w:rFonts w:asciiTheme="minorHAnsi" w:hAnsiTheme="minorHAnsi" w:cs="Calibri"/>
                <w:b/>
                <w:sz w:val="20"/>
                <w:szCs w:val="20"/>
              </w:rPr>
              <w:t>Dwor</w:t>
            </w:r>
          </w:p>
          <w:p w:rsidR="00FA331D" w:rsidRPr="00890510" w:rsidRDefault="00FA331D" w:rsidP="00D167E8">
            <w:pPr>
              <w:rPr>
                <w:rFonts w:asciiTheme="minorHAnsi" w:hAnsiTheme="minorHAnsi" w:cs="Calibri"/>
                <w:b/>
                <w:sz w:val="20"/>
                <w:szCs w:val="20"/>
              </w:rPr>
            </w:pPr>
            <w:r w:rsidRPr="00890510">
              <w:rPr>
                <w:rFonts w:asciiTheme="minorHAnsi" w:hAnsiTheme="minorHAnsi" w:cs="Calibri"/>
                <w:b/>
                <w:sz w:val="20"/>
                <w:szCs w:val="20"/>
              </w:rPr>
              <w:t>Martin-McTavish</w:t>
            </w:r>
          </w:p>
        </w:tc>
        <w:tc>
          <w:tcPr>
            <w:tcW w:w="1417" w:type="dxa"/>
          </w:tcPr>
          <w:p w:rsidR="00E96704" w:rsidRPr="00890510" w:rsidRDefault="00E96704" w:rsidP="00D167E8">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4820" w:type="dxa"/>
          </w:tcPr>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Construct woven, knitted and interlaced fabric samples using linear elements.</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Construct fabric samples using fibre elements and wet/dry processes such as felting and papermaking.</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Create and compare examples of both linear element and fibre element fabrics that have (seamless) three-dimensional aspects.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Produce samples of fabric that combine both open and closed surfaces (very lacy to very dense).</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Produce fabric samples using a combination of traditional and non-traditional materials.</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Relate the different mechanical properties of various fabrics to the design and construction of fibre-based forms.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contemporary processes for production and design of fabrics and fibre based objects. </w:t>
            </w:r>
          </w:p>
          <w:p w:rsidR="00E96704" w:rsidRPr="00890510" w:rsidRDefault="00E96704" w:rsidP="00F22B7D">
            <w:pPr>
              <w:numPr>
                <w:ilvl w:val="0"/>
                <w:numId w:val="1"/>
              </w:numPr>
              <w:tabs>
                <w:tab w:val="clear" w:pos="360"/>
              </w:tabs>
              <w:rPr>
                <w:rFonts w:asciiTheme="minorHAnsi" w:hAnsiTheme="minorHAnsi" w:cs="Calibri"/>
                <w:sz w:val="20"/>
                <w:szCs w:val="20"/>
                <w:lang w:val="en-GB"/>
              </w:rPr>
            </w:pPr>
            <w:r w:rsidRPr="00890510">
              <w:rPr>
                <w:rFonts w:asciiTheme="minorHAnsi" w:hAnsiTheme="minorHAnsi" w:cs="Calibri"/>
                <w:sz w:val="20"/>
                <w:szCs w:val="20"/>
                <w:lang w:val="en-GB"/>
              </w:rPr>
              <w:t>Blend and twist natural and man-made fibres into linear fibre elements</w:t>
            </w:r>
          </w:p>
        </w:tc>
        <w:tc>
          <w:tcPr>
            <w:tcW w:w="2693" w:type="dxa"/>
            <w:vMerge/>
          </w:tcPr>
          <w:p w:rsidR="00E96704" w:rsidRPr="00890510" w:rsidRDefault="00E96704" w:rsidP="00E96704">
            <w:pPr>
              <w:rPr>
                <w:rFonts w:asciiTheme="minorHAnsi" w:hAnsiTheme="minorHAnsi" w:cs="Calibri"/>
                <w:sz w:val="20"/>
                <w:szCs w:val="20"/>
              </w:rPr>
            </w:pPr>
          </w:p>
        </w:tc>
        <w:tc>
          <w:tcPr>
            <w:tcW w:w="1843" w:type="dxa"/>
            <w:vMerge/>
          </w:tcPr>
          <w:p w:rsidR="00E96704" w:rsidRPr="00890510" w:rsidRDefault="00E96704" w:rsidP="00D167E8">
            <w:pPr>
              <w:rPr>
                <w:rFonts w:asciiTheme="minorHAnsi" w:hAnsiTheme="minorHAnsi" w:cs="Calibri"/>
                <w:sz w:val="20"/>
                <w:szCs w:val="20"/>
              </w:rPr>
            </w:pPr>
          </w:p>
        </w:tc>
        <w:tc>
          <w:tcPr>
            <w:tcW w:w="5874" w:type="dxa"/>
            <w:vMerge/>
            <w:tcBorders>
              <w:bottom w:val="single" w:sz="18" w:space="0" w:color="auto"/>
            </w:tcBorders>
            <w:shd w:val="clear" w:color="auto" w:fill="CCFFCC"/>
          </w:tcPr>
          <w:p w:rsidR="00E96704" w:rsidRPr="00890510" w:rsidRDefault="00E96704" w:rsidP="00D167E8">
            <w:pPr>
              <w:rPr>
                <w:rFonts w:asciiTheme="minorHAnsi" w:hAnsiTheme="minorHAnsi" w:cs="Calibri"/>
                <w:sz w:val="20"/>
                <w:szCs w:val="20"/>
              </w:rPr>
            </w:pPr>
          </w:p>
        </w:tc>
      </w:tr>
      <w:tr w:rsidR="00E96704" w:rsidRPr="00890510" w:rsidTr="000102E5">
        <w:tc>
          <w:tcPr>
            <w:tcW w:w="1101" w:type="dxa"/>
            <w:tcBorders>
              <w:bottom w:val="single" w:sz="18" w:space="0" w:color="auto"/>
            </w:tcBorders>
          </w:tcPr>
          <w:p w:rsidR="00E96704" w:rsidRPr="00890510" w:rsidRDefault="00E96704" w:rsidP="00D167E8">
            <w:pPr>
              <w:rPr>
                <w:rFonts w:asciiTheme="minorHAnsi" w:hAnsiTheme="minorHAnsi" w:cs="Calibri"/>
                <w:sz w:val="20"/>
                <w:szCs w:val="20"/>
              </w:rPr>
            </w:pPr>
          </w:p>
        </w:tc>
        <w:tc>
          <w:tcPr>
            <w:tcW w:w="1417" w:type="dxa"/>
            <w:tcBorders>
              <w:bottom w:val="single" w:sz="18" w:space="0" w:color="auto"/>
            </w:tcBorders>
          </w:tcPr>
          <w:p w:rsidR="00E96704" w:rsidRPr="00890510" w:rsidRDefault="00E96704" w:rsidP="00D167E8">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4820" w:type="dxa"/>
            <w:tcBorders>
              <w:bottom w:val="single" w:sz="18" w:space="0" w:color="auto"/>
            </w:tcBorders>
          </w:tcPr>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Samples for FAR binder</w:t>
            </w:r>
          </w:p>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Research and presentation assignment</w:t>
            </w:r>
          </w:p>
          <w:p w:rsidR="00E96704" w:rsidRPr="00890510" w:rsidRDefault="00E96704" w:rsidP="0035741C">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 Images of examples for journal/scrapbook</w:t>
            </w:r>
          </w:p>
          <w:p w:rsidR="00E96704" w:rsidRPr="00890510" w:rsidRDefault="00E96704" w:rsidP="0035741C">
            <w:pPr>
              <w:rPr>
                <w:rFonts w:asciiTheme="minorHAnsi" w:hAnsiTheme="minorHAnsi" w:cs="Calibri"/>
                <w:sz w:val="20"/>
                <w:szCs w:val="20"/>
              </w:rPr>
            </w:pPr>
            <w:r w:rsidRPr="00890510">
              <w:rPr>
                <w:rFonts w:asciiTheme="minorHAnsi" w:hAnsiTheme="minorHAnsi" w:cs="Calibri"/>
                <w:sz w:val="20"/>
                <w:szCs w:val="20"/>
              </w:rPr>
              <w:t>- Lectures/videos of industrial, computer driven fabric/fibre object production</w:t>
            </w:r>
          </w:p>
          <w:p w:rsidR="00FA331D" w:rsidRPr="00890510" w:rsidRDefault="00E96704" w:rsidP="00FA331D">
            <w:pPr>
              <w:rPr>
                <w:rFonts w:asciiTheme="minorHAnsi" w:hAnsiTheme="minorHAnsi" w:cs="Calibri"/>
                <w:sz w:val="20"/>
                <w:szCs w:val="20"/>
              </w:rPr>
            </w:pPr>
            <w:r w:rsidRPr="00890510">
              <w:rPr>
                <w:rFonts w:asciiTheme="minorHAnsi" w:hAnsiTheme="minorHAnsi" w:cs="Calibri"/>
                <w:sz w:val="20"/>
                <w:szCs w:val="20"/>
              </w:rPr>
              <w:t xml:space="preserve">- Introduction to </w:t>
            </w:r>
            <w:r w:rsidR="00FA331D" w:rsidRPr="00890510">
              <w:rPr>
                <w:rFonts w:asciiTheme="minorHAnsi" w:hAnsiTheme="minorHAnsi" w:cs="Calibri"/>
                <w:sz w:val="20"/>
                <w:szCs w:val="20"/>
              </w:rPr>
              <w:t>weaving using a floor loom – pre</w:t>
            </w:r>
            <w:r w:rsidR="00AF3AFE" w:rsidRPr="00890510">
              <w:rPr>
                <w:rFonts w:asciiTheme="minorHAnsi" w:hAnsiTheme="minorHAnsi" w:cs="Calibri"/>
                <w:sz w:val="20"/>
                <w:szCs w:val="20"/>
              </w:rPr>
              <w:t>-</w:t>
            </w:r>
            <w:r w:rsidR="00FA331D" w:rsidRPr="00890510">
              <w:rPr>
                <w:rFonts w:asciiTheme="minorHAnsi" w:hAnsiTheme="minorHAnsi" w:cs="Calibri"/>
                <w:sz w:val="20"/>
                <w:szCs w:val="20"/>
              </w:rPr>
              <w:t xml:space="preserve">course information </w:t>
            </w:r>
            <w:r w:rsidR="00AF3AFE" w:rsidRPr="00890510">
              <w:rPr>
                <w:rFonts w:asciiTheme="minorHAnsi" w:hAnsiTheme="minorHAnsi" w:cs="Calibri"/>
                <w:sz w:val="20"/>
                <w:szCs w:val="20"/>
              </w:rPr>
              <w:t xml:space="preserve">handed in out in first few days </w:t>
            </w:r>
            <w:r w:rsidR="00FA331D" w:rsidRPr="00890510">
              <w:rPr>
                <w:rFonts w:asciiTheme="minorHAnsi" w:hAnsiTheme="minorHAnsi" w:cs="Calibri"/>
                <w:sz w:val="20"/>
                <w:szCs w:val="20"/>
              </w:rPr>
              <w:t>allows for a 1 day delivery</w:t>
            </w:r>
            <w:r w:rsidR="00AF3AFE" w:rsidRPr="00890510">
              <w:rPr>
                <w:rFonts w:asciiTheme="minorHAnsi" w:hAnsiTheme="minorHAnsi" w:cs="Calibri"/>
                <w:sz w:val="20"/>
                <w:szCs w:val="20"/>
              </w:rPr>
              <w:t xml:space="preserve"> following</w:t>
            </w:r>
          </w:p>
          <w:p w:rsidR="00E96704" w:rsidRPr="00890510" w:rsidRDefault="00FA331D" w:rsidP="00AF3AFE">
            <w:pPr>
              <w:rPr>
                <w:rFonts w:asciiTheme="minorHAnsi" w:hAnsiTheme="minorHAnsi" w:cs="Calibri"/>
                <w:sz w:val="20"/>
                <w:szCs w:val="20"/>
              </w:rPr>
            </w:pPr>
            <w:r w:rsidRPr="00890510">
              <w:rPr>
                <w:rFonts w:asciiTheme="minorHAnsi" w:hAnsiTheme="minorHAnsi" w:cs="Calibri"/>
                <w:sz w:val="20"/>
                <w:szCs w:val="20"/>
              </w:rPr>
              <w:t xml:space="preserve">- </w:t>
            </w:r>
            <w:r w:rsidR="00E96704" w:rsidRPr="00890510">
              <w:rPr>
                <w:rFonts w:asciiTheme="minorHAnsi" w:hAnsiTheme="minorHAnsi" w:cs="Calibri"/>
                <w:sz w:val="20"/>
                <w:szCs w:val="20"/>
              </w:rPr>
              <w:t>hand</w:t>
            </w:r>
            <w:r w:rsidR="00AF3AFE" w:rsidRPr="00890510">
              <w:rPr>
                <w:rFonts w:asciiTheme="minorHAnsi" w:hAnsiTheme="minorHAnsi" w:cs="Calibri"/>
                <w:sz w:val="20"/>
                <w:szCs w:val="20"/>
              </w:rPr>
              <w:t xml:space="preserve"> </w:t>
            </w:r>
            <w:r w:rsidR="00E96704" w:rsidRPr="00890510">
              <w:rPr>
                <w:rFonts w:asciiTheme="minorHAnsi" w:hAnsiTheme="minorHAnsi" w:cs="Calibri"/>
                <w:sz w:val="20"/>
                <w:szCs w:val="20"/>
              </w:rPr>
              <w:t>knitting machine etc. via demos/videos</w:t>
            </w:r>
          </w:p>
        </w:tc>
        <w:tc>
          <w:tcPr>
            <w:tcW w:w="2693" w:type="dxa"/>
            <w:vMerge/>
            <w:tcBorders>
              <w:bottom w:val="single" w:sz="18" w:space="0" w:color="auto"/>
            </w:tcBorders>
          </w:tcPr>
          <w:p w:rsidR="00E96704" w:rsidRPr="00890510" w:rsidRDefault="00E96704" w:rsidP="00D167E8">
            <w:pPr>
              <w:rPr>
                <w:rFonts w:asciiTheme="minorHAnsi" w:hAnsiTheme="minorHAnsi" w:cs="Calibri"/>
                <w:sz w:val="20"/>
                <w:szCs w:val="20"/>
              </w:rPr>
            </w:pPr>
          </w:p>
        </w:tc>
        <w:tc>
          <w:tcPr>
            <w:tcW w:w="1843" w:type="dxa"/>
            <w:vMerge/>
            <w:tcBorders>
              <w:bottom w:val="single" w:sz="18" w:space="0" w:color="auto"/>
            </w:tcBorders>
          </w:tcPr>
          <w:p w:rsidR="00E96704" w:rsidRPr="00890510" w:rsidRDefault="00E96704" w:rsidP="00D167E8">
            <w:pPr>
              <w:rPr>
                <w:rFonts w:asciiTheme="minorHAnsi" w:hAnsiTheme="minorHAnsi" w:cs="Calibri"/>
                <w:b/>
                <w:sz w:val="20"/>
                <w:szCs w:val="20"/>
              </w:rPr>
            </w:pPr>
          </w:p>
        </w:tc>
        <w:tc>
          <w:tcPr>
            <w:tcW w:w="5874" w:type="dxa"/>
            <w:vMerge/>
            <w:tcBorders>
              <w:bottom w:val="single" w:sz="18" w:space="0" w:color="auto"/>
            </w:tcBorders>
            <w:shd w:val="clear" w:color="auto" w:fill="CCFFCC"/>
          </w:tcPr>
          <w:p w:rsidR="00E96704" w:rsidRPr="00890510" w:rsidRDefault="00E96704" w:rsidP="00D167E8">
            <w:pPr>
              <w:rPr>
                <w:rFonts w:asciiTheme="minorHAnsi" w:hAnsiTheme="minorHAnsi" w:cs="Calibri"/>
                <w:b/>
                <w:sz w:val="20"/>
                <w:szCs w:val="20"/>
              </w:rPr>
            </w:pPr>
          </w:p>
        </w:tc>
      </w:tr>
    </w:tbl>
    <w:p w:rsidR="000D181B" w:rsidRPr="00890510" w:rsidRDefault="000D181B">
      <w:pPr>
        <w:rPr>
          <w:rFonts w:asciiTheme="minorHAnsi" w:hAnsiTheme="minorHAnsi" w:cs="Calibri"/>
          <w:sz w:val="20"/>
          <w:szCs w:val="20"/>
        </w:rPr>
      </w:pPr>
      <w:r w:rsidRPr="00890510">
        <w:rPr>
          <w:rFonts w:asciiTheme="minorHAnsi" w:hAnsiTheme="minorHAnsi" w:cs="Calibri"/>
          <w:sz w:val="20"/>
          <w:szCs w:val="20"/>
        </w:rPr>
        <w:lastRenderedPageBreak/>
        <w:br w:type="page"/>
      </w:r>
    </w:p>
    <w:tbl>
      <w:tblPr>
        <w:tblStyle w:val="TableGrid"/>
        <w:tblW w:w="17685"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1101"/>
        <w:gridCol w:w="1275"/>
        <w:gridCol w:w="4962"/>
        <w:gridCol w:w="2551"/>
        <w:gridCol w:w="2552"/>
        <w:gridCol w:w="5244"/>
      </w:tblGrid>
      <w:tr w:rsidR="00890510" w:rsidRPr="00890510" w:rsidTr="00515805">
        <w:tc>
          <w:tcPr>
            <w:tcW w:w="1101" w:type="dxa"/>
            <w:tcBorders>
              <w:top w:val="single" w:sz="18" w:space="0" w:color="auto"/>
            </w:tcBorders>
            <w:shd w:val="clear" w:color="auto" w:fill="E0E0E0"/>
          </w:tcPr>
          <w:p w:rsidR="00890510" w:rsidRPr="00890510" w:rsidRDefault="00890510" w:rsidP="001D1F32">
            <w:pPr>
              <w:rPr>
                <w:rFonts w:asciiTheme="minorHAnsi" w:hAnsiTheme="minorHAnsi" w:cs="Calibri"/>
                <w:b/>
                <w:sz w:val="20"/>
                <w:szCs w:val="20"/>
              </w:rPr>
            </w:pPr>
            <w:r w:rsidRPr="00890510">
              <w:rPr>
                <w:rFonts w:asciiTheme="minorHAnsi" w:hAnsiTheme="minorHAnsi" w:cs="Calibri"/>
                <w:b/>
                <w:sz w:val="20"/>
                <w:szCs w:val="20"/>
              </w:rPr>
              <w:lastRenderedPageBreak/>
              <w:t>Week</w:t>
            </w:r>
          </w:p>
        </w:tc>
        <w:tc>
          <w:tcPr>
            <w:tcW w:w="1275"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Course</w:t>
            </w:r>
          </w:p>
        </w:tc>
        <w:tc>
          <w:tcPr>
            <w:tcW w:w="4962"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551" w:type="dxa"/>
            <w:tcBorders>
              <w:top w:val="single" w:sz="18" w:space="0" w:color="auto"/>
            </w:tcBorders>
            <w:shd w:val="clear" w:color="auto" w:fill="E0E0E0"/>
          </w:tcPr>
          <w:p w:rsidR="00890510" w:rsidRPr="00890510" w:rsidRDefault="00890510" w:rsidP="001D1F32">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552" w:type="dxa"/>
            <w:tcBorders>
              <w:top w:val="single" w:sz="18" w:space="0" w:color="auto"/>
            </w:tcBorders>
            <w:shd w:val="clear" w:color="auto" w:fill="E0E0E0"/>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 xml:space="preserve">Discussion Notes: </w:t>
            </w:r>
          </w:p>
          <w:p w:rsidR="00890510" w:rsidRPr="00890510" w:rsidRDefault="00890510" w:rsidP="001D1F32">
            <w:pPr>
              <w:rPr>
                <w:rFonts w:asciiTheme="minorHAnsi" w:hAnsiTheme="minorHAnsi" w:cs="Calibri"/>
                <w:b/>
                <w:bCs/>
                <w:sz w:val="20"/>
                <w:szCs w:val="20"/>
              </w:rPr>
            </w:pPr>
          </w:p>
        </w:tc>
        <w:tc>
          <w:tcPr>
            <w:tcW w:w="5244" w:type="dxa"/>
            <w:tcBorders>
              <w:top w:val="single" w:sz="18" w:space="0" w:color="auto"/>
            </w:tcBorders>
            <w:shd w:val="clear" w:color="auto" w:fill="E0E0E0"/>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E96704" w:rsidRPr="00890510" w:rsidTr="00515805">
        <w:tc>
          <w:tcPr>
            <w:tcW w:w="1101" w:type="dxa"/>
          </w:tcPr>
          <w:p w:rsidR="00E96704" w:rsidRPr="00890510" w:rsidRDefault="00E96704" w:rsidP="001D1F32">
            <w:pPr>
              <w:rPr>
                <w:rFonts w:asciiTheme="minorHAnsi" w:hAnsiTheme="minorHAnsi" w:cs="Calibri"/>
                <w:sz w:val="20"/>
                <w:szCs w:val="20"/>
              </w:rPr>
            </w:pPr>
            <w:r w:rsidRPr="00890510">
              <w:rPr>
                <w:rFonts w:asciiTheme="minorHAnsi" w:hAnsiTheme="minorHAnsi" w:cs="Calibri"/>
                <w:sz w:val="20"/>
                <w:szCs w:val="20"/>
              </w:rPr>
              <w:t>2</w:t>
            </w:r>
          </w:p>
        </w:tc>
        <w:tc>
          <w:tcPr>
            <w:tcW w:w="1275" w:type="dxa"/>
          </w:tcPr>
          <w:p w:rsidR="00E96704" w:rsidRPr="00890510" w:rsidRDefault="00E96704" w:rsidP="001D1F32">
            <w:pPr>
              <w:rPr>
                <w:rFonts w:asciiTheme="minorHAnsi" w:hAnsiTheme="minorHAnsi" w:cs="Calibri"/>
                <w:b/>
                <w:sz w:val="20"/>
                <w:szCs w:val="20"/>
                <w:lang w:val="en-GB"/>
              </w:rPr>
            </w:pPr>
            <w:r w:rsidRPr="00890510">
              <w:rPr>
                <w:rFonts w:asciiTheme="minorHAnsi" w:hAnsiTheme="minorHAnsi" w:cs="Calibri"/>
                <w:b/>
                <w:sz w:val="20"/>
                <w:szCs w:val="20"/>
                <w:lang w:val="en-GB"/>
              </w:rPr>
              <w:t>Fibre to Fabric Science</w:t>
            </w:r>
          </w:p>
        </w:tc>
        <w:tc>
          <w:tcPr>
            <w:tcW w:w="4962" w:type="dxa"/>
          </w:tcPr>
          <w:p w:rsidR="00E96704" w:rsidRPr="00890510" w:rsidRDefault="00E96704" w:rsidP="001D1F32">
            <w:pPr>
              <w:rPr>
                <w:rFonts w:asciiTheme="minorHAnsi" w:hAnsiTheme="minorHAnsi" w:cs="Calibri"/>
                <w:sz w:val="20"/>
                <w:szCs w:val="20"/>
                <w:lang w:val="en-GB"/>
              </w:rPr>
            </w:pPr>
            <w:r w:rsidRPr="00890510">
              <w:rPr>
                <w:rFonts w:asciiTheme="minorHAnsi" w:hAnsiTheme="minorHAnsi" w:cs="Calibri"/>
                <w:sz w:val="20"/>
                <w:szCs w:val="20"/>
                <w:lang w:val="en-GB"/>
              </w:rPr>
              <w:t>Natural fibres have been used for comfort, protection and decoration for thousands of years, but textile technologies have continued to change, expanding in 1910 with the discovery of rayon and continuing today with micro-fibres finer than the finest silk.   Course activities will examine the properties and construction of fibre objects in relation to their design, care, preservation, display, and merchandising. The structures of modern textiles will be further explored through studies of such processes as the spinning of yarn to preparations for dyeing. Studio projects will focus on the understanding of structure and characteristics for selection, as well as the care and handling of fibre materials. The findings of these studies will be captured in labelled sample collections and journal entries.</w:t>
            </w:r>
          </w:p>
        </w:tc>
        <w:tc>
          <w:tcPr>
            <w:tcW w:w="2551" w:type="dxa"/>
            <w:vMerge w:val="restart"/>
          </w:tcPr>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Aim Statement</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bookmarkStart w:id="1" w:name="OLE_LINK5"/>
            <w:bookmarkStart w:id="2" w:name="OLE_LINK6"/>
            <w:r w:rsidRPr="00890510">
              <w:rPr>
                <w:rFonts w:asciiTheme="minorHAnsi" w:hAnsiTheme="minorHAnsi" w:cs="Calibri"/>
                <w:b/>
                <w:sz w:val="20"/>
                <w:szCs w:val="20"/>
              </w:rPr>
              <w:t>Studio</w:t>
            </w:r>
          </w:p>
          <w:p w:rsidR="00E96704" w:rsidRPr="00890510" w:rsidRDefault="0055256F"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Consumables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OK</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Kits</w:t>
            </w:r>
          </w:p>
          <w:p w:rsidR="00E96704" w:rsidRPr="00890510" w:rsidRDefault="00E96704" w:rsidP="00E96704">
            <w:pPr>
              <w:rPr>
                <w:rFonts w:asciiTheme="minorHAnsi" w:hAnsiTheme="minorHAnsi" w:cs="Calibri"/>
                <w:sz w:val="20"/>
                <w:szCs w:val="20"/>
              </w:rPr>
            </w:pPr>
            <w:r w:rsidRPr="00890510">
              <w:rPr>
                <w:rFonts w:asciiTheme="minorHAnsi" w:hAnsiTheme="minorHAnsi" w:cs="Calibri"/>
                <w:sz w:val="20"/>
                <w:szCs w:val="20"/>
              </w:rPr>
              <w:t xml:space="preserve">OK </w:t>
            </w:r>
          </w:p>
          <w:p w:rsidR="00E96704" w:rsidRPr="00890510" w:rsidRDefault="00E96704" w:rsidP="00E96704">
            <w:pPr>
              <w:rPr>
                <w:rFonts w:asciiTheme="minorHAnsi" w:hAnsiTheme="minorHAnsi" w:cs="Calibri"/>
                <w:b/>
                <w:sz w:val="20"/>
                <w:szCs w:val="20"/>
              </w:rPr>
            </w:pPr>
            <w:r w:rsidRPr="00890510">
              <w:rPr>
                <w:rFonts w:asciiTheme="minorHAnsi" w:hAnsiTheme="minorHAnsi" w:cs="Calibri"/>
                <w:b/>
                <w:sz w:val="20"/>
                <w:szCs w:val="20"/>
              </w:rPr>
              <w:t>Precourse assignment</w:t>
            </w:r>
            <w:bookmarkEnd w:id="1"/>
            <w:bookmarkEnd w:id="2"/>
          </w:p>
          <w:p w:rsidR="00E96704" w:rsidRPr="00890510" w:rsidRDefault="0055256F" w:rsidP="00E96704">
            <w:pPr>
              <w:rPr>
                <w:rFonts w:asciiTheme="minorHAnsi" w:hAnsiTheme="minorHAnsi" w:cs="Calibri"/>
                <w:sz w:val="20"/>
                <w:szCs w:val="20"/>
              </w:rPr>
            </w:pPr>
            <w:r w:rsidRPr="00890510">
              <w:rPr>
                <w:rFonts w:asciiTheme="minorHAnsi" w:hAnsiTheme="minorHAnsi" w:cs="Calibri"/>
                <w:sz w:val="20"/>
                <w:szCs w:val="20"/>
              </w:rPr>
              <w:t>OK</w:t>
            </w:r>
          </w:p>
          <w:p w:rsidR="0055256F" w:rsidRPr="00890510" w:rsidRDefault="0055256F" w:rsidP="00D53D1E">
            <w:pPr>
              <w:rPr>
                <w:rFonts w:asciiTheme="minorHAnsi" w:hAnsiTheme="minorHAnsi" w:cs="Calibri"/>
                <w:b/>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NO</w:t>
            </w:r>
          </w:p>
          <w:p w:rsidR="00C578D8" w:rsidRPr="00890510" w:rsidRDefault="00C578D8" w:rsidP="002172F5">
            <w:pPr>
              <w:rPr>
                <w:rFonts w:asciiTheme="minorHAnsi" w:hAnsiTheme="minorHAnsi" w:cs="Calibri"/>
                <w:sz w:val="20"/>
                <w:szCs w:val="20"/>
              </w:rPr>
            </w:pPr>
          </w:p>
          <w:p w:rsidR="00664958" w:rsidRPr="00890510" w:rsidRDefault="00B656CB" w:rsidP="002172F5">
            <w:pPr>
              <w:rPr>
                <w:rFonts w:asciiTheme="minorHAnsi" w:hAnsiTheme="minorHAnsi" w:cs="Calibri"/>
                <w:b/>
                <w:sz w:val="20"/>
                <w:szCs w:val="20"/>
              </w:rPr>
            </w:pPr>
            <w:r w:rsidRPr="00890510">
              <w:rPr>
                <w:rFonts w:asciiTheme="minorHAnsi" w:hAnsiTheme="minorHAnsi" w:cs="Calibri"/>
                <w:b/>
                <w:sz w:val="20"/>
                <w:szCs w:val="20"/>
              </w:rPr>
              <w:t>Room</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Studio 1</w:t>
            </w:r>
            <w:r w:rsidR="0055256F" w:rsidRPr="00890510">
              <w:rPr>
                <w:rFonts w:asciiTheme="minorHAnsi" w:hAnsiTheme="minorHAnsi" w:cs="Calibri"/>
                <w:sz w:val="20"/>
                <w:szCs w:val="20"/>
              </w:rPr>
              <w:t xml:space="preserve"> all week</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Computer lab/Resource</w:t>
            </w:r>
            <w:r w:rsidR="0055256F" w:rsidRPr="00890510">
              <w:rPr>
                <w:rFonts w:asciiTheme="minorHAnsi" w:hAnsiTheme="minorHAnsi" w:cs="Calibri"/>
                <w:sz w:val="20"/>
                <w:szCs w:val="20"/>
              </w:rPr>
              <w:t xml:space="preserve"> – Mon/Tues 3-6pm</w:t>
            </w:r>
          </w:p>
          <w:p w:rsidR="00B656CB" w:rsidRPr="00890510" w:rsidRDefault="00B656CB" w:rsidP="002172F5">
            <w:pPr>
              <w:rPr>
                <w:rFonts w:asciiTheme="minorHAnsi" w:hAnsiTheme="minorHAnsi" w:cs="Calibri"/>
                <w:sz w:val="20"/>
                <w:szCs w:val="20"/>
              </w:rPr>
            </w:pPr>
          </w:p>
          <w:p w:rsidR="00B656CB" w:rsidRPr="00890510" w:rsidRDefault="00B656CB" w:rsidP="002172F5">
            <w:pPr>
              <w:rPr>
                <w:rFonts w:asciiTheme="minorHAnsi" w:hAnsiTheme="minorHAnsi" w:cs="Calibri"/>
                <w:b/>
                <w:sz w:val="20"/>
                <w:szCs w:val="20"/>
              </w:rPr>
            </w:pPr>
            <w:r w:rsidRPr="00890510">
              <w:rPr>
                <w:rFonts w:asciiTheme="minorHAnsi" w:hAnsiTheme="minorHAnsi" w:cs="Calibri"/>
                <w:b/>
                <w:sz w:val="20"/>
                <w:szCs w:val="20"/>
              </w:rPr>
              <w:t>AV</w:t>
            </w:r>
          </w:p>
          <w:p w:rsidR="00B656CB" w:rsidRPr="00890510" w:rsidRDefault="00B656CB" w:rsidP="002172F5">
            <w:pPr>
              <w:rPr>
                <w:rFonts w:asciiTheme="minorHAnsi" w:hAnsiTheme="minorHAnsi" w:cs="Calibri"/>
                <w:sz w:val="20"/>
                <w:szCs w:val="20"/>
              </w:rPr>
            </w:pPr>
            <w:r w:rsidRPr="00890510">
              <w:rPr>
                <w:rFonts w:asciiTheme="minorHAnsi" w:hAnsiTheme="minorHAnsi" w:cs="Calibri"/>
                <w:sz w:val="20"/>
                <w:szCs w:val="20"/>
              </w:rPr>
              <w:t>No</w:t>
            </w:r>
          </w:p>
          <w:p w:rsidR="002172F5" w:rsidRPr="00890510" w:rsidRDefault="002172F5" w:rsidP="002172F5">
            <w:pPr>
              <w:rPr>
                <w:rFonts w:asciiTheme="minorHAnsi" w:hAnsiTheme="minorHAnsi" w:cs="Calibri"/>
                <w:sz w:val="20"/>
                <w:szCs w:val="20"/>
              </w:rPr>
            </w:pPr>
          </w:p>
          <w:p w:rsidR="001709E0" w:rsidRPr="00890510" w:rsidRDefault="001709E0" w:rsidP="002172F5">
            <w:pPr>
              <w:rPr>
                <w:rFonts w:asciiTheme="minorHAnsi" w:hAnsiTheme="minorHAnsi" w:cs="Calibri"/>
                <w:b/>
                <w:sz w:val="20"/>
                <w:szCs w:val="20"/>
              </w:rPr>
            </w:pPr>
            <w:r w:rsidRPr="00890510">
              <w:rPr>
                <w:rFonts w:asciiTheme="minorHAnsi" w:hAnsiTheme="minorHAnsi" w:cs="Calibri"/>
                <w:b/>
                <w:sz w:val="20"/>
                <w:szCs w:val="20"/>
              </w:rPr>
              <w:t>Rubric</w:t>
            </w:r>
          </w:p>
          <w:p w:rsidR="002172F5" w:rsidRPr="00890510" w:rsidRDefault="008D0403" w:rsidP="002172F5">
            <w:pPr>
              <w:rPr>
                <w:rFonts w:asciiTheme="minorHAnsi" w:hAnsiTheme="minorHAnsi" w:cs="Calibri"/>
                <w:sz w:val="20"/>
                <w:szCs w:val="20"/>
              </w:rPr>
            </w:pPr>
            <w:r w:rsidRPr="00890510">
              <w:rPr>
                <w:rFonts w:asciiTheme="minorHAnsi" w:hAnsiTheme="minorHAnsi" w:cs="Calibri"/>
                <w:sz w:val="20"/>
                <w:szCs w:val="20"/>
              </w:rPr>
              <w:t>Using own</w:t>
            </w:r>
          </w:p>
        </w:tc>
        <w:tc>
          <w:tcPr>
            <w:tcW w:w="2552" w:type="dxa"/>
            <w:vMerge w:val="restart"/>
          </w:tcPr>
          <w:p w:rsidR="002172F5" w:rsidRPr="00890510" w:rsidRDefault="002172F5" w:rsidP="000102E5">
            <w:pPr>
              <w:rPr>
                <w:rFonts w:asciiTheme="minorHAnsi" w:hAnsiTheme="minorHAnsi" w:cs="Calibri"/>
                <w:sz w:val="20"/>
                <w:szCs w:val="20"/>
              </w:rPr>
            </w:pPr>
          </w:p>
          <w:p w:rsidR="002172F5" w:rsidRPr="00890510" w:rsidRDefault="002172F5" w:rsidP="000102E5">
            <w:pPr>
              <w:rPr>
                <w:rFonts w:asciiTheme="minorHAnsi" w:hAnsiTheme="minorHAnsi" w:cs="Calibri"/>
                <w:sz w:val="20"/>
                <w:szCs w:val="20"/>
              </w:rPr>
            </w:pPr>
          </w:p>
          <w:p w:rsidR="002172F5" w:rsidRPr="00890510" w:rsidRDefault="002172F5" w:rsidP="000102E5">
            <w:pPr>
              <w:rPr>
                <w:rFonts w:asciiTheme="minorHAnsi" w:hAnsiTheme="minorHAnsi" w:cs="Calibri"/>
                <w:sz w:val="20"/>
                <w:szCs w:val="20"/>
              </w:rPr>
            </w:pPr>
          </w:p>
          <w:p w:rsidR="002172F5" w:rsidRPr="00890510" w:rsidRDefault="002172F5" w:rsidP="0055256F">
            <w:pPr>
              <w:rPr>
                <w:rFonts w:asciiTheme="minorHAnsi" w:hAnsiTheme="minorHAnsi" w:cs="Calibri"/>
                <w:sz w:val="20"/>
                <w:szCs w:val="20"/>
              </w:rPr>
            </w:pPr>
          </w:p>
        </w:tc>
        <w:tc>
          <w:tcPr>
            <w:tcW w:w="5244" w:type="dxa"/>
            <w:vMerge w:val="restart"/>
            <w:tcBorders>
              <w:bottom w:val="single" w:sz="18" w:space="0" w:color="auto"/>
            </w:tcBorders>
            <w:shd w:val="clear" w:color="auto" w:fill="CCFFCC"/>
          </w:tcPr>
          <w:p w:rsidR="00E96704" w:rsidRPr="00890510" w:rsidRDefault="00493728" w:rsidP="001D1F32">
            <w:pPr>
              <w:rPr>
                <w:rFonts w:asciiTheme="minorHAnsi" w:hAnsiTheme="minorHAnsi" w:cs="Calibri"/>
                <w:b/>
                <w:sz w:val="20"/>
                <w:szCs w:val="20"/>
              </w:rPr>
            </w:pPr>
            <w:r w:rsidRPr="00890510">
              <w:rPr>
                <w:rFonts w:asciiTheme="minorHAnsi" w:hAnsiTheme="minorHAnsi" w:cs="Calibri"/>
                <w:b/>
                <w:sz w:val="20"/>
                <w:szCs w:val="20"/>
              </w:rPr>
              <w:t>Erin</w:t>
            </w:r>
          </w:p>
          <w:p w:rsidR="002172F5"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M</w:t>
            </w:r>
            <w:r w:rsidR="002172F5" w:rsidRPr="00890510">
              <w:rPr>
                <w:rFonts w:asciiTheme="minorHAnsi" w:hAnsiTheme="minorHAnsi" w:cs="Calibri"/>
                <w:sz w:val="20"/>
                <w:szCs w:val="20"/>
              </w:rPr>
              <w:t>icroscopes are set up and ready</w:t>
            </w:r>
            <w:r w:rsidR="0055256F" w:rsidRPr="00890510">
              <w:rPr>
                <w:rFonts w:asciiTheme="minorHAnsi" w:hAnsiTheme="minorHAnsi" w:cs="Calibri"/>
                <w:sz w:val="20"/>
                <w:szCs w:val="20"/>
              </w:rPr>
              <w:t xml:space="preserve"> for Monday @ 9am</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7F4E97" w:rsidRPr="00890510" w:rsidRDefault="007F4E97" w:rsidP="007F4E97">
            <w:pPr>
              <w:ind w:left="360"/>
              <w:rPr>
                <w:rFonts w:asciiTheme="minorHAnsi" w:hAnsiTheme="minorHAnsi" w:cs="Calibri"/>
                <w:sz w:val="20"/>
                <w:szCs w:val="20"/>
              </w:rPr>
            </w:pPr>
          </w:p>
          <w:p w:rsidR="00EC4C6A" w:rsidRPr="00890510" w:rsidRDefault="000102E5" w:rsidP="00EC4C6A">
            <w:pPr>
              <w:rPr>
                <w:rFonts w:asciiTheme="minorHAnsi" w:hAnsiTheme="minorHAnsi" w:cs="Calibri"/>
                <w:b/>
                <w:sz w:val="20"/>
                <w:szCs w:val="20"/>
              </w:rPr>
            </w:pPr>
            <w:r w:rsidRPr="00890510">
              <w:rPr>
                <w:rFonts w:asciiTheme="minorHAnsi" w:hAnsiTheme="minorHAnsi" w:cs="Calibri"/>
                <w:b/>
                <w:sz w:val="20"/>
                <w:szCs w:val="20"/>
              </w:rPr>
              <w:t>Diane</w:t>
            </w:r>
          </w:p>
          <w:p w:rsidR="000102E5" w:rsidRPr="00890510" w:rsidRDefault="000102E5"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Investigate possible donations for spinning wheel donations</w:t>
            </w:r>
          </w:p>
          <w:p w:rsidR="00EC4C6A" w:rsidRPr="00890510" w:rsidRDefault="00EC4C6A" w:rsidP="00EC4C6A">
            <w:pPr>
              <w:rPr>
                <w:rFonts w:asciiTheme="minorHAnsi" w:hAnsiTheme="minorHAnsi" w:cs="Calibri"/>
                <w:b/>
                <w:sz w:val="20"/>
                <w:szCs w:val="20"/>
              </w:rPr>
            </w:pPr>
            <w:r w:rsidRPr="00890510">
              <w:rPr>
                <w:rFonts w:asciiTheme="minorHAnsi" w:hAnsiTheme="minorHAnsi" w:cs="Calibri"/>
                <w:b/>
                <w:sz w:val="20"/>
                <w:szCs w:val="20"/>
              </w:rPr>
              <w:t>Jen</w:t>
            </w:r>
          </w:p>
          <w:p w:rsidR="0061378D" w:rsidRPr="00890510" w:rsidRDefault="0061378D"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purchased pocket microscopes, linen testers for 2016</w:t>
            </w:r>
          </w:p>
          <w:p w:rsidR="00F13588" w:rsidRPr="00890510" w:rsidRDefault="00F13588"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post </w:t>
            </w:r>
            <w:r w:rsidR="0061378D" w:rsidRPr="00890510">
              <w:rPr>
                <w:rFonts w:asciiTheme="minorHAnsi" w:hAnsiTheme="minorHAnsi" w:cs="Calibri"/>
                <w:sz w:val="20"/>
                <w:szCs w:val="20"/>
              </w:rPr>
              <w:t>program information on door</w:t>
            </w:r>
            <w:r w:rsidRPr="00890510">
              <w:rPr>
                <w:rFonts w:asciiTheme="minorHAnsi" w:hAnsiTheme="minorHAnsi" w:cs="Calibri"/>
                <w:sz w:val="20"/>
                <w:szCs w:val="20"/>
              </w:rPr>
              <w:t xml:space="preserve"> </w:t>
            </w:r>
          </w:p>
          <w:p w:rsidR="002F2EBC" w:rsidRPr="00890510" w:rsidRDefault="002F2EBC"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Keep spinning wheel on capital list</w:t>
            </w:r>
          </w:p>
          <w:p w:rsidR="007F4E97" w:rsidRPr="00890510" w:rsidRDefault="007F4E97" w:rsidP="00E96704">
            <w:pPr>
              <w:rPr>
                <w:rFonts w:asciiTheme="minorHAnsi" w:hAnsiTheme="minorHAnsi" w:cs="Calibri"/>
                <w:b/>
                <w:sz w:val="20"/>
                <w:szCs w:val="20"/>
              </w:rPr>
            </w:pPr>
          </w:p>
          <w:p w:rsidR="00E96704" w:rsidRPr="00890510" w:rsidRDefault="00E96704" w:rsidP="00E9670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1052B8" w:rsidRPr="00890510" w:rsidRDefault="0061378D"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 xml:space="preserve">encourage students to put scraps in ALL student scrap bin </w:t>
            </w:r>
            <w:r w:rsidR="0055256F" w:rsidRPr="00890510">
              <w:rPr>
                <w:rFonts w:asciiTheme="minorHAnsi" w:hAnsiTheme="minorHAnsi" w:cs="Calibri"/>
                <w:sz w:val="20"/>
                <w:szCs w:val="20"/>
              </w:rPr>
              <w:t>(bin used for other programs)</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E96704" w:rsidRPr="00890510" w:rsidRDefault="00E96704"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E96704" w:rsidRPr="00890510" w:rsidRDefault="00E96704" w:rsidP="00E96704">
            <w:pPr>
              <w:rPr>
                <w:rFonts w:asciiTheme="minorHAnsi" w:hAnsiTheme="minorHAnsi" w:cs="Calibri"/>
                <w:sz w:val="20"/>
                <w:szCs w:val="20"/>
              </w:rPr>
            </w:pPr>
          </w:p>
          <w:p w:rsidR="00E96704" w:rsidRPr="00890510" w:rsidRDefault="00E96704" w:rsidP="00093E9E">
            <w:pPr>
              <w:rPr>
                <w:rFonts w:asciiTheme="minorHAnsi" w:hAnsiTheme="minorHAnsi" w:cs="Calibri"/>
                <w:sz w:val="20"/>
                <w:szCs w:val="20"/>
              </w:rPr>
            </w:pPr>
          </w:p>
        </w:tc>
      </w:tr>
      <w:tr w:rsidR="00E96704" w:rsidRPr="00890510" w:rsidTr="00515805">
        <w:trPr>
          <w:trHeight w:val="2748"/>
        </w:trPr>
        <w:tc>
          <w:tcPr>
            <w:tcW w:w="1101" w:type="dxa"/>
            <w:vMerge w:val="restart"/>
          </w:tcPr>
          <w:p w:rsidR="00EC4C6A" w:rsidRPr="00890510" w:rsidRDefault="00EC4C6A" w:rsidP="001D1F32">
            <w:pPr>
              <w:rPr>
                <w:rFonts w:asciiTheme="minorHAnsi" w:hAnsiTheme="minorHAnsi" w:cs="Calibri"/>
                <w:b/>
                <w:sz w:val="20"/>
                <w:szCs w:val="20"/>
              </w:rPr>
            </w:pPr>
            <w:r w:rsidRPr="00890510">
              <w:rPr>
                <w:rFonts w:asciiTheme="minorHAnsi" w:hAnsiTheme="minorHAnsi" w:cs="Calibri"/>
                <w:b/>
                <w:sz w:val="20"/>
                <w:szCs w:val="20"/>
              </w:rPr>
              <w:t>Gonthier</w:t>
            </w:r>
          </w:p>
        </w:tc>
        <w:tc>
          <w:tcPr>
            <w:tcW w:w="1275" w:type="dxa"/>
          </w:tcPr>
          <w:p w:rsidR="00E96704" w:rsidRPr="00890510" w:rsidRDefault="00E96704" w:rsidP="00D93306">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4962" w:type="dxa"/>
          </w:tcPr>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 xml:space="preserve">Distinguish between various types of fibres using both physical senses and simple scientific methods. </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 xml:space="preserve">Research and present select topics from textile technology, manufacturing, and textile science. </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Explain the processes used to manufacture various fabric samples.</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Discuss the key processes and principles of textile maintenance.</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Create samples to illustrate the properties, structures, responses, and variety of fibre materials.</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Use knowledge of properties of textiles to make appropriate selections for a given fibre project.</w:t>
            </w:r>
          </w:p>
          <w:p w:rsidR="00E96704" w:rsidRPr="00890510" w:rsidRDefault="00E96704" w:rsidP="00F22B7D">
            <w:pPr>
              <w:numPr>
                <w:ilvl w:val="0"/>
                <w:numId w:val="4"/>
              </w:numPr>
              <w:rPr>
                <w:rFonts w:asciiTheme="minorHAnsi" w:hAnsiTheme="minorHAnsi" w:cs="Calibri"/>
                <w:sz w:val="20"/>
                <w:szCs w:val="20"/>
                <w:lang w:val="en-GB"/>
              </w:rPr>
            </w:pPr>
            <w:r w:rsidRPr="00890510">
              <w:rPr>
                <w:rFonts w:asciiTheme="minorHAnsi" w:hAnsiTheme="minorHAnsi" w:cs="Calibri"/>
                <w:sz w:val="20"/>
                <w:szCs w:val="20"/>
                <w:lang w:val="en-GB"/>
              </w:rPr>
              <w:t>Use best practices for health and safety with respect to all studio tools, materials, and equipment.</w:t>
            </w:r>
          </w:p>
        </w:tc>
        <w:tc>
          <w:tcPr>
            <w:tcW w:w="2551" w:type="dxa"/>
            <w:vMerge/>
          </w:tcPr>
          <w:p w:rsidR="00E96704" w:rsidRPr="00890510" w:rsidRDefault="00E96704" w:rsidP="009B16BF">
            <w:pPr>
              <w:rPr>
                <w:rFonts w:asciiTheme="minorHAnsi" w:hAnsiTheme="minorHAnsi" w:cs="Calibri"/>
                <w:sz w:val="20"/>
                <w:szCs w:val="20"/>
              </w:rPr>
            </w:pPr>
          </w:p>
        </w:tc>
        <w:tc>
          <w:tcPr>
            <w:tcW w:w="2552" w:type="dxa"/>
            <w:vMerge/>
          </w:tcPr>
          <w:p w:rsidR="00E96704" w:rsidRPr="00890510" w:rsidRDefault="00E96704" w:rsidP="001D1F32">
            <w:pPr>
              <w:rPr>
                <w:rFonts w:asciiTheme="minorHAnsi" w:hAnsiTheme="minorHAnsi" w:cs="Calibri"/>
                <w:sz w:val="20"/>
                <w:szCs w:val="20"/>
              </w:rPr>
            </w:pPr>
          </w:p>
        </w:tc>
        <w:tc>
          <w:tcPr>
            <w:tcW w:w="5244" w:type="dxa"/>
            <w:vMerge/>
            <w:tcBorders>
              <w:bottom w:val="single" w:sz="18" w:space="0" w:color="auto"/>
            </w:tcBorders>
            <w:shd w:val="clear" w:color="auto" w:fill="CCFFCC"/>
          </w:tcPr>
          <w:p w:rsidR="00E96704" w:rsidRPr="00890510" w:rsidRDefault="00E96704" w:rsidP="001D1F32">
            <w:pPr>
              <w:rPr>
                <w:rFonts w:asciiTheme="minorHAnsi" w:hAnsiTheme="minorHAnsi" w:cs="Calibri"/>
                <w:sz w:val="20"/>
                <w:szCs w:val="20"/>
              </w:rPr>
            </w:pPr>
          </w:p>
        </w:tc>
      </w:tr>
      <w:tr w:rsidR="00E96704" w:rsidRPr="00890510" w:rsidTr="00515805">
        <w:tc>
          <w:tcPr>
            <w:tcW w:w="1101" w:type="dxa"/>
            <w:vMerge/>
            <w:tcBorders>
              <w:bottom w:val="single" w:sz="18" w:space="0" w:color="auto"/>
            </w:tcBorders>
          </w:tcPr>
          <w:p w:rsidR="00E96704" w:rsidRPr="00890510" w:rsidRDefault="00E96704" w:rsidP="001D1F32">
            <w:pPr>
              <w:rPr>
                <w:rFonts w:asciiTheme="minorHAnsi" w:hAnsiTheme="minorHAnsi" w:cs="Calibri"/>
                <w:sz w:val="20"/>
                <w:szCs w:val="20"/>
              </w:rPr>
            </w:pPr>
          </w:p>
        </w:tc>
        <w:tc>
          <w:tcPr>
            <w:tcW w:w="1275" w:type="dxa"/>
            <w:tcBorders>
              <w:bottom w:val="single" w:sz="18" w:space="0" w:color="auto"/>
            </w:tcBorders>
          </w:tcPr>
          <w:p w:rsidR="00E96704" w:rsidRPr="00890510" w:rsidRDefault="00E96704" w:rsidP="0001237E">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4962" w:type="dxa"/>
            <w:tcBorders>
              <w:bottom w:val="single" w:sz="18" w:space="0" w:color="auto"/>
            </w:tcBorders>
          </w:tcPr>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-Samples for FAR – Science binder</w:t>
            </w:r>
          </w:p>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-Group experimentation and Research</w:t>
            </w:r>
          </w:p>
          <w:p w:rsidR="00E96704" w:rsidRPr="00890510" w:rsidRDefault="00E96704" w:rsidP="0021235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heme="minorHAnsi" w:hAnsiTheme="minorHAnsi" w:cs="Calibri"/>
                <w:sz w:val="20"/>
                <w:szCs w:val="20"/>
              </w:rPr>
            </w:pPr>
            <w:r w:rsidRPr="00890510">
              <w:rPr>
                <w:rFonts w:asciiTheme="minorHAnsi" w:hAnsiTheme="minorHAnsi" w:cs="Calibri"/>
                <w:sz w:val="20"/>
                <w:szCs w:val="20"/>
              </w:rPr>
              <w:t>-</w:t>
            </w:r>
            <w:r w:rsidRPr="00890510">
              <w:rPr>
                <w:rFonts w:asciiTheme="minorHAnsi" w:hAnsiTheme="minorHAnsi" w:cs="Calibri"/>
                <w:sz w:val="20"/>
                <w:szCs w:val="20"/>
                <w:lang w:val="en-US"/>
              </w:rPr>
              <w:t>Journal t</w:t>
            </w:r>
            <w:r w:rsidRPr="00890510">
              <w:rPr>
                <w:rFonts w:asciiTheme="minorHAnsi" w:hAnsiTheme="minorHAnsi" w:cs="Calibri"/>
                <w:bCs/>
                <w:sz w:val="20"/>
                <w:szCs w:val="20"/>
                <w:lang w:val="en-US"/>
              </w:rPr>
              <w:t>eam experimentations</w:t>
            </w:r>
            <w:r w:rsidRPr="00890510">
              <w:rPr>
                <w:rFonts w:asciiTheme="minorHAnsi" w:hAnsiTheme="minorHAnsi" w:cs="Calibri"/>
                <w:sz w:val="20"/>
                <w:szCs w:val="20"/>
                <w:lang w:val="en-US"/>
              </w:rPr>
              <w:t xml:space="preserve"> and sample sharing</w:t>
            </w:r>
          </w:p>
          <w:p w:rsidR="00E96704" w:rsidRPr="00890510" w:rsidRDefault="00E96704" w:rsidP="00895AD9">
            <w:pPr>
              <w:rPr>
                <w:rFonts w:asciiTheme="minorHAnsi" w:hAnsiTheme="minorHAnsi" w:cs="Calibri"/>
                <w:sz w:val="20"/>
                <w:szCs w:val="20"/>
              </w:rPr>
            </w:pPr>
          </w:p>
        </w:tc>
        <w:tc>
          <w:tcPr>
            <w:tcW w:w="2551" w:type="dxa"/>
            <w:vMerge/>
            <w:tcBorders>
              <w:bottom w:val="single" w:sz="18" w:space="0" w:color="auto"/>
            </w:tcBorders>
          </w:tcPr>
          <w:p w:rsidR="00E96704" w:rsidRPr="00890510" w:rsidRDefault="00E96704" w:rsidP="001D1F32">
            <w:pPr>
              <w:rPr>
                <w:rFonts w:asciiTheme="minorHAnsi" w:hAnsiTheme="minorHAnsi" w:cs="Calibri"/>
                <w:sz w:val="20"/>
                <w:szCs w:val="20"/>
              </w:rPr>
            </w:pPr>
          </w:p>
        </w:tc>
        <w:tc>
          <w:tcPr>
            <w:tcW w:w="2552" w:type="dxa"/>
            <w:vMerge/>
            <w:tcBorders>
              <w:bottom w:val="single" w:sz="18" w:space="0" w:color="auto"/>
            </w:tcBorders>
          </w:tcPr>
          <w:p w:rsidR="00E96704" w:rsidRPr="00890510" w:rsidRDefault="00E96704" w:rsidP="001D1F32">
            <w:pPr>
              <w:rPr>
                <w:rFonts w:asciiTheme="minorHAnsi" w:hAnsiTheme="minorHAnsi" w:cs="Calibri"/>
                <w:b/>
                <w:sz w:val="20"/>
                <w:szCs w:val="20"/>
              </w:rPr>
            </w:pPr>
          </w:p>
        </w:tc>
        <w:tc>
          <w:tcPr>
            <w:tcW w:w="5244" w:type="dxa"/>
            <w:vMerge/>
            <w:tcBorders>
              <w:bottom w:val="single" w:sz="18" w:space="0" w:color="auto"/>
            </w:tcBorders>
            <w:shd w:val="clear" w:color="auto" w:fill="CCFFCC"/>
          </w:tcPr>
          <w:p w:rsidR="00E96704" w:rsidRPr="00890510" w:rsidRDefault="00E96704" w:rsidP="001D1F32">
            <w:pPr>
              <w:rPr>
                <w:rFonts w:asciiTheme="minorHAnsi" w:hAnsiTheme="minorHAnsi" w:cs="Calibri"/>
                <w:b/>
                <w:sz w:val="20"/>
                <w:szCs w:val="20"/>
              </w:rPr>
            </w:pPr>
          </w:p>
        </w:tc>
      </w:tr>
    </w:tbl>
    <w:p w:rsidR="00890510" w:rsidRDefault="0001237E">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BF" w:firstRow="1" w:lastRow="0" w:firstColumn="1" w:lastColumn="0" w:noHBand="0" w:noVBand="0"/>
      </w:tblPr>
      <w:tblGrid>
        <w:gridCol w:w="959"/>
        <w:gridCol w:w="1276"/>
        <w:gridCol w:w="5670"/>
        <w:gridCol w:w="2835"/>
        <w:gridCol w:w="2409"/>
        <w:gridCol w:w="4779"/>
      </w:tblGrid>
      <w:tr w:rsidR="00890510" w:rsidRPr="00890510" w:rsidTr="00890510">
        <w:tc>
          <w:tcPr>
            <w:tcW w:w="959" w:type="dxa"/>
            <w:tcBorders>
              <w:top w:val="single" w:sz="18" w:space="0" w:color="auto"/>
            </w:tcBorders>
            <w:shd w:val="clear" w:color="auto" w:fill="E0E0E0"/>
          </w:tcPr>
          <w:p w:rsidR="00890510" w:rsidRPr="00890510" w:rsidRDefault="00890510" w:rsidP="00890510">
            <w:pPr>
              <w:rPr>
                <w:rFonts w:ascii="Calibri" w:hAnsi="Calibri" w:cs="Calibri"/>
                <w:b/>
                <w:sz w:val="20"/>
                <w:szCs w:val="20"/>
              </w:rPr>
            </w:pPr>
            <w:r w:rsidRPr="00890510">
              <w:rPr>
                <w:rFonts w:ascii="Calibri" w:hAnsi="Calibri" w:cs="Calibri"/>
                <w:b/>
                <w:sz w:val="20"/>
                <w:szCs w:val="20"/>
              </w:rPr>
              <w:br w:type="page"/>
              <w:t>Week</w:t>
            </w:r>
          </w:p>
        </w:tc>
        <w:tc>
          <w:tcPr>
            <w:tcW w:w="1276"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Course</w:t>
            </w:r>
          </w:p>
        </w:tc>
        <w:tc>
          <w:tcPr>
            <w:tcW w:w="5670"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Description</w:t>
            </w:r>
          </w:p>
        </w:tc>
        <w:tc>
          <w:tcPr>
            <w:tcW w:w="2835"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Curriculum/Studio Details</w:t>
            </w:r>
          </w:p>
        </w:tc>
        <w:tc>
          <w:tcPr>
            <w:tcW w:w="2409" w:type="dxa"/>
            <w:tcBorders>
              <w:top w:val="single" w:sz="18" w:space="0" w:color="auto"/>
            </w:tcBorders>
            <w:shd w:val="clear" w:color="auto" w:fill="E0E0E0"/>
          </w:tcPr>
          <w:p w:rsidR="00890510" w:rsidRPr="00890510" w:rsidRDefault="00890510" w:rsidP="00890510">
            <w:pPr>
              <w:rPr>
                <w:rFonts w:ascii="Calibri" w:hAnsi="Calibri" w:cs="Calibri"/>
                <w:b/>
                <w:sz w:val="20"/>
                <w:szCs w:val="20"/>
              </w:rPr>
            </w:pPr>
            <w:r w:rsidRPr="00890510">
              <w:rPr>
                <w:rFonts w:ascii="Calibri" w:hAnsi="Calibri" w:cs="Calibri"/>
                <w:b/>
                <w:sz w:val="20"/>
                <w:szCs w:val="20"/>
              </w:rPr>
              <w:t>Discussion Notes:</w:t>
            </w:r>
          </w:p>
          <w:p w:rsidR="00890510" w:rsidRPr="00890510" w:rsidRDefault="00890510" w:rsidP="00890510">
            <w:pPr>
              <w:rPr>
                <w:rFonts w:ascii="Calibri" w:hAnsi="Calibri" w:cs="Calibri"/>
                <w:b/>
                <w:bCs/>
                <w:sz w:val="20"/>
                <w:szCs w:val="20"/>
              </w:rPr>
            </w:pPr>
          </w:p>
        </w:tc>
        <w:tc>
          <w:tcPr>
            <w:tcW w:w="4779" w:type="dxa"/>
            <w:tcBorders>
              <w:top w:val="single" w:sz="18" w:space="0" w:color="auto"/>
            </w:tcBorders>
            <w:shd w:val="clear" w:color="auto" w:fill="E0E0E0"/>
          </w:tcPr>
          <w:p w:rsidR="00890510" w:rsidRPr="00890510" w:rsidRDefault="00890510" w:rsidP="00890510">
            <w:pPr>
              <w:rPr>
                <w:rFonts w:ascii="Calibri" w:hAnsi="Calibri" w:cs="Calibri"/>
                <w:b/>
                <w:bCs/>
                <w:sz w:val="20"/>
                <w:szCs w:val="20"/>
              </w:rPr>
            </w:pPr>
            <w:r w:rsidRPr="00890510">
              <w:rPr>
                <w:rFonts w:ascii="Calibri" w:hAnsi="Calibri" w:cs="Calibri"/>
                <w:b/>
                <w:bCs/>
                <w:sz w:val="20"/>
                <w:szCs w:val="20"/>
              </w:rPr>
              <w:t>Action Items for Fall 2016</w:t>
            </w:r>
          </w:p>
        </w:tc>
      </w:tr>
      <w:tr w:rsidR="00890510" w:rsidRPr="00890510" w:rsidTr="00890510">
        <w:tblPrEx>
          <w:tblLook w:val="01E0" w:firstRow="1" w:lastRow="1" w:firstColumn="1" w:lastColumn="1" w:noHBand="0" w:noVBand="0"/>
        </w:tblPrEx>
        <w:tc>
          <w:tcPr>
            <w:tcW w:w="959" w:type="dxa"/>
          </w:tcPr>
          <w:p w:rsidR="00890510" w:rsidRPr="00890510" w:rsidRDefault="00890510" w:rsidP="00890510">
            <w:pPr>
              <w:rPr>
                <w:rFonts w:ascii="Calibri" w:hAnsi="Calibri" w:cs="Calibri"/>
                <w:sz w:val="20"/>
                <w:szCs w:val="20"/>
              </w:rPr>
            </w:pPr>
            <w:r w:rsidRPr="00890510">
              <w:rPr>
                <w:rFonts w:ascii="Calibri" w:hAnsi="Calibri" w:cs="Calibri"/>
                <w:sz w:val="20"/>
                <w:szCs w:val="20"/>
              </w:rPr>
              <w:t>3</w:t>
            </w:r>
          </w:p>
        </w:tc>
        <w:tc>
          <w:tcPr>
            <w:tcW w:w="1276" w:type="dxa"/>
          </w:tcPr>
          <w:p w:rsidR="00890510" w:rsidRPr="00890510" w:rsidRDefault="00890510" w:rsidP="00890510">
            <w:pPr>
              <w:rPr>
                <w:rFonts w:ascii="Calibri" w:hAnsi="Calibri" w:cs="Calibri"/>
                <w:b/>
                <w:sz w:val="20"/>
                <w:szCs w:val="20"/>
              </w:rPr>
            </w:pPr>
            <w:r w:rsidRPr="00890510">
              <w:rPr>
                <w:rFonts w:ascii="Calibri" w:hAnsi="Calibri" w:cs="Calibri"/>
                <w:b/>
                <w:sz w:val="20"/>
                <w:szCs w:val="20"/>
              </w:rPr>
              <w:t>Fibre Arts - Drawing</w:t>
            </w:r>
          </w:p>
          <w:p w:rsidR="00890510" w:rsidRPr="00890510" w:rsidRDefault="00890510" w:rsidP="00890510">
            <w:pPr>
              <w:rPr>
                <w:rFonts w:ascii="Calibri" w:hAnsi="Calibri" w:cs="Calibri"/>
                <w:b/>
                <w:i/>
                <w:sz w:val="20"/>
                <w:szCs w:val="20"/>
                <w:u w:val="single"/>
              </w:rPr>
            </w:pPr>
          </w:p>
        </w:tc>
        <w:tc>
          <w:tcPr>
            <w:tcW w:w="5670" w:type="dxa"/>
          </w:tcPr>
          <w:p w:rsidR="00890510" w:rsidRPr="00890510" w:rsidRDefault="00890510" w:rsidP="00890510">
            <w:p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This course will engage the student in basic drawing techniques for the design, description and development of works in fibres and fabrics. Exercises reviewing use of the tools, materials and equipment will focus on line, proportion, light, shape, texture, pattern, and motif. Students will</w:t>
            </w:r>
          </w:p>
          <w:p w:rsidR="00890510" w:rsidRPr="00890510" w:rsidRDefault="00890510" w:rsidP="00890510">
            <w:pPr>
              <w:autoSpaceDE w:val="0"/>
              <w:autoSpaceDN w:val="0"/>
              <w:adjustRightInd w:val="0"/>
              <w:rPr>
                <w:rFonts w:ascii="Calibri" w:hAnsi="Calibri" w:cs="Calibri"/>
                <w:sz w:val="20"/>
                <w:szCs w:val="20"/>
              </w:rPr>
            </w:pPr>
            <w:r w:rsidRPr="00890510">
              <w:rPr>
                <w:rFonts w:ascii="Calibri" w:hAnsi="Calibri" w:cs="Calibri"/>
                <w:sz w:val="20"/>
                <w:szCs w:val="20"/>
                <w:lang w:val="en-CA" w:eastAsia="en-CA"/>
              </w:rPr>
              <w:t>produce samples of concept sketches, working drawings and presentation renderings. Observational drawings from a variety of natural and inanimate objects and patterns will also be introduced as a rich resource for the design of sculptural forms and surface embellishment. Students will use journals to gather research material and ideas.</w:t>
            </w:r>
          </w:p>
        </w:tc>
        <w:tc>
          <w:tcPr>
            <w:tcW w:w="2835" w:type="dxa"/>
            <w:vMerge w:val="restart"/>
          </w:tcPr>
          <w:p w:rsidR="00890510" w:rsidRPr="00890510" w:rsidRDefault="00890510" w:rsidP="00890510">
            <w:pPr>
              <w:rPr>
                <w:rFonts w:ascii="Calibri" w:hAnsi="Calibri" w:cs="Calibri"/>
                <w:b/>
                <w:sz w:val="20"/>
                <w:szCs w:val="20"/>
              </w:rPr>
            </w:pPr>
            <w:r w:rsidRPr="00890510">
              <w:rPr>
                <w:rFonts w:ascii="Calibri" w:hAnsi="Calibri" w:cs="Calibri"/>
                <w:b/>
                <w:sz w:val="20"/>
                <w:szCs w:val="20"/>
              </w:rPr>
              <w:t xml:space="preserve">Course Description </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Aim Statement</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Outcomes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Sequence</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Assessment</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Studio</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Consumables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Kits</w:t>
            </w:r>
          </w:p>
          <w:p w:rsidR="00890510" w:rsidRPr="00890510" w:rsidRDefault="00890510" w:rsidP="00890510">
            <w:pPr>
              <w:rPr>
                <w:rFonts w:ascii="Calibri" w:hAnsi="Calibri" w:cs="Calibri"/>
                <w:sz w:val="20"/>
                <w:szCs w:val="20"/>
              </w:rPr>
            </w:pPr>
            <w:r w:rsidRPr="00890510">
              <w:rPr>
                <w:rFonts w:ascii="Calibri" w:hAnsi="Calibri" w:cs="Calibri"/>
                <w:sz w:val="20"/>
                <w:szCs w:val="20"/>
              </w:rPr>
              <w:t>OK</w:t>
            </w:r>
          </w:p>
          <w:p w:rsidR="00890510" w:rsidRPr="00890510" w:rsidRDefault="00890510" w:rsidP="00890510">
            <w:pPr>
              <w:rPr>
                <w:rFonts w:ascii="Calibri" w:hAnsi="Calibri" w:cs="Calibri"/>
                <w:b/>
                <w:sz w:val="20"/>
                <w:szCs w:val="20"/>
              </w:rPr>
            </w:pPr>
            <w:r w:rsidRPr="00890510">
              <w:rPr>
                <w:rFonts w:ascii="Calibri" w:hAnsi="Calibri" w:cs="Calibri"/>
                <w:b/>
                <w:sz w:val="20"/>
                <w:szCs w:val="20"/>
              </w:rPr>
              <w:t>Precourse assignment</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Silkscreen Table covered</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Room</w:t>
            </w:r>
          </w:p>
          <w:p w:rsidR="00890510" w:rsidRPr="00890510" w:rsidRDefault="00890510" w:rsidP="00890510">
            <w:pPr>
              <w:rPr>
                <w:rFonts w:ascii="Calibri" w:hAnsi="Calibri" w:cs="Calibri"/>
                <w:sz w:val="20"/>
                <w:szCs w:val="20"/>
              </w:rPr>
            </w:pPr>
            <w:r w:rsidRPr="00890510">
              <w:rPr>
                <w:rFonts w:ascii="Calibri" w:hAnsi="Calibri" w:cs="Calibri"/>
                <w:sz w:val="20"/>
                <w:szCs w:val="20"/>
              </w:rPr>
              <w:t>Studio 1 (preferred) or classroom</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AV</w:t>
            </w:r>
          </w:p>
          <w:p w:rsidR="00890510" w:rsidRPr="00890510" w:rsidRDefault="00890510" w:rsidP="00890510">
            <w:pPr>
              <w:rPr>
                <w:rFonts w:ascii="Calibri" w:hAnsi="Calibri" w:cs="Calibri"/>
                <w:sz w:val="20"/>
                <w:szCs w:val="20"/>
              </w:rPr>
            </w:pPr>
            <w:r w:rsidRPr="00890510">
              <w:rPr>
                <w:rFonts w:ascii="Calibri" w:hAnsi="Calibri" w:cs="Calibri"/>
                <w:sz w:val="20"/>
                <w:szCs w:val="20"/>
              </w:rPr>
              <w:t>No</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b/>
                <w:sz w:val="20"/>
                <w:szCs w:val="20"/>
              </w:rPr>
            </w:pPr>
            <w:r w:rsidRPr="00890510">
              <w:rPr>
                <w:rFonts w:ascii="Calibri" w:hAnsi="Calibri" w:cs="Calibri"/>
                <w:b/>
                <w:sz w:val="20"/>
                <w:szCs w:val="20"/>
              </w:rPr>
              <w:t>Rubric</w:t>
            </w:r>
          </w:p>
          <w:p w:rsidR="00890510" w:rsidRPr="00890510" w:rsidRDefault="00890510" w:rsidP="00890510">
            <w:pPr>
              <w:rPr>
                <w:rFonts w:ascii="Calibri" w:hAnsi="Calibri" w:cs="Calibri"/>
                <w:b/>
                <w:sz w:val="20"/>
                <w:szCs w:val="20"/>
              </w:rPr>
            </w:pPr>
            <w:r w:rsidRPr="00890510">
              <w:rPr>
                <w:rFonts w:ascii="Calibri" w:hAnsi="Calibri" w:cs="Calibri"/>
                <w:sz w:val="20"/>
                <w:szCs w:val="20"/>
              </w:rPr>
              <w:t>Yes</w:t>
            </w:r>
          </w:p>
        </w:tc>
        <w:tc>
          <w:tcPr>
            <w:tcW w:w="2409" w:type="dxa"/>
            <w:vMerge w:val="restart"/>
          </w:tcPr>
          <w:p w:rsidR="00890510" w:rsidRPr="00890510" w:rsidRDefault="00890510" w:rsidP="00890510">
            <w:pPr>
              <w:rPr>
                <w:rFonts w:ascii="Calibri" w:hAnsi="Calibri" w:cs="Calibri"/>
                <w:sz w:val="20"/>
                <w:szCs w:val="20"/>
              </w:rPr>
            </w:pPr>
          </w:p>
        </w:tc>
        <w:tc>
          <w:tcPr>
            <w:tcW w:w="4779" w:type="dxa"/>
            <w:vMerge w:val="restart"/>
            <w:shd w:val="clear" w:color="auto" w:fill="CCFFCC"/>
          </w:tcPr>
          <w:p w:rsidR="00890510" w:rsidRPr="00890510" w:rsidRDefault="00890510" w:rsidP="00890510">
            <w:pPr>
              <w:rPr>
                <w:rFonts w:ascii="Calibri" w:hAnsi="Calibri" w:cs="Calibri"/>
                <w:b/>
                <w:sz w:val="20"/>
                <w:szCs w:val="20"/>
              </w:rPr>
            </w:pPr>
            <w:r w:rsidRPr="00890510">
              <w:rPr>
                <w:rFonts w:ascii="Calibri" w:hAnsi="Calibri" w:cs="Calibri"/>
                <w:b/>
                <w:sz w:val="20"/>
                <w:szCs w:val="20"/>
              </w:rPr>
              <w:t>Erin</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sz w:val="20"/>
                <w:szCs w:val="20"/>
              </w:rPr>
              <w:t>Ensure a drawing table with lamp is set up and ready for Monday demonstration</w:t>
            </w:r>
          </w:p>
          <w:p w:rsidR="00890510" w:rsidRPr="00890510" w:rsidRDefault="00890510" w:rsidP="00890510">
            <w:pPr>
              <w:numPr>
                <w:ilvl w:val="0"/>
                <w:numId w:val="21"/>
              </w:numPr>
              <w:rPr>
                <w:rFonts w:ascii="Calibri" w:hAnsi="Calibri" w:cs="Calibri"/>
                <w:b/>
                <w:sz w:val="20"/>
                <w:szCs w:val="20"/>
              </w:rPr>
            </w:pPr>
            <w:r w:rsidRPr="00890510">
              <w:rPr>
                <w:rFonts w:ascii="Calibri" w:hAnsi="Calibri" w:cs="Calibri"/>
                <w:sz w:val="20"/>
                <w:szCs w:val="20"/>
              </w:rPr>
              <w:t xml:space="preserve">refer to </w:t>
            </w:r>
            <w:r w:rsidRPr="00890510">
              <w:rPr>
                <w:rFonts w:ascii="Calibri" w:hAnsi="Calibri" w:cs="Calibri"/>
                <w:b/>
                <w:sz w:val="20"/>
                <w:szCs w:val="20"/>
              </w:rPr>
              <w:t>studio check-list</w:t>
            </w:r>
            <w:r w:rsidRPr="00890510">
              <w:rPr>
                <w:rFonts w:ascii="Calibri" w:hAnsi="Calibri" w:cs="Calibri"/>
                <w:sz w:val="20"/>
                <w:szCs w:val="20"/>
              </w:rPr>
              <w:t xml:space="preserve"> for set up and overall studio expectations</w:t>
            </w:r>
          </w:p>
          <w:p w:rsidR="00890510" w:rsidRPr="00890510" w:rsidRDefault="00890510" w:rsidP="00890510">
            <w:pPr>
              <w:rPr>
                <w:rFonts w:ascii="Calibri" w:hAnsi="Calibri" w:cs="Calibri"/>
                <w:sz w:val="20"/>
                <w:szCs w:val="20"/>
              </w:rPr>
            </w:pPr>
            <w:r w:rsidRPr="00890510">
              <w:rPr>
                <w:rFonts w:ascii="Calibri" w:hAnsi="Calibri" w:cs="Calibri"/>
                <w:b/>
                <w:sz w:val="20"/>
                <w:szCs w:val="20"/>
              </w:rPr>
              <w:t>Marta</w:t>
            </w:r>
            <w:r w:rsidRPr="00890510">
              <w:rPr>
                <w:rFonts w:ascii="Calibri" w:hAnsi="Calibri" w:cs="Calibri"/>
                <w:sz w:val="20"/>
                <w:szCs w:val="20"/>
              </w:rPr>
              <w:t xml:space="preserve"> </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sz w:val="20"/>
                <w:szCs w:val="20"/>
              </w:rPr>
              <w:t xml:space="preserve">will include project that prepares students for project design in wk #9 – check-in with </w:t>
            </w:r>
            <w:r w:rsidRPr="00890510">
              <w:rPr>
                <w:rFonts w:ascii="Calibri" w:hAnsi="Calibri" w:cs="Calibri"/>
                <w:b/>
                <w:sz w:val="20"/>
                <w:szCs w:val="20"/>
              </w:rPr>
              <w:t>Kate</w:t>
            </w:r>
            <w:r w:rsidRPr="00890510">
              <w:rPr>
                <w:rFonts w:ascii="Calibri" w:hAnsi="Calibri" w:cs="Calibri"/>
                <w:sz w:val="20"/>
                <w:szCs w:val="20"/>
              </w:rPr>
              <w:t xml:space="preserve"> to confirm</w:t>
            </w:r>
          </w:p>
          <w:p w:rsidR="00890510" w:rsidRPr="00890510" w:rsidRDefault="00890510" w:rsidP="00890510">
            <w:pPr>
              <w:numPr>
                <w:ilvl w:val="0"/>
                <w:numId w:val="21"/>
              </w:numPr>
              <w:rPr>
                <w:rFonts w:ascii="Calibri" w:hAnsi="Calibri" w:cs="Calibri"/>
                <w:sz w:val="20"/>
                <w:szCs w:val="20"/>
              </w:rPr>
            </w:pPr>
            <w:r w:rsidRPr="00890510">
              <w:rPr>
                <w:rFonts w:ascii="Calibri" w:hAnsi="Calibri" w:cs="Calibri"/>
                <w:b/>
                <w:sz w:val="20"/>
                <w:szCs w:val="20"/>
              </w:rPr>
              <w:t>Kate</w:t>
            </w:r>
            <w:r w:rsidRPr="00890510">
              <w:rPr>
                <w:rFonts w:ascii="Calibri" w:hAnsi="Calibri" w:cs="Calibri"/>
                <w:sz w:val="20"/>
                <w:szCs w:val="20"/>
              </w:rPr>
              <w:t xml:space="preserve"> will check-in with </w:t>
            </w:r>
            <w:r w:rsidRPr="00890510">
              <w:rPr>
                <w:rFonts w:ascii="Calibri" w:hAnsi="Calibri" w:cs="Calibri"/>
                <w:b/>
                <w:sz w:val="20"/>
                <w:szCs w:val="20"/>
              </w:rPr>
              <w:t>Marta</w:t>
            </w:r>
            <w:r w:rsidRPr="00890510">
              <w:rPr>
                <w:rFonts w:ascii="Calibri" w:hAnsi="Calibri" w:cs="Calibri"/>
                <w:sz w:val="20"/>
                <w:szCs w:val="20"/>
              </w:rPr>
              <w:t xml:space="preserve"> some of the thirds rules – some (non-VCAD) had difficulty with it at first – nice to have some reinforcement on this – </w:t>
            </w:r>
            <w:r w:rsidRPr="00890510">
              <w:rPr>
                <w:rFonts w:ascii="Calibri" w:hAnsi="Calibri" w:cs="Calibri"/>
                <w:b/>
                <w:sz w:val="20"/>
                <w:szCs w:val="20"/>
              </w:rPr>
              <w:t>Gunnel</w:t>
            </w:r>
            <w:r w:rsidRPr="00890510">
              <w:rPr>
                <w:rFonts w:ascii="Calibri" w:hAnsi="Calibri" w:cs="Calibri"/>
                <w:sz w:val="20"/>
                <w:szCs w:val="20"/>
              </w:rPr>
              <w:t xml:space="preserve"> confirmed it is covered in Design as well</w:t>
            </w:r>
          </w:p>
          <w:p w:rsidR="00890510" w:rsidRPr="00890510" w:rsidRDefault="00890510" w:rsidP="00890510">
            <w:pPr>
              <w:rPr>
                <w:rFonts w:ascii="Calibri" w:hAnsi="Calibri" w:cs="Calibri"/>
                <w:sz w:val="20"/>
                <w:szCs w:val="20"/>
              </w:rPr>
            </w:pPr>
          </w:p>
          <w:p w:rsidR="00890510" w:rsidRPr="00890510" w:rsidRDefault="00890510" w:rsidP="00890510">
            <w:pPr>
              <w:rPr>
                <w:rFonts w:ascii="Calibri" w:hAnsi="Calibri" w:cs="Calibri"/>
                <w:sz w:val="20"/>
                <w:szCs w:val="20"/>
              </w:rPr>
            </w:pPr>
            <w:r w:rsidRPr="00890510">
              <w:rPr>
                <w:rFonts w:ascii="Calibri" w:hAnsi="Calibri" w:cs="Calibri"/>
                <w:b/>
                <w:sz w:val="20"/>
                <w:szCs w:val="20"/>
              </w:rPr>
              <w:t>All Faculty</w:t>
            </w:r>
            <w:r w:rsidRPr="00890510">
              <w:rPr>
                <w:rFonts w:ascii="Calibri" w:hAnsi="Calibri" w:cs="Calibri"/>
                <w:sz w:val="20"/>
                <w:szCs w:val="20"/>
              </w:rPr>
              <w:t xml:space="preserve"> </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DOROTHY’S STORE is open by appointment only – located at 1167 Woods Road, Haliburton  705-457-1214</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encourage students to put scraps in ALL student scrap bin (bin used for other programs)</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include and identify cotton that is appropriate for bolts in bookstore on material lists when submitted</w:t>
            </w:r>
          </w:p>
          <w:p w:rsidR="00890510" w:rsidRPr="00890510" w:rsidRDefault="00890510" w:rsidP="00890510">
            <w:pPr>
              <w:numPr>
                <w:ilvl w:val="0"/>
                <w:numId w:val="20"/>
              </w:numPr>
              <w:rPr>
                <w:rFonts w:ascii="Calibri" w:hAnsi="Calibri" w:cs="Calibri"/>
                <w:sz w:val="20"/>
                <w:szCs w:val="20"/>
              </w:rPr>
            </w:pPr>
            <w:r w:rsidRPr="00890510">
              <w:rPr>
                <w:rFonts w:ascii="Calibri" w:hAnsi="Calibri" w:cs="Calibri"/>
                <w:sz w:val="20"/>
                <w:szCs w:val="20"/>
              </w:rPr>
              <w:t>encourage student cleanup protocol right from the beginning, so that good habits develop</w:t>
            </w:r>
          </w:p>
          <w:p w:rsidR="00890510" w:rsidRPr="00890510" w:rsidRDefault="00890510" w:rsidP="00890510">
            <w:pPr>
              <w:rPr>
                <w:rFonts w:ascii="Calibri" w:hAnsi="Calibri" w:cs="Calibri"/>
                <w:sz w:val="20"/>
                <w:szCs w:val="20"/>
              </w:rPr>
            </w:pPr>
          </w:p>
        </w:tc>
      </w:tr>
      <w:tr w:rsidR="00890510" w:rsidRPr="00890510" w:rsidTr="00890510">
        <w:tblPrEx>
          <w:tblLook w:val="01E0" w:firstRow="1" w:lastRow="1" w:firstColumn="1" w:lastColumn="1" w:noHBand="0" w:noVBand="0"/>
        </w:tblPrEx>
        <w:trPr>
          <w:trHeight w:val="2713"/>
        </w:trPr>
        <w:tc>
          <w:tcPr>
            <w:tcW w:w="959" w:type="dxa"/>
            <w:vMerge w:val="restart"/>
          </w:tcPr>
          <w:p w:rsidR="00890510" w:rsidRPr="00890510" w:rsidRDefault="00890510" w:rsidP="00890510">
            <w:pPr>
              <w:rPr>
                <w:rFonts w:ascii="Calibri" w:hAnsi="Calibri" w:cs="Calibri"/>
                <w:b/>
                <w:sz w:val="20"/>
                <w:szCs w:val="20"/>
              </w:rPr>
            </w:pPr>
            <w:r w:rsidRPr="00890510">
              <w:rPr>
                <w:rFonts w:ascii="Calibri" w:hAnsi="Calibri" w:cs="Calibri"/>
                <w:b/>
                <w:sz w:val="20"/>
                <w:szCs w:val="20"/>
              </w:rPr>
              <w:t>Scythes</w:t>
            </w:r>
          </w:p>
        </w:tc>
        <w:tc>
          <w:tcPr>
            <w:tcW w:w="1276" w:type="dxa"/>
          </w:tcPr>
          <w:p w:rsidR="00890510" w:rsidRPr="00890510" w:rsidRDefault="00890510" w:rsidP="00890510">
            <w:pPr>
              <w:rPr>
                <w:rFonts w:ascii="Calibri" w:hAnsi="Calibri" w:cs="Calibri"/>
                <w:b/>
                <w:sz w:val="20"/>
                <w:szCs w:val="20"/>
              </w:rPr>
            </w:pPr>
            <w:r w:rsidRPr="00890510">
              <w:rPr>
                <w:rFonts w:ascii="Calibri" w:hAnsi="Calibri" w:cs="Calibri"/>
                <w:b/>
                <w:sz w:val="20"/>
                <w:szCs w:val="20"/>
              </w:rPr>
              <w:t>Learning Outcomes</w:t>
            </w:r>
          </w:p>
        </w:tc>
        <w:tc>
          <w:tcPr>
            <w:tcW w:w="5670" w:type="dxa"/>
          </w:tcPr>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Use contour and gesture lines for sketching and rendering the form of a variety of objects</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addressing both positive and negative spaces.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Draw primitive forms using spatial and atmospheric perspective.</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Apply basic drawing techniques to depict form texture and tonality specific to examples of features</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of projects in Fibre Arts.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Extract simplified patterns and motifs for a fibre arts projects using researched photographs and/or</w:t>
            </w:r>
          </w:p>
          <w:p w:rsidR="00890510" w:rsidRPr="00890510" w:rsidRDefault="00890510" w:rsidP="00890510">
            <w:pPr>
              <w:autoSpaceDE w:val="0"/>
              <w:autoSpaceDN w:val="0"/>
              <w:adjustRightInd w:val="0"/>
              <w:ind w:left="360"/>
              <w:rPr>
                <w:rFonts w:ascii="Calibri" w:hAnsi="Calibri" w:cs="Calibri"/>
                <w:sz w:val="20"/>
                <w:szCs w:val="20"/>
                <w:lang w:val="en-CA" w:eastAsia="en-CA"/>
              </w:rPr>
            </w:pPr>
            <w:r w:rsidRPr="00890510">
              <w:rPr>
                <w:rFonts w:ascii="Calibri" w:hAnsi="Calibri" w:cs="Calibri"/>
                <w:sz w:val="20"/>
                <w:szCs w:val="20"/>
                <w:lang w:val="en-CA" w:eastAsia="en-CA"/>
              </w:rPr>
              <w:t>natural references.</w:t>
            </w:r>
          </w:p>
          <w:p w:rsidR="00890510" w:rsidRPr="00890510" w:rsidRDefault="00890510" w:rsidP="00890510">
            <w:pPr>
              <w:numPr>
                <w:ilvl w:val="0"/>
                <w:numId w:val="33"/>
              </w:numPr>
              <w:autoSpaceDE w:val="0"/>
              <w:autoSpaceDN w:val="0"/>
              <w:adjustRightInd w:val="0"/>
              <w:rPr>
                <w:rFonts w:ascii="Calibri" w:hAnsi="Calibri" w:cs="Calibri"/>
                <w:sz w:val="20"/>
                <w:szCs w:val="20"/>
                <w:lang w:val="en-CA" w:eastAsia="en-CA"/>
              </w:rPr>
            </w:pPr>
            <w:r w:rsidRPr="00890510">
              <w:rPr>
                <w:rFonts w:ascii="Calibri" w:hAnsi="Calibri" w:cs="Calibri"/>
                <w:sz w:val="20"/>
                <w:szCs w:val="20"/>
                <w:lang w:val="en-CA" w:eastAsia="en-CA"/>
              </w:rPr>
              <w:t>Depict function, structure, and movement and/or movement in fibre arts project design drawings.</w:t>
            </w:r>
          </w:p>
          <w:p w:rsidR="00890510" w:rsidRPr="00890510" w:rsidRDefault="00890510" w:rsidP="00890510">
            <w:pPr>
              <w:numPr>
                <w:ilvl w:val="0"/>
                <w:numId w:val="33"/>
              </w:numPr>
              <w:rPr>
                <w:rFonts w:ascii="Calibri" w:hAnsi="Calibri" w:cs="Calibri"/>
                <w:sz w:val="20"/>
                <w:szCs w:val="20"/>
              </w:rPr>
            </w:pPr>
            <w:r w:rsidRPr="00890510">
              <w:rPr>
                <w:rFonts w:ascii="Calibri" w:hAnsi="Calibri" w:cs="Calibri"/>
                <w:sz w:val="20"/>
                <w:szCs w:val="20"/>
                <w:lang w:val="en-CA" w:eastAsia="en-CA"/>
              </w:rPr>
              <w:t>Draw orthographic views for working diagrams.</w:t>
            </w:r>
          </w:p>
        </w:tc>
        <w:tc>
          <w:tcPr>
            <w:tcW w:w="2835" w:type="dxa"/>
            <w:vMerge/>
          </w:tcPr>
          <w:p w:rsidR="00890510" w:rsidRPr="00890510" w:rsidRDefault="00890510" w:rsidP="00890510">
            <w:pPr>
              <w:rPr>
                <w:rFonts w:ascii="Calibri" w:hAnsi="Calibri" w:cs="Calibri"/>
                <w:sz w:val="20"/>
                <w:szCs w:val="20"/>
              </w:rPr>
            </w:pPr>
          </w:p>
        </w:tc>
        <w:tc>
          <w:tcPr>
            <w:tcW w:w="2409" w:type="dxa"/>
            <w:vMerge/>
          </w:tcPr>
          <w:p w:rsidR="00890510" w:rsidRPr="00890510" w:rsidRDefault="00890510" w:rsidP="00890510">
            <w:pPr>
              <w:rPr>
                <w:rFonts w:ascii="Calibri" w:hAnsi="Calibri" w:cs="Calibri"/>
                <w:sz w:val="20"/>
                <w:szCs w:val="20"/>
              </w:rPr>
            </w:pPr>
          </w:p>
        </w:tc>
        <w:tc>
          <w:tcPr>
            <w:tcW w:w="4779" w:type="dxa"/>
            <w:vMerge/>
            <w:shd w:val="clear" w:color="auto" w:fill="CCFFCC"/>
          </w:tcPr>
          <w:p w:rsidR="00890510" w:rsidRPr="00890510" w:rsidRDefault="00890510" w:rsidP="00890510">
            <w:pPr>
              <w:rPr>
                <w:rFonts w:ascii="Calibri" w:hAnsi="Calibri" w:cs="Calibri"/>
                <w:sz w:val="20"/>
                <w:szCs w:val="20"/>
              </w:rPr>
            </w:pPr>
          </w:p>
        </w:tc>
      </w:tr>
      <w:tr w:rsidR="00890510" w:rsidRPr="00890510" w:rsidTr="00890510">
        <w:tblPrEx>
          <w:tblLook w:val="01E0" w:firstRow="1" w:lastRow="1" w:firstColumn="1" w:lastColumn="1" w:noHBand="0" w:noVBand="0"/>
        </w:tblPrEx>
        <w:tc>
          <w:tcPr>
            <w:tcW w:w="959" w:type="dxa"/>
            <w:vMerge/>
            <w:tcBorders>
              <w:bottom w:val="single" w:sz="18" w:space="0" w:color="auto"/>
            </w:tcBorders>
          </w:tcPr>
          <w:p w:rsidR="00890510" w:rsidRPr="00890510" w:rsidRDefault="00890510" w:rsidP="00890510">
            <w:pPr>
              <w:rPr>
                <w:rFonts w:ascii="Calibri" w:hAnsi="Calibri" w:cs="Calibri"/>
                <w:sz w:val="20"/>
                <w:szCs w:val="20"/>
              </w:rPr>
            </w:pPr>
          </w:p>
        </w:tc>
        <w:tc>
          <w:tcPr>
            <w:tcW w:w="1276" w:type="dxa"/>
            <w:tcBorders>
              <w:bottom w:val="single" w:sz="18" w:space="0" w:color="auto"/>
            </w:tcBorders>
          </w:tcPr>
          <w:p w:rsidR="00890510" w:rsidRPr="00890510" w:rsidRDefault="00890510" w:rsidP="00890510">
            <w:pPr>
              <w:rPr>
                <w:rFonts w:ascii="Calibri" w:hAnsi="Calibri" w:cs="Calibri"/>
                <w:i/>
                <w:iCs/>
                <w:sz w:val="20"/>
                <w:szCs w:val="20"/>
              </w:rPr>
            </w:pPr>
            <w:r w:rsidRPr="00890510">
              <w:rPr>
                <w:rFonts w:ascii="Calibri" w:hAnsi="Calibri" w:cs="Calibri"/>
                <w:b/>
                <w:sz w:val="20"/>
                <w:szCs w:val="20"/>
              </w:rPr>
              <w:t>Course Objectives</w:t>
            </w:r>
          </w:p>
        </w:tc>
        <w:tc>
          <w:tcPr>
            <w:tcW w:w="5670" w:type="dxa"/>
            <w:tcBorders>
              <w:bottom w:val="single" w:sz="18" w:space="0" w:color="auto"/>
            </w:tcBorders>
          </w:tcPr>
          <w:p w:rsidR="00890510" w:rsidRPr="00890510" w:rsidRDefault="00890510" w:rsidP="00890510">
            <w:pPr>
              <w:rPr>
                <w:rFonts w:ascii="Calibri" w:hAnsi="Calibri" w:cs="Calibri"/>
                <w:sz w:val="20"/>
                <w:szCs w:val="20"/>
              </w:rPr>
            </w:pPr>
            <w:r w:rsidRPr="00890510">
              <w:rPr>
                <w:rFonts w:ascii="Calibri" w:hAnsi="Calibri" w:cs="Calibri"/>
                <w:sz w:val="20"/>
                <w:szCs w:val="20"/>
              </w:rPr>
              <w:t>-warm-up exercises</w:t>
            </w:r>
          </w:p>
          <w:p w:rsidR="00890510" w:rsidRPr="00890510" w:rsidRDefault="00890510" w:rsidP="00890510">
            <w:pPr>
              <w:rPr>
                <w:rFonts w:ascii="Calibri" w:hAnsi="Calibri" w:cs="Calibri"/>
                <w:sz w:val="20"/>
                <w:szCs w:val="20"/>
              </w:rPr>
            </w:pPr>
            <w:r w:rsidRPr="00890510">
              <w:rPr>
                <w:rFonts w:ascii="Calibri" w:hAnsi="Calibri" w:cs="Calibri"/>
                <w:sz w:val="20"/>
                <w:szCs w:val="20"/>
              </w:rPr>
              <w:t>-basic drawing techniques/exercises</w:t>
            </w:r>
          </w:p>
          <w:p w:rsidR="00890510" w:rsidRPr="00890510" w:rsidRDefault="00890510" w:rsidP="00890510">
            <w:pPr>
              <w:rPr>
                <w:rFonts w:ascii="Calibri" w:hAnsi="Calibri" w:cs="Calibri"/>
                <w:sz w:val="20"/>
                <w:szCs w:val="20"/>
              </w:rPr>
            </w:pPr>
            <w:r w:rsidRPr="00890510">
              <w:rPr>
                <w:rFonts w:ascii="Calibri" w:hAnsi="Calibri" w:cs="Calibri"/>
                <w:sz w:val="20"/>
                <w:szCs w:val="20"/>
              </w:rPr>
              <w:t>-sketch ideas/create working drawings for project design</w:t>
            </w:r>
          </w:p>
          <w:p w:rsidR="00890510" w:rsidRPr="00890510" w:rsidRDefault="00890510" w:rsidP="00890510">
            <w:pPr>
              <w:rPr>
                <w:rFonts w:ascii="Calibri" w:hAnsi="Calibri" w:cs="Calibri"/>
                <w:sz w:val="20"/>
                <w:szCs w:val="20"/>
              </w:rPr>
            </w:pPr>
            <w:r w:rsidRPr="00890510">
              <w:rPr>
                <w:rFonts w:ascii="Calibri" w:hAnsi="Calibri" w:cs="Calibri"/>
                <w:sz w:val="20"/>
                <w:szCs w:val="20"/>
              </w:rPr>
              <w:t>-encourage the need to sketch ideas in design planning</w:t>
            </w:r>
          </w:p>
          <w:p w:rsidR="00890510" w:rsidRPr="00890510" w:rsidRDefault="00890510" w:rsidP="00456C6A">
            <w:pPr>
              <w:rPr>
                <w:rFonts w:ascii="Calibri" w:hAnsi="Calibri" w:cs="Calibri"/>
                <w:sz w:val="20"/>
                <w:szCs w:val="20"/>
              </w:rPr>
            </w:pPr>
            <w:r w:rsidRPr="00890510">
              <w:rPr>
                <w:rFonts w:ascii="Calibri" w:hAnsi="Calibri" w:cs="Calibri"/>
                <w:sz w:val="20"/>
                <w:szCs w:val="20"/>
              </w:rPr>
              <w:t>-drawings go to Design to create repeat patterns and motifs</w:t>
            </w:r>
          </w:p>
        </w:tc>
        <w:tc>
          <w:tcPr>
            <w:tcW w:w="2835" w:type="dxa"/>
            <w:vMerge/>
            <w:tcBorders>
              <w:bottom w:val="single" w:sz="18" w:space="0" w:color="auto"/>
            </w:tcBorders>
          </w:tcPr>
          <w:p w:rsidR="00890510" w:rsidRPr="00890510" w:rsidRDefault="00890510" w:rsidP="00890510">
            <w:pPr>
              <w:rPr>
                <w:rFonts w:ascii="Calibri" w:hAnsi="Calibri" w:cs="Calibri"/>
                <w:sz w:val="20"/>
                <w:szCs w:val="20"/>
              </w:rPr>
            </w:pPr>
          </w:p>
        </w:tc>
        <w:tc>
          <w:tcPr>
            <w:tcW w:w="2409" w:type="dxa"/>
            <w:vMerge/>
            <w:tcBorders>
              <w:bottom w:val="single" w:sz="18" w:space="0" w:color="auto"/>
            </w:tcBorders>
          </w:tcPr>
          <w:p w:rsidR="00890510" w:rsidRPr="00890510" w:rsidRDefault="00890510" w:rsidP="00890510">
            <w:pPr>
              <w:rPr>
                <w:rFonts w:ascii="Calibri" w:hAnsi="Calibri" w:cs="Calibri"/>
                <w:sz w:val="20"/>
                <w:szCs w:val="20"/>
              </w:rPr>
            </w:pPr>
          </w:p>
        </w:tc>
        <w:tc>
          <w:tcPr>
            <w:tcW w:w="4779" w:type="dxa"/>
            <w:vMerge/>
            <w:tcBorders>
              <w:bottom w:val="single" w:sz="18" w:space="0" w:color="auto"/>
            </w:tcBorders>
          </w:tcPr>
          <w:p w:rsidR="00890510" w:rsidRPr="00890510" w:rsidRDefault="00890510" w:rsidP="00890510">
            <w:pPr>
              <w:rPr>
                <w:rFonts w:ascii="Calibri" w:hAnsi="Calibri" w:cs="Calibri"/>
                <w:sz w:val="20"/>
                <w:szCs w:val="20"/>
              </w:rPr>
            </w:pPr>
          </w:p>
        </w:tc>
      </w:tr>
    </w:tbl>
    <w:p w:rsidR="0001237E" w:rsidRPr="00890510" w:rsidRDefault="00890510">
      <w:pPr>
        <w:rPr>
          <w:rFonts w:asciiTheme="minorHAnsi" w:hAnsiTheme="minorHAnsi" w:cs="Calibri"/>
          <w:sz w:val="20"/>
          <w:szCs w:val="20"/>
        </w:rPr>
      </w:pPr>
      <w:r>
        <w:rPr>
          <w:rFonts w:asciiTheme="minorHAnsi" w:hAnsiTheme="minorHAnsi" w:cs="Calibri"/>
          <w:sz w:val="20"/>
          <w:szCs w:val="20"/>
        </w:rPr>
        <w:br w:type="page"/>
      </w:r>
    </w:p>
    <w:tbl>
      <w:tblPr>
        <w:tblStyle w:val="TableGrid"/>
        <w:tblW w:w="17685" w:type="dxa"/>
        <w:tblInd w:w="0" w:type="dxa"/>
        <w:tblLayout w:type="fixed"/>
        <w:tblLook w:val="04A0" w:firstRow="1" w:lastRow="0" w:firstColumn="1" w:lastColumn="0" w:noHBand="0" w:noVBand="1"/>
      </w:tblPr>
      <w:tblGrid>
        <w:gridCol w:w="959"/>
        <w:gridCol w:w="1417"/>
        <w:gridCol w:w="5387"/>
        <w:gridCol w:w="2268"/>
        <w:gridCol w:w="2977"/>
        <w:gridCol w:w="4677"/>
      </w:tblGrid>
      <w:tr w:rsidR="00890510" w:rsidRPr="00890510" w:rsidTr="001052B8">
        <w:tc>
          <w:tcPr>
            <w:tcW w:w="959" w:type="dxa"/>
            <w:shd w:val="pct10" w:color="auto" w:fill="auto"/>
          </w:tcPr>
          <w:p w:rsidR="00890510" w:rsidRPr="00890510" w:rsidRDefault="00890510" w:rsidP="0001237E">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7"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387"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268" w:type="dxa"/>
            <w:shd w:val="pct10" w:color="auto" w:fill="auto"/>
          </w:tcPr>
          <w:p w:rsidR="00890510" w:rsidRPr="00890510" w:rsidRDefault="00890510" w:rsidP="0001237E">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977" w:type="dxa"/>
            <w:shd w:val="pct10" w:color="auto" w:fill="auto"/>
          </w:tcPr>
          <w:p w:rsidR="00890510" w:rsidRPr="00890510" w:rsidRDefault="00890510" w:rsidP="00E9670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01237E">
            <w:pPr>
              <w:rPr>
                <w:rFonts w:asciiTheme="minorHAnsi" w:hAnsiTheme="minorHAnsi" w:cs="Calibri"/>
                <w:b/>
                <w:bCs/>
                <w:sz w:val="20"/>
                <w:szCs w:val="20"/>
              </w:rPr>
            </w:pPr>
          </w:p>
        </w:tc>
        <w:tc>
          <w:tcPr>
            <w:tcW w:w="4677" w:type="dxa"/>
            <w:shd w:val="pct10"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425AEE" w:rsidRPr="00890510" w:rsidTr="001052B8">
        <w:tc>
          <w:tcPr>
            <w:tcW w:w="959" w:type="dxa"/>
          </w:tcPr>
          <w:p w:rsidR="00425AEE" w:rsidRPr="00890510" w:rsidRDefault="00890510" w:rsidP="0001237E">
            <w:pPr>
              <w:rPr>
                <w:rFonts w:asciiTheme="minorHAnsi" w:hAnsiTheme="minorHAnsi" w:cs="Calibri"/>
                <w:sz w:val="20"/>
                <w:szCs w:val="20"/>
              </w:rPr>
            </w:pPr>
            <w:r>
              <w:rPr>
                <w:rFonts w:asciiTheme="minorHAnsi" w:hAnsiTheme="minorHAnsi" w:cs="Calibri"/>
                <w:sz w:val="20"/>
                <w:szCs w:val="20"/>
              </w:rPr>
              <w:t>4</w:t>
            </w:r>
          </w:p>
        </w:tc>
        <w:tc>
          <w:tcPr>
            <w:tcW w:w="1417" w:type="dxa"/>
          </w:tcPr>
          <w:p w:rsidR="00425AEE" w:rsidRPr="00890510" w:rsidRDefault="00425AEE" w:rsidP="0001237E">
            <w:pPr>
              <w:rPr>
                <w:rFonts w:asciiTheme="minorHAnsi" w:hAnsiTheme="minorHAnsi" w:cs="Calibri"/>
                <w:b/>
                <w:i/>
                <w:iCs/>
                <w:sz w:val="20"/>
                <w:szCs w:val="20"/>
              </w:rPr>
            </w:pPr>
            <w:r w:rsidRPr="00890510">
              <w:rPr>
                <w:rFonts w:asciiTheme="minorHAnsi" w:hAnsiTheme="minorHAnsi" w:cs="Calibri"/>
                <w:b/>
                <w:sz w:val="20"/>
                <w:szCs w:val="20"/>
              </w:rPr>
              <w:t>Fibre Arts - Basic Construction</w:t>
            </w:r>
            <w:r w:rsidRPr="00890510">
              <w:rPr>
                <w:rFonts w:asciiTheme="minorHAnsi" w:hAnsiTheme="minorHAnsi" w:cs="Calibri"/>
                <w:b/>
                <w:i/>
                <w:iCs/>
                <w:sz w:val="20"/>
                <w:szCs w:val="20"/>
              </w:rPr>
              <w:t xml:space="preserve"> </w:t>
            </w:r>
          </w:p>
        </w:tc>
        <w:tc>
          <w:tcPr>
            <w:tcW w:w="5387" w:type="dxa"/>
          </w:tcPr>
          <w:p w:rsidR="00425AEE" w:rsidRPr="00890510" w:rsidRDefault="00425AEE" w:rsidP="0001237E">
            <w:pPr>
              <w:rPr>
                <w:rFonts w:asciiTheme="minorHAnsi" w:hAnsiTheme="minorHAnsi" w:cs="Calibri"/>
                <w:sz w:val="20"/>
                <w:szCs w:val="20"/>
              </w:rPr>
            </w:pPr>
            <w:r w:rsidRPr="00890510">
              <w:rPr>
                <w:rFonts w:asciiTheme="minorHAnsi" w:hAnsiTheme="minorHAnsi" w:cs="Calibri"/>
                <w:sz w:val="20"/>
                <w:szCs w:val="20"/>
              </w:rPr>
              <w:t>Students will be introduced to hand and machine sewing skills, as well as basic patternmaking, cutting, machine care and maintenance.</w:t>
            </w:r>
          </w:p>
        </w:tc>
        <w:tc>
          <w:tcPr>
            <w:tcW w:w="2268" w:type="dxa"/>
            <w:vMerge w:val="restart"/>
          </w:tcPr>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Outcomes</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Sequence</w:t>
            </w:r>
          </w:p>
          <w:p w:rsidR="00425AEE" w:rsidRPr="00890510" w:rsidRDefault="00923064"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Learning Assessment</w:t>
            </w:r>
          </w:p>
          <w:p w:rsidR="00425AEE" w:rsidRPr="00890510" w:rsidRDefault="00425AEE"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Studio</w:t>
            </w:r>
          </w:p>
          <w:p w:rsidR="00425AEE" w:rsidRPr="00890510" w:rsidRDefault="005013DD"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Consumables</w:t>
            </w:r>
          </w:p>
          <w:p w:rsidR="00425AEE" w:rsidRPr="00890510" w:rsidRDefault="005013DD" w:rsidP="0001237E">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E96704">
            <w:pPr>
              <w:rPr>
                <w:rFonts w:asciiTheme="minorHAnsi" w:hAnsiTheme="minorHAnsi" w:cs="Calibri"/>
                <w:b/>
                <w:sz w:val="20"/>
                <w:szCs w:val="20"/>
              </w:rPr>
            </w:pPr>
            <w:r w:rsidRPr="00890510">
              <w:rPr>
                <w:rFonts w:asciiTheme="minorHAnsi" w:hAnsiTheme="minorHAnsi" w:cs="Calibri"/>
                <w:b/>
                <w:sz w:val="20"/>
                <w:szCs w:val="20"/>
              </w:rPr>
              <w:t>Kits</w:t>
            </w:r>
          </w:p>
          <w:p w:rsidR="00425AEE" w:rsidRPr="00890510" w:rsidRDefault="005013DD" w:rsidP="00E96704">
            <w:pPr>
              <w:rPr>
                <w:rFonts w:asciiTheme="minorHAnsi" w:hAnsiTheme="minorHAnsi" w:cs="Calibri"/>
                <w:sz w:val="20"/>
                <w:szCs w:val="20"/>
              </w:rPr>
            </w:pPr>
            <w:r w:rsidRPr="00890510">
              <w:rPr>
                <w:rFonts w:asciiTheme="minorHAnsi" w:hAnsiTheme="minorHAnsi" w:cs="Calibri"/>
                <w:sz w:val="20"/>
                <w:szCs w:val="20"/>
              </w:rPr>
              <w:t>OK</w:t>
            </w:r>
          </w:p>
          <w:p w:rsidR="00425AEE" w:rsidRPr="00890510" w:rsidRDefault="00425AEE" w:rsidP="00425AEE">
            <w:pPr>
              <w:rPr>
                <w:rFonts w:asciiTheme="minorHAnsi" w:hAnsiTheme="minorHAnsi" w:cs="Calibri"/>
                <w:b/>
                <w:sz w:val="20"/>
                <w:szCs w:val="20"/>
              </w:rPr>
            </w:pPr>
            <w:r w:rsidRPr="00890510">
              <w:rPr>
                <w:rFonts w:asciiTheme="minorHAnsi" w:hAnsiTheme="minorHAnsi" w:cs="Calibri"/>
                <w:b/>
                <w:sz w:val="20"/>
                <w:szCs w:val="20"/>
              </w:rPr>
              <w:t>Precourse assignment</w:t>
            </w:r>
          </w:p>
          <w:p w:rsidR="00425AEE" w:rsidRPr="00890510" w:rsidRDefault="00425AEE" w:rsidP="00425AEE">
            <w:pPr>
              <w:rPr>
                <w:rFonts w:asciiTheme="minorHAnsi" w:hAnsiTheme="minorHAnsi" w:cs="Calibri"/>
                <w:sz w:val="20"/>
                <w:szCs w:val="20"/>
              </w:rPr>
            </w:pPr>
            <w:r w:rsidRPr="00890510">
              <w:rPr>
                <w:rFonts w:asciiTheme="minorHAnsi" w:hAnsiTheme="minorHAnsi" w:cs="Calibri"/>
                <w:sz w:val="20"/>
                <w:szCs w:val="20"/>
              </w:rPr>
              <w:t>NO</w:t>
            </w:r>
          </w:p>
          <w:p w:rsidR="00425AEE" w:rsidRPr="00890510" w:rsidRDefault="00425AEE" w:rsidP="0001237E">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B656CB" w:rsidP="00D53D1E">
            <w:pPr>
              <w:rPr>
                <w:rFonts w:asciiTheme="minorHAnsi" w:hAnsiTheme="minorHAnsi" w:cs="Calibri"/>
                <w:sz w:val="20"/>
                <w:szCs w:val="20"/>
              </w:rPr>
            </w:pPr>
            <w:r w:rsidRPr="00890510">
              <w:rPr>
                <w:rFonts w:asciiTheme="minorHAnsi" w:hAnsiTheme="minorHAnsi" w:cs="Calibri"/>
                <w:sz w:val="20"/>
                <w:szCs w:val="20"/>
              </w:rPr>
              <w:t>No</w:t>
            </w:r>
          </w:p>
          <w:p w:rsidR="00425AEE" w:rsidRPr="00890510" w:rsidRDefault="00425AEE" w:rsidP="00934419">
            <w:pPr>
              <w:rPr>
                <w:rFonts w:asciiTheme="minorHAnsi" w:hAnsiTheme="minorHAnsi" w:cs="Calibri"/>
                <w:sz w:val="20"/>
                <w:szCs w:val="20"/>
              </w:rPr>
            </w:pPr>
          </w:p>
          <w:p w:rsidR="00B656CB" w:rsidRPr="00890510" w:rsidRDefault="00B656CB" w:rsidP="00934419">
            <w:pPr>
              <w:rPr>
                <w:rFonts w:asciiTheme="minorHAnsi" w:hAnsiTheme="minorHAnsi" w:cs="Calibri"/>
                <w:b/>
                <w:sz w:val="20"/>
                <w:szCs w:val="20"/>
              </w:rPr>
            </w:pPr>
            <w:r w:rsidRPr="00890510">
              <w:rPr>
                <w:rFonts w:asciiTheme="minorHAnsi" w:hAnsiTheme="minorHAnsi" w:cs="Calibri"/>
                <w:b/>
                <w:sz w:val="20"/>
                <w:szCs w:val="20"/>
              </w:rPr>
              <w:t>Room</w:t>
            </w:r>
          </w:p>
          <w:p w:rsidR="00664958" w:rsidRPr="00890510" w:rsidRDefault="00664958" w:rsidP="00934419">
            <w:pPr>
              <w:rPr>
                <w:rFonts w:asciiTheme="minorHAnsi" w:hAnsiTheme="minorHAnsi" w:cs="Calibri"/>
                <w:sz w:val="20"/>
                <w:szCs w:val="20"/>
              </w:rPr>
            </w:pPr>
            <w:r w:rsidRPr="00890510">
              <w:rPr>
                <w:rFonts w:asciiTheme="minorHAnsi" w:hAnsiTheme="minorHAnsi" w:cs="Calibri"/>
                <w:sz w:val="20"/>
                <w:szCs w:val="20"/>
              </w:rPr>
              <w:t>Studio 1</w:t>
            </w:r>
          </w:p>
          <w:p w:rsidR="00B656CB" w:rsidRPr="00890510" w:rsidRDefault="00B656CB" w:rsidP="00934419">
            <w:pPr>
              <w:rPr>
                <w:rFonts w:asciiTheme="minorHAnsi" w:hAnsiTheme="minorHAnsi" w:cs="Calibri"/>
                <w:sz w:val="20"/>
                <w:szCs w:val="20"/>
              </w:rPr>
            </w:pPr>
          </w:p>
          <w:p w:rsidR="00B656CB" w:rsidRPr="00890510" w:rsidRDefault="00B656CB" w:rsidP="00934419">
            <w:pPr>
              <w:rPr>
                <w:rFonts w:asciiTheme="minorHAnsi" w:hAnsiTheme="minorHAnsi" w:cs="Calibri"/>
                <w:b/>
                <w:sz w:val="20"/>
                <w:szCs w:val="20"/>
              </w:rPr>
            </w:pPr>
            <w:r w:rsidRPr="00890510">
              <w:rPr>
                <w:rFonts w:asciiTheme="minorHAnsi" w:hAnsiTheme="minorHAnsi" w:cs="Calibri"/>
                <w:b/>
                <w:sz w:val="20"/>
                <w:szCs w:val="20"/>
              </w:rPr>
              <w:t>AV</w:t>
            </w:r>
          </w:p>
          <w:p w:rsidR="00B656CB" w:rsidRPr="00890510" w:rsidRDefault="007F4E97" w:rsidP="00934419">
            <w:pPr>
              <w:rPr>
                <w:rFonts w:asciiTheme="minorHAnsi" w:hAnsiTheme="minorHAnsi" w:cs="Calibri"/>
                <w:sz w:val="20"/>
                <w:szCs w:val="20"/>
              </w:rPr>
            </w:pPr>
            <w:r w:rsidRPr="00890510">
              <w:rPr>
                <w:rFonts w:asciiTheme="minorHAnsi" w:hAnsiTheme="minorHAnsi" w:cs="Calibri"/>
                <w:sz w:val="20"/>
                <w:szCs w:val="20"/>
              </w:rPr>
              <w:t>Portable Project – Mon-Fri</w:t>
            </w:r>
          </w:p>
          <w:p w:rsidR="001709E0" w:rsidRPr="00890510" w:rsidRDefault="001709E0" w:rsidP="00934419">
            <w:pPr>
              <w:rPr>
                <w:rFonts w:asciiTheme="minorHAnsi" w:hAnsiTheme="minorHAnsi" w:cs="Calibri"/>
                <w:sz w:val="20"/>
                <w:szCs w:val="20"/>
              </w:rPr>
            </w:pPr>
          </w:p>
          <w:p w:rsidR="001709E0" w:rsidRPr="00890510" w:rsidRDefault="001709E0" w:rsidP="00934419">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934419">
            <w:pPr>
              <w:rPr>
                <w:rFonts w:asciiTheme="minorHAnsi" w:hAnsiTheme="minorHAnsi" w:cs="Calibri"/>
                <w:sz w:val="20"/>
                <w:szCs w:val="20"/>
              </w:rPr>
            </w:pPr>
            <w:r w:rsidRPr="00890510">
              <w:rPr>
                <w:rFonts w:asciiTheme="minorHAnsi" w:hAnsiTheme="minorHAnsi" w:cs="Calibri"/>
                <w:sz w:val="20"/>
                <w:szCs w:val="20"/>
              </w:rPr>
              <w:t>Yes</w:t>
            </w:r>
          </w:p>
        </w:tc>
        <w:tc>
          <w:tcPr>
            <w:tcW w:w="2977" w:type="dxa"/>
            <w:vMerge w:val="restart"/>
          </w:tcPr>
          <w:p w:rsidR="00812755" w:rsidRPr="00890510" w:rsidRDefault="00812755" w:rsidP="00A24FF5">
            <w:pPr>
              <w:rPr>
                <w:rFonts w:asciiTheme="minorHAnsi" w:hAnsiTheme="minorHAnsi" w:cs="Calibri"/>
                <w:sz w:val="20"/>
                <w:szCs w:val="20"/>
              </w:rPr>
            </w:pPr>
          </w:p>
        </w:tc>
        <w:tc>
          <w:tcPr>
            <w:tcW w:w="4677" w:type="dxa"/>
            <w:vMerge w:val="restart"/>
            <w:shd w:val="clear" w:color="auto" w:fill="CCFFCC"/>
          </w:tcPr>
          <w:p w:rsidR="00B450CA" w:rsidRPr="00890510" w:rsidRDefault="00B450CA" w:rsidP="00425AEE">
            <w:pPr>
              <w:rPr>
                <w:rFonts w:asciiTheme="minorHAnsi" w:hAnsiTheme="minorHAnsi" w:cs="Calibri"/>
                <w:b/>
                <w:sz w:val="20"/>
                <w:szCs w:val="20"/>
              </w:rPr>
            </w:pPr>
            <w:r w:rsidRPr="00890510">
              <w:rPr>
                <w:rFonts w:asciiTheme="minorHAnsi" w:hAnsiTheme="minorHAnsi" w:cs="Calibri"/>
                <w:b/>
                <w:sz w:val="20"/>
                <w:szCs w:val="20"/>
              </w:rPr>
              <w:t>Kate</w:t>
            </w:r>
          </w:p>
          <w:p w:rsidR="00B450CA" w:rsidRPr="00890510" w:rsidRDefault="00B450CA"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Pick up and return portable projector at the end of each day – located at office area</w:t>
            </w:r>
          </w:p>
          <w:p w:rsidR="00B41693" w:rsidRPr="00890510" w:rsidRDefault="00B41693"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Prepare students for project course to ensure they have all materials needed for success</w:t>
            </w:r>
            <w:r w:rsidR="00643580" w:rsidRPr="00890510">
              <w:rPr>
                <w:rFonts w:asciiTheme="minorHAnsi" w:hAnsiTheme="minorHAnsi" w:cs="Calibri"/>
                <w:sz w:val="20"/>
                <w:szCs w:val="20"/>
              </w:rPr>
              <w:t xml:space="preserve"> (i.e. field trip)</w:t>
            </w:r>
          </w:p>
          <w:p w:rsidR="00A24FF5" w:rsidRPr="00890510" w:rsidRDefault="00A24FF5"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Revisit embellishments – perhaps move to techn</w:t>
            </w:r>
            <w:r w:rsidR="00A27DA7" w:rsidRPr="00890510">
              <w:rPr>
                <w:rFonts w:asciiTheme="minorHAnsi" w:hAnsiTheme="minorHAnsi" w:cs="Calibri"/>
                <w:sz w:val="20"/>
                <w:szCs w:val="20"/>
              </w:rPr>
              <w:t>iq</w:t>
            </w:r>
            <w:r w:rsidRPr="00890510">
              <w:rPr>
                <w:rFonts w:asciiTheme="minorHAnsi" w:hAnsiTheme="minorHAnsi" w:cs="Calibri"/>
                <w:sz w:val="20"/>
                <w:szCs w:val="20"/>
              </w:rPr>
              <w:t>ues</w:t>
            </w:r>
          </w:p>
          <w:p w:rsidR="00A27DA7" w:rsidRPr="00890510" w:rsidRDefault="00A27DA7"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Studio Sewing machines are available to borrow if student is in a pinch but no longer than a week or two while servicing their own</w:t>
            </w:r>
          </w:p>
          <w:p w:rsidR="00A27DA7" w:rsidRPr="00890510" w:rsidRDefault="00A27DA7" w:rsidP="00425AEE">
            <w:pPr>
              <w:rPr>
                <w:rFonts w:asciiTheme="minorHAnsi" w:hAnsiTheme="minorHAnsi" w:cs="Calibri"/>
                <w:b/>
                <w:sz w:val="20"/>
                <w:szCs w:val="20"/>
              </w:rPr>
            </w:pPr>
          </w:p>
          <w:p w:rsidR="00425AEE" w:rsidRPr="00890510" w:rsidRDefault="00923064" w:rsidP="00425AEE">
            <w:pPr>
              <w:rPr>
                <w:rFonts w:asciiTheme="minorHAnsi" w:hAnsiTheme="minorHAnsi" w:cs="Calibri"/>
                <w:sz w:val="20"/>
                <w:szCs w:val="20"/>
              </w:rPr>
            </w:pPr>
            <w:r w:rsidRPr="00890510">
              <w:rPr>
                <w:rFonts w:asciiTheme="minorHAnsi" w:hAnsiTheme="minorHAnsi" w:cs="Calibri"/>
                <w:b/>
                <w:sz w:val="20"/>
                <w:szCs w:val="20"/>
              </w:rPr>
              <w:t>Erin</w:t>
            </w:r>
            <w:r w:rsidR="00425AEE" w:rsidRPr="00890510">
              <w:rPr>
                <w:rFonts w:asciiTheme="minorHAnsi" w:hAnsiTheme="minorHAnsi" w:cs="Calibri"/>
                <w:sz w:val="20"/>
                <w:szCs w:val="20"/>
              </w:rPr>
              <w:t xml:space="preserve"> </w:t>
            </w:r>
          </w:p>
          <w:p w:rsidR="00B450CA" w:rsidRPr="00890510" w:rsidRDefault="00B450CA" w:rsidP="00A03E10">
            <w:pPr>
              <w:numPr>
                <w:ilvl w:val="0"/>
                <w:numId w:val="15"/>
              </w:numPr>
              <w:rPr>
                <w:rFonts w:asciiTheme="minorHAnsi" w:hAnsiTheme="minorHAnsi" w:cs="Calibri"/>
                <w:sz w:val="20"/>
                <w:szCs w:val="20"/>
              </w:rPr>
            </w:pPr>
            <w:r w:rsidRPr="00890510">
              <w:rPr>
                <w:rFonts w:asciiTheme="minorHAnsi" w:hAnsiTheme="minorHAnsi" w:cs="Calibri"/>
                <w:sz w:val="20"/>
                <w:szCs w:val="20"/>
              </w:rPr>
              <w:t>continue to use coupons</w:t>
            </w:r>
            <w:r w:rsidR="001A3BF6" w:rsidRPr="00890510">
              <w:rPr>
                <w:rFonts w:asciiTheme="minorHAnsi" w:hAnsiTheme="minorHAnsi" w:cs="Calibri"/>
                <w:sz w:val="20"/>
                <w:szCs w:val="20"/>
              </w:rPr>
              <w:t xml:space="preserve"> for bookstore kit items</w:t>
            </w:r>
            <w:r w:rsidRPr="00890510">
              <w:rPr>
                <w:rFonts w:asciiTheme="minorHAnsi" w:hAnsiTheme="minorHAnsi" w:cs="Calibri"/>
                <w:sz w:val="20"/>
                <w:szCs w:val="20"/>
              </w:rPr>
              <w:t xml:space="preserve"> when possible and add non-refundable or transferrable to the text on the coupon – students can trade amongst themselves</w:t>
            </w:r>
          </w:p>
          <w:p w:rsidR="00923064" w:rsidRPr="00890510" w:rsidRDefault="00923064" w:rsidP="00A03E10">
            <w:pPr>
              <w:numPr>
                <w:ilvl w:val="0"/>
                <w:numId w:val="15"/>
              </w:numPr>
              <w:rPr>
                <w:rFonts w:asciiTheme="minorHAnsi" w:hAnsiTheme="minorHAnsi" w:cs="Calibri"/>
                <w:b/>
                <w:sz w:val="20"/>
                <w:szCs w:val="20"/>
              </w:rPr>
            </w:pPr>
            <w:r w:rsidRPr="00890510">
              <w:rPr>
                <w:rFonts w:asciiTheme="minorHAnsi" w:hAnsiTheme="minorHAnsi" w:cs="Calibri"/>
                <w:sz w:val="20"/>
                <w:szCs w:val="20"/>
              </w:rPr>
              <w:t xml:space="preserve">Checked in with maintenance </w:t>
            </w:r>
          </w:p>
          <w:p w:rsidR="00923064" w:rsidRPr="00890510" w:rsidRDefault="001A3BF6" w:rsidP="00A03E10">
            <w:pPr>
              <w:numPr>
                <w:ilvl w:val="1"/>
                <w:numId w:val="15"/>
              </w:numPr>
              <w:rPr>
                <w:rFonts w:asciiTheme="minorHAnsi" w:hAnsiTheme="minorHAnsi" w:cs="Calibri"/>
                <w:b/>
                <w:sz w:val="20"/>
                <w:szCs w:val="20"/>
              </w:rPr>
            </w:pPr>
            <w:r w:rsidRPr="00890510">
              <w:rPr>
                <w:rFonts w:asciiTheme="minorHAnsi" w:hAnsiTheme="minorHAnsi" w:cs="Calibri"/>
                <w:sz w:val="20"/>
                <w:szCs w:val="20"/>
              </w:rPr>
              <w:t xml:space="preserve">Ensure </w:t>
            </w:r>
            <w:r w:rsidR="00923064" w:rsidRPr="00890510">
              <w:rPr>
                <w:rFonts w:asciiTheme="minorHAnsi" w:hAnsiTheme="minorHAnsi" w:cs="Calibri"/>
                <w:sz w:val="20"/>
                <w:szCs w:val="20"/>
              </w:rPr>
              <w:t>desk lamp clamps work on desks</w:t>
            </w:r>
          </w:p>
          <w:p w:rsidR="00923064" w:rsidRPr="00890510" w:rsidRDefault="001A3BF6" w:rsidP="00A03E10">
            <w:pPr>
              <w:numPr>
                <w:ilvl w:val="1"/>
                <w:numId w:val="15"/>
              </w:numPr>
              <w:rPr>
                <w:rFonts w:asciiTheme="minorHAnsi" w:hAnsiTheme="minorHAnsi" w:cs="Calibri"/>
                <w:b/>
                <w:sz w:val="20"/>
                <w:szCs w:val="20"/>
              </w:rPr>
            </w:pPr>
            <w:r w:rsidRPr="00890510">
              <w:rPr>
                <w:rFonts w:asciiTheme="minorHAnsi" w:hAnsiTheme="minorHAnsi" w:cs="Calibri"/>
                <w:sz w:val="20"/>
                <w:szCs w:val="20"/>
              </w:rPr>
              <w:t>I</w:t>
            </w:r>
            <w:r w:rsidR="00923064" w:rsidRPr="00890510">
              <w:rPr>
                <w:rFonts w:asciiTheme="minorHAnsi" w:hAnsiTheme="minorHAnsi" w:cs="Calibri"/>
                <w:sz w:val="20"/>
                <w:szCs w:val="20"/>
              </w:rPr>
              <w:t>ron</w:t>
            </w:r>
            <w:r w:rsidR="00A27DA7" w:rsidRPr="00890510">
              <w:rPr>
                <w:rFonts w:asciiTheme="minorHAnsi" w:hAnsiTheme="minorHAnsi" w:cs="Calibri"/>
                <w:sz w:val="20"/>
                <w:szCs w:val="20"/>
              </w:rPr>
              <w:t xml:space="preserve"> water</w:t>
            </w:r>
            <w:r w:rsidR="00923064" w:rsidRPr="00890510">
              <w:rPr>
                <w:rFonts w:asciiTheme="minorHAnsi" w:hAnsiTheme="minorHAnsi" w:cs="Calibri"/>
                <w:sz w:val="20"/>
                <w:szCs w:val="20"/>
              </w:rPr>
              <w:t xml:space="preserve"> lines/electrical are not </w:t>
            </w:r>
            <w:r w:rsidR="00A27DA7" w:rsidRPr="00890510">
              <w:rPr>
                <w:rFonts w:asciiTheme="minorHAnsi" w:hAnsiTheme="minorHAnsi" w:cs="Calibri"/>
                <w:sz w:val="20"/>
                <w:szCs w:val="20"/>
              </w:rPr>
              <w:t>to be on combined clamps</w:t>
            </w:r>
          </w:p>
          <w:p w:rsidR="00425AEE" w:rsidRPr="00890510" w:rsidRDefault="001A3BF6" w:rsidP="001A3BF6">
            <w:pPr>
              <w:numPr>
                <w:ilvl w:val="0"/>
                <w:numId w:val="15"/>
              </w:numPr>
              <w:rPr>
                <w:rFonts w:asciiTheme="minorHAnsi" w:hAnsiTheme="minorHAnsi" w:cs="Calibri"/>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A3BF6" w:rsidRPr="00890510" w:rsidRDefault="001A3BF6" w:rsidP="0001237E">
            <w:pPr>
              <w:rPr>
                <w:rFonts w:asciiTheme="minorHAnsi" w:hAnsiTheme="minorHAnsi" w:cs="Calibri"/>
                <w:sz w:val="20"/>
                <w:szCs w:val="20"/>
              </w:rPr>
            </w:pPr>
          </w:p>
          <w:p w:rsidR="00425AEE" w:rsidRPr="00890510" w:rsidRDefault="00425AEE" w:rsidP="00425AEE">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7F4E97" w:rsidRPr="00890510" w:rsidRDefault="007F4E97" w:rsidP="007F4E9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7F4E97" w:rsidRPr="00890510" w:rsidRDefault="007F4E97" w:rsidP="007F4E97">
            <w:pPr>
              <w:rPr>
                <w:rFonts w:asciiTheme="minorHAnsi" w:hAnsiTheme="minorHAnsi" w:cs="Calibri"/>
                <w:sz w:val="20"/>
                <w:szCs w:val="20"/>
              </w:rPr>
            </w:pPr>
          </w:p>
          <w:p w:rsidR="00425AEE" w:rsidRPr="00890510" w:rsidRDefault="00425AEE" w:rsidP="00425AEE">
            <w:pPr>
              <w:rPr>
                <w:rFonts w:asciiTheme="minorHAnsi" w:hAnsiTheme="minorHAnsi" w:cs="Calibri"/>
                <w:sz w:val="20"/>
                <w:szCs w:val="20"/>
              </w:rPr>
            </w:pPr>
          </w:p>
          <w:p w:rsidR="00425AEE" w:rsidRPr="00890510" w:rsidRDefault="00425AEE" w:rsidP="0001237E">
            <w:pPr>
              <w:rPr>
                <w:rFonts w:asciiTheme="minorHAnsi" w:hAnsiTheme="minorHAnsi" w:cs="Calibri"/>
                <w:sz w:val="20"/>
                <w:szCs w:val="20"/>
              </w:rPr>
            </w:pPr>
          </w:p>
        </w:tc>
      </w:tr>
      <w:tr w:rsidR="00425AEE" w:rsidRPr="00890510" w:rsidTr="001052B8">
        <w:tc>
          <w:tcPr>
            <w:tcW w:w="959" w:type="dxa"/>
            <w:vMerge w:val="restart"/>
          </w:tcPr>
          <w:p w:rsidR="00425AEE" w:rsidRPr="00890510" w:rsidRDefault="005013DD" w:rsidP="00BE2E69">
            <w:pPr>
              <w:rPr>
                <w:rFonts w:asciiTheme="minorHAnsi" w:hAnsiTheme="minorHAnsi" w:cs="Calibri"/>
                <w:b/>
                <w:sz w:val="20"/>
                <w:szCs w:val="20"/>
              </w:rPr>
            </w:pPr>
            <w:r w:rsidRPr="00890510">
              <w:rPr>
                <w:rFonts w:asciiTheme="minorHAnsi" w:hAnsiTheme="minorHAnsi" w:cs="Calibri"/>
                <w:b/>
                <w:sz w:val="20"/>
                <w:szCs w:val="20"/>
              </w:rPr>
              <w:t>Carder-Thompson</w:t>
            </w:r>
          </w:p>
        </w:tc>
        <w:tc>
          <w:tcPr>
            <w:tcW w:w="1417" w:type="dxa"/>
          </w:tcPr>
          <w:p w:rsidR="00425AEE" w:rsidRPr="00890510" w:rsidRDefault="00425AEE" w:rsidP="0001237E">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387" w:type="dxa"/>
          </w:tcPr>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 xml:space="preserve">Demonstrate basic working knowledge of sewing machines, pressing equipment and cutting tools. </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Demonstrate basic understanding of accurate and ordered construction methods.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Draft proportionate and detailed patterns for a two-dimensional panel design.</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Cut and precisely assemble two-dimensional panels.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Finish structures with appropriate seam allowances, edges, backing and hanging devices.</w:t>
            </w:r>
          </w:p>
          <w:p w:rsidR="00425AEE" w:rsidRPr="00890510" w:rsidRDefault="00425AEE" w:rsidP="00F22B7D">
            <w:pPr>
              <w:numPr>
                <w:ilvl w:val="0"/>
                <w:numId w:val="5"/>
              </w:numPr>
              <w:rPr>
                <w:rFonts w:asciiTheme="minorHAnsi" w:hAnsiTheme="minorHAnsi" w:cs="Calibri"/>
                <w:sz w:val="20"/>
                <w:szCs w:val="20"/>
              </w:rPr>
            </w:pPr>
            <w:r w:rsidRPr="00890510">
              <w:rPr>
                <w:rFonts w:asciiTheme="minorHAnsi" w:hAnsiTheme="minorHAnsi" w:cs="Calibri"/>
                <w:sz w:val="20"/>
                <w:szCs w:val="20"/>
              </w:rPr>
              <w:t>Use and maintain all tools and equipment safely.</w:t>
            </w:r>
          </w:p>
        </w:tc>
        <w:tc>
          <w:tcPr>
            <w:tcW w:w="2268" w:type="dxa"/>
            <w:vMerge/>
          </w:tcPr>
          <w:p w:rsidR="00425AEE" w:rsidRPr="00890510" w:rsidRDefault="00425AEE" w:rsidP="00934419">
            <w:pPr>
              <w:rPr>
                <w:rFonts w:asciiTheme="minorHAnsi" w:hAnsiTheme="minorHAnsi" w:cs="Calibri"/>
                <w:sz w:val="20"/>
                <w:szCs w:val="20"/>
              </w:rPr>
            </w:pPr>
          </w:p>
        </w:tc>
        <w:tc>
          <w:tcPr>
            <w:tcW w:w="2977" w:type="dxa"/>
            <w:vMerge/>
          </w:tcPr>
          <w:p w:rsidR="00425AEE" w:rsidRPr="00890510" w:rsidRDefault="00425AEE" w:rsidP="0001237E">
            <w:pPr>
              <w:rPr>
                <w:rFonts w:asciiTheme="minorHAnsi" w:hAnsiTheme="minorHAnsi" w:cs="Calibri"/>
                <w:sz w:val="20"/>
                <w:szCs w:val="20"/>
              </w:rPr>
            </w:pPr>
          </w:p>
        </w:tc>
        <w:tc>
          <w:tcPr>
            <w:tcW w:w="4677" w:type="dxa"/>
            <w:vMerge/>
            <w:shd w:val="clear" w:color="auto" w:fill="CCFFCC"/>
          </w:tcPr>
          <w:p w:rsidR="00425AEE" w:rsidRPr="00890510" w:rsidRDefault="00425AEE" w:rsidP="0001237E">
            <w:pPr>
              <w:rPr>
                <w:rFonts w:asciiTheme="minorHAnsi" w:hAnsiTheme="minorHAnsi" w:cs="Calibri"/>
                <w:sz w:val="20"/>
                <w:szCs w:val="20"/>
              </w:rPr>
            </w:pPr>
          </w:p>
        </w:tc>
      </w:tr>
      <w:tr w:rsidR="00425AEE" w:rsidRPr="00890510" w:rsidTr="00664958">
        <w:trPr>
          <w:trHeight w:val="3573"/>
        </w:trPr>
        <w:tc>
          <w:tcPr>
            <w:tcW w:w="959" w:type="dxa"/>
            <w:vMerge/>
          </w:tcPr>
          <w:p w:rsidR="00425AEE" w:rsidRPr="00890510" w:rsidRDefault="00425AEE" w:rsidP="001F4A5F">
            <w:pPr>
              <w:rPr>
                <w:rFonts w:asciiTheme="minorHAnsi" w:hAnsiTheme="minorHAnsi" w:cs="Calibri"/>
                <w:sz w:val="20"/>
                <w:szCs w:val="20"/>
              </w:rPr>
            </w:pPr>
          </w:p>
        </w:tc>
        <w:tc>
          <w:tcPr>
            <w:tcW w:w="1417" w:type="dxa"/>
          </w:tcPr>
          <w:p w:rsidR="00425AEE" w:rsidRPr="00890510" w:rsidRDefault="00425AEE" w:rsidP="001F4A5F">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387" w:type="dxa"/>
          </w:tcPr>
          <w:p w:rsidR="00425AEE" w:rsidRPr="00890510" w:rsidRDefault="00425AEE" w:rsidP="001F4A5F">
            <w:pPr>
              <w:pStyle w:val="ListParagraph"/>
              <w:ind w:left="0"/>
              <w:rPr>
                <w:rFonts w:asciiTheme="minorHAnsi" w:hAnsiTheme="minorHAnsi" w:cs="Calibri"/>
                <w:sz w:val="20"/>
                <w:szCs w:val="20"/>
                <w:lang w:val="en-CA"/>
              </w:rPr>
            </w:pPr>
            <w:r w:rsidRPr="00890510">
              <w:rPr>
                <w:rFonts w:asciiTheme="minorHAnsi" w:hAnsiTheme="minorHAnsi" w:cs="Calibri"/>
                <w:sz w:val="20"/>
                <w:szCs w:val="20"/>
                <w:lang w:val="en-GB"/>
              </w:rPr>
              <w:t>-Students are able to use basic functions of sewing machine, serger, pressing and cutting equipment.</w:t>
            </w:r>
          </w:p>
          <w:p w:rsidR="00425AEE" w:rsidRPr="00890510" w:rsidRDefault="00425AEE" w:rsidP="001F4A5F">
            <w:pPr>
              <w:pStyle w:val="ListParagraph"/>
              <w:ind w:left="0"/>
              <w:rPr>
                <w:rFonts w:asciiTheme="minorHAnsi" w:hAnsiTheme="minorHAnsi" w:cs="Calibri"/>
                <w:sz w:val="20"/>
                <w:szCs w:val="20"/>
                <w:lang w:val="en-CA"/>
              </w:rPr>
            </w:pPr>
            <w:r w:rsidRPr="00890510">
              <w:rPr>
                <w:rFonts w:asciiTheme="minorHAnsi" w:hAnsiTheme="minorHAnsi" w:cs="Calibri"/>
                <w:sz w:val="20"/>
                <w:szCs w:val="20"/>
                <w:lang w:val="en-CA"/>
              </w:rPr>
              <w:t>-precision techniques in basic patternmaking, cutting, marking and sewing</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-Journal entries for classroom notes and ideas</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-Basic 2D pattern making: quilt block, design and add seam allowances</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-Samples for FAR collection.</w:t>
            </w:r>
          </w:p>
          <w:p w:rsidR="00425AEE" w:rsidRPr="00890510" w:rsidRDefault="00425AEE" w:rsidP="001F4A5F">
            <w:pPr>
              <w:pStyle w:val="ListParagraph"/>
              <w:ind w:left="0"/>
              <w:rPr>
                <w:rFonts w:asciiTheme="minorHAnsi" w:hAnsiTheme="minorHAnsi" w:cs="Calibri"/>
                <w:sz w:val="20"/>
                <w:szCs w:val="20"/>
              </w:rPr>
            </w:pPr>
            <w:r w:rsidRPr="00890510">
              <w:rPr>
                <w:rFonts w:asciiTheme="minorHAnsi" w:hAnsiTheme="minorHAnsi" w:cs="Calibri"/>
                <w:sz w:val="20"/>
                <w:szCs w:val="20"/>
              </w:rPr>
              <w:t>-Lecture/demo only: commercial pattern basics</w:t>
            </w:r>
          </w:p>
        </w:tc>
        <w:tc>
          <w:tcPr>
            <w:tcW w:w="2268" w:type="dxa"/>
            <w:vMerge/>
          </w:tcPr>
          <w:p w:rsidR="00425AEE" w:rsidRPr="00890510" w:rsidRDefault="00425AEE" w:rsidP="001F4A5F">
            <w:pPr>
              <w:rPr>
                <w:rFonts w:asciiTheme="minorHAnsi" w:hAnsiTheme="minorHAnsi" w:cs="Calibri"/>
                <w:sz w:val="20"/>
                <w:szCs w:val="20"/>
              </w:rPr>
            </w:pPr>
          </w:p>
        </w:tc>
        <w:tc>
          <w:tcPr>
            <w:tcW w:w="2977" w:type="dxa"/>
            <w:vMerge/>
          </w:tcPr>
          <w:p w:rsidR="00425AEE" w:rsidRPr="00890510" w:rsidRDefault="00425AEE" w:rsidP="001F4A5F">
            <w:pPr>
              <w:rPr>
                <w:rFonts w:asciiTheme="minorHAnsi" w:hAnsiTheme="minorHAnsi" w:cs="Calibri"/>
                <w:b/>
                <w:sz w:val="20"/>
                <w:szCs w:val="20"/>
              </w:rPr>
            </w:pPr>
          </w:p>
        </w:tc>
        <w:tc>
          <w:tcPr>
            <w:tcW w:w="4677" w:type="dxa"/>
            <w:vMerge/>
            <w:shd w:val="clear" w:color="auto" w:fill="CCFFCC"/>
          </w:tcPr>
          <w:p w:rsidR="00425AEE" w:rsidRPr="00890510" w:rsidRDefault="00425AEE" w:rsidP="001F4A5F">
            <w:pPr>
              <w:rPr>
                <w:rFonts w:asciiTheme="minorHAnsi" w:hAnsiTheme="minorHAnsi" w:cs="Calibri"/>
                <w:b/>
                <w:sz w:val="20"/>
                <w:szCs w:val="20"/>
              </w:rPr>
            </w:pPr>
          </w:p>
        </w:tc>
      </w:tr>
    </w:tbl>
    <w:p w:rsidR="00111E2E" w:rsidRPr="00890510" w:rsidRDefault="00111E2E">
      <w:pPr>
        <w:rPr>
          <w:rFonts w:asciiTheme="minorHAnsi" w:hAnsiTheme="minorHAnsi" w:cs="Calibri"/>
          <w:sz w:val="20"/>
          <w:szCs w:val="20"/>
        </w:rPr>
      </w:pPr>
    </w:p>
    <w:p w:rsidR="001F4A5F" w:rsidRPr="00890510" w:rsidRDefault="00111E2E">
      <w:pPr>
        <w:rPr>
          <w:rFonts w:asciiTheme="minorHAnsi" w:hAnsiTheme="minorHAnsi" w:cs="Calibri"/>
          <w:sz w:val="20"/>
          <w:szCs w:val="20"/>
        </w:rPr>
      </w:pPr>
      <w:r w:rsidRPr="00890510">
        <w:rPr>
          <w:rFonts w:asciiTheme="minorHAnsi" w:hAnsiTheme="minorHAnsi" w:cs="Calibri"/>
          <w:sz w:val="20"/>
          <w:szCs w:val="20"/>
        </w:rPr>
        <w:br w:type="page"/>
      </w:r>
    </w:p>
    <w:p w:rsidR="006F7B88" w:rsidRPr="00890510" w:rsidRDefault="006F7B88">
      <w:pPr>
        <w:rPr>
          <w:rFonts w:asciiTheme="minorHAnsi" w:hAnsiTheme="minorHAnsi" w:cs="Calibri"/>
          <w:sz w:val="20"/>
          <w:szCs w:val="20"/>
        </w:rPr>
      </w:pPr>
    </w:p>
    <w:tbl>
      <w:tblPr>
        <w:tblStyle w:val="TableGrid"/>
        <w:tblW w:w="17928" w:type="dxa"/>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BF" w:firstRow="1" w:lastRow="0" w:firstColumn="1" w:lastColumn="0" w:noHBand="0" w:noVBand="0"/>
      </w:tblPr>
      <w:tblGrid>
        <w:gridCol w:w="828"/>
        <w:gridCol w:w="1440"/>
        <w:gridCol w:w="6204"/>
        <w:gridCol w:w="2693"/>
        <w:gridCol w:w="2693"/>
        <w:gridCol w:w="4070"/>
      </w:tblGrid>
      <w:tr w:rsidR="00890510" w:rsidRPr="00890510" w:rsidTr="006026E0">
        <w:tc>
          <w:tcPr>
            <w:tcW w:w="828" w:type="dxa"/>
            <w:tcBorders>
              <w:top w:val="single" w:sz="18" w:space="0" w:color="auto"/>
            </w:tcBorders>
            <w:shd w:val="clear" w:color="auto" w:fill="E0E0E0"/>
          </w:tcPr>
          <w:p w:rsidR="00890510" w:rsidRPr="00890510" w:rsidRDefault="00890510" w:rsidP="006026E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40"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tcBorders>
              <w:top w:val="single" w:sz="18" w:space="0" w:color="auto"/>
            </w:tcBorders>
            <w:shd w:val="clear" w:color="auto" w:fill="E0E0E0"/>
          </w:tcPr>
          <w:p w:rsidR="00890510" w:rsidRPr="00890510" w:rsidRDefault="00890510" w:rsidP="006026E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tcBorders>
              <w:top w:val="single" w:sz="18" w:space="0" w:color="auto"/>
            </w:tcBorders>
            <w:shd w:val="clear" w:color="auto" w:fill="E0E0E0"/>
          </w:tcPr>
          <w:p w:rsidR="00890510" w:rsidRPr="00890510" w:rsidRDefault="00890510" w:rsidP="006026E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6026E0">
            <w:pPr>
              <w:rPr>
                <w:rFonts w:asciiTheme="minorHAnsi" w:hAnsiTheme="minorHAnsi" w:cs="Calibri"/>
                <w:b/>
                <w:bCs/>
                <w:sz w:val="20"/>
                <w:szCs w:val="20"/>
              </w:rPr>
            </w:pPr>
          </w:p>
        </w:tc>
        <w:tc>
          <w:tcPr>
            <w:tcW w:w="4070" w:type="dxa"/>
            <w:tcBorders>
              <w:top w:val="single" w:sz="18" w:space="0" w:color="auto"/>
            </w:tcBorders>
            <w:shd w:val="clear" w:color="auto" w:fill="E0E0E0"/>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6F7B88" w:rsidRPr="00890510" w:rsidTr="006026E0">
        <w:tc>
          <w:tcPr>
            <w:tcW w:w="828" w:type="dxa"/>
          </w:tcPr>
          <w:p w:rsidR="006F7B88" w:rsidRPr="00890510" w:rsidRDefault="00D53D1E" w:rsidP="006026E0">
            <w:pPr>
              <w:rPr>
                <w:rFonts w:asciiTheme="minorHAnsi" w:hAnsiTheme="minorHAnsi" w:cs="Calibri"/>
                <w:sz w:val="20"/>
                <w:szCs w:val="20"/>
              </w:rPr>
            </w:pPr>
            <w:r w:rsidRPr="00890510">
              <w:rPr>
                <w:rFonts w:asciiTheme="minorHAnsi" w:hAnsiTheme="minorHAnsi" w:cs="Calibri"/>
                <w:sz w:val="20"/>
                <w:szCs w:val="20"/>
              </w:rPr>
              <w:t>5</w:t>
            </w:r>
          </w:p>
        </w:tc>
        <w:tc>
          <w:tcPr>
            <w:tcW w:w="1440" w:type="dxa"/>
          </w:tcPr>
          <w:p w:rsidR="006F7B88" w:rsidRDefault="006F7B88" w:rsidP="006026E0">
            <w:pPr>
              <w:rPr>
                <w:rFonts w:asciiTheme="minorHAnsi" w:hAnsiTheme="minorHAnsi" w:cs="Calibri"/>
                <w:b/>
                <w:i/>
                <w:iCs/>
                <w:sz w:val="20"/>
                <w:szCs w:val="20"/>
              </w:rPr>
            </w:pPr>
            <w:r w:rsidRPr="00890510">
              <w:rPr>
                <w:rFonts w:asciiTheme="minorHAnsi" w:hAnsiTheme="minorHAnsi" w:cs="Calibri"/>
                <w:b/>
                <w:sz w:val="20"/>
                <w:szCs w:val="20"/>
              </w:rPr>
              <w:t>Fibre Arts –  History</w:t>
            </w:r>
            <w:r w:rsidRPr="00890510">
              <w:rPr>
                <w:rFonts w:asciiTheme="minorHAnsi" w:hAnsiTheme="minorHAnsi" w:cs="Calibri"/>
                <w:b/>
                <w:i/>
                <w:iCs/>
                <w:sz w:val="20"/>
                <w:szCs w:val="20"/>
              </w:rPr>
              <w:t xml:space="preserve"> </w:t>
            </w:r>
          </w:p>
          <w:p w:rsidR="00890510" w:rsidRDefault="00890510" w:rsidP="006026E0">
            <w:pPr>
              <w:rPr>
                <w:rFonts w:asciiTheme="minorHAnsi" w:hAnsiTheme="minorHAnsi" w:cs="Calibri"/>
                <w:b/>
                <w:i/>
                <w:iCs/>
                <w:sz w:val="20"/>
                <w:szCs w:val="20"/>
              </w:rPr>
            </w:pPr>
          </w:p>
          <w:p w:rsidR="00890510" w:rsidRPr="00890510" w:rsidRDefault="00890510" w:rsidP="006026E0">
            <w:pPr>
              <w:rPr>
                <w:rFonts w:asciiTheme="minorHAnsi" w:hAnsiTheme="minorHAnsi" w:cs="Calibri"/>
                <w:b/>
                <w:i/>
                <w:iCs/>
                <w:sz w:val="20"/>
                <w:szCs w:val="20"/>
              </w:rPr>
            </w:pPr>
            <w:r>
              <w:rPr>
                <w:rFonts w:asciiTheme="minorHAnsi" w:hAnsiTheme="minorHAnsi" w:cs="Calibri"/>
                <w:b/>
                <w:i/>
                <w:iCs/>
                <w:sz w:val="20"/>
                <w:szCs w:val="20"/>
              </w:rPr>
              <w:t>FIELD TRIP</w:t>
            </w:r>
          </w:p>
        </w:tc>
        <w:tc>
          <w:tcPr>
            <w:tcW w:w="6204" w:type="dxa"/>
          </w:tcPr>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Over the ages, the use of textiles in history encompasses the realm from fibre properties and technologies to applications for housing, furnishings, body coverings, and much more all the way to its engagement as an artist’s medium. The work of designers of influence will also be examined through research and in class presentations. Students will use journals to gather research material and concepts to document their personal interests. Individual projects will reference a particular historical theme, in form and/or function. Projects will be designed and executed in consultation with the instructor.</w:t>
            </w:r>
          </w:p>
        </w:tc>
        <w:tc>
          <w:tcPr>
            <w:tcW w:w="2693" w:type="dxa"/>
            <w:vMerge w:val="restart"/>
          </w:tcPr>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Outcomes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Sequence</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OK </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Learning Assessment</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Studio</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OK</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Consumables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OK </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Kits</w:t>
            </w:r>
          </w:p>
          <w:p w:rsidR="006F7B88" w:rsidRPr="00890510" w:rsidRDefault="00A30684" w:rsidP="006026E0">
            <w:pPr>
              <w:rPr>
                <w:rFonts w:asciiTheme="minorHAnsi" w:hAnsiTheme="minorHAnsi" w:cs="Calibri"/>
                <w:sz w:val="20"/>
                <w:szCs w:val="20"/>
              </w:rPr>
            </w:pPr>
            <w:r w:rsidRPr="00890510">
              <w:rPr>
                <w:rFonts w:asciiTheme="minorHAnsi" w:hAnsiTheme="minorHAnsi" w:cs="Calibri"/>
                <w:sz w:val="20"/>
                <w:szCs w:val="20"/>
              </w:rPr>
              <w:t>Missing</w:t>
            </w:r>
          </w:p>
          <w:p w:rsidR="00A30684" w:rsidRPr="00890510" w:rsidRDefault="00A30684" w:rsidP="006026E0">
            <w:pPr>
              <w:rPr>
                <w:rFonts w:asciiTheme="minorHAnsi" w:hAnsiTheme="minorHAnsi" w:cs="Calibri"/>
                <w:sz w:val="20"/>
                <w:szCs w:val="20"/>
              </w:rPr>
            </w:pPr>
            <w:r w:rsidRPr="00890510">
              <w:rPr>
                <w:rFonts w:asciiTheme="minorHAnsi" w:hAnsiTheme="minorHAnsi" w:cs="Calibri"/>
                <w:sz w:val="20"/>
                <w:szCs w:val="20"/>
              </w:rPr>
              <w:t>Matt board, two way tape and white, black embroidery floss</w:t>
            </w: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Precourse assignment</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 xml:space="preserve">Yes </w:t>
            </w:r>
          </w:p>
          <w:p w:rsidR="00A30684" w:rsidRPr="00890510" w:rsidRDefault="00A30684" w:rsidP="006026E0">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NO</w:t>
            </w:r>
          </w:p>
          <w:p w:rsidR="00A30684" w:rsidRPr="00890510" w:rsidRDefault="00A30684" w:rsidP="006026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Computer/Projector – all week</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A30684" w:rsidRPr="00890510" w:rsidRDefault="001709E0" w:rsidP="006026E0">
            <w:pPr>
              <w:rPr>
                <w:rFonts w:asciiTheme="minorHAnsi" w:hAnsiTheme="minorHAnsi" w:cs="Calibri"/>
                <w:sz w:val="20"/>
                <w:szCs w:val="20"/>
              </w:rPr>
            </w:pPr>
            <w:r w:rsidRPr="00890510">
              <w:rPr>
                <w:rFonts w:asciiTheme="minorHAnsi" w:hAnsiTheme="minorHAnsi" w:cs="Calibri"/>
                <w:sz w:val="20"/>
                <w:szCs w:val="20"/>
              </w:rPr>
              <w:t xml:space="preserve">Yes </w:t>
            </w:r>
            <w:r w:rsidR="00A30684" w:rsidRPr="00890510">
              <w:rPr>
                <w:rFonts w:asciiTheme="minorHAnsi" w:hAnsiTheme="minorHAnsi" w:cs="Calibri"/>
                <w:sz w:val="20"/>
                <w:szCs w:val="20"/>
              </w:rPr>
              <w:t>– used one for final assignment</w:t>
            </w:r>
          </w:p>
        </w:tc>
        <w:tc>
          <w:tcPr>
            <w:tcW w:w="2693" w:type="dxa"/>
            <w:vMerge w:val="restart"/>
          </w:tcPr>
          <w:p w:rsidR="00A30684" w:rsidRPr="00890510" w:rsidRDefault="00A30684" w:rsidP="00515805">
            <w:pPr>
              <w:rPr>
                <w:rFonts w:asciiTheme="minorHAnsi" w:hAnsiTheme="minorHAnsi" w:cs="Calibri"/>
                <w:sz w:val="20"/>
                <w:szCs w:val="20"/>
              </w:rPr>
            </w:pPr>
          </w:p>
          <w:p w:rsidR="00A30684" w:rsidRPr="00890510" w:rsidRDefault="00A30684" w:rsidP="006026E0">
            <w:pPr>
              <w:rPr>
                <w:rFonts w:asciiTheme="minorHAnsi" w:hAnsiTheme="minorHAnsi" w:cs="Calibri"/>
                <w:sz w:val="20"/>
                <w:szCs w:val="20"/>
              </w:rPr>
            </w:pPr>
          </w:p>
        </w:tc>
        <w:tc>
          <w:tcPr>
            <w:tcW w:w="4070" w:type="dxa"/>
            <w:vMerge w:val="restart"/>
            <w:tcBorders>
              <w:bottom w:val="single" w:sz="18" w:space="0" w:color="auto"/>
            </w:tcBorders>
            <w:shd w:val="clear" w:color="auto" w:fill="CCFFCC"/>
          </w:tcPr>
          <w:p w:rsidR="006F7B88" w:rsidRPr="00890510" w:rsidRDefault="006F7B88" w:rsidP="006026E0">
            <w:pPr>
              <w:rPr>
                <w:rFonts w:asciiTheme="minorHAnsi" w:hAnsiTheme="minorHAnsi" w:cs="Calibri"/>
                <w:sz w:val="20"/>
                <w:szCs w:val="20"/>
              </w:rPr>
            </w:pPr>
            <w:r w:rsidRPr="00890510">
              <w:rPr>
                <w:rFonts w:asciiTheme="minorHAnsi" w:hAnsiTheme="minorHAnsi" w:cs="Calibri"/>
                <w:b/>
                <w:sz w:val="20"/>
                <w:szCs w:val="20"/>
              </w:rPr>
              <w:t>Suzi</w:t>
            </w:r>
          </w:p>
          <w:p w:rsidR="006F7B88" w:rsidRPr="00890510" w:rsidRDefault="00C7538F"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Continue with</w:t>
            </w:r>
            <w:r w:rsidR="006F7B88" w:rsidRPr="00890510">
              <w:rPr>
                <w:rFonts w:asciiTheme="minorHAnsi" w:hAnsiTheme="minorHAnsi" w:cs="Calibri"/>
                <w:sz w:val="20"/>
                <w:szCs w:val="20"/>
              </w:rPr>
              <w:t xml:space="preserve"> field trip </w:t>
            </w:r>
            <w:r w:rsidRPr="00890510">
              <w:rPr>
                <w:rFonts w:asciiTheme="minorHAnsi" w:hAnsiTheme="minorHAnsi" w:cs="Calibri"/>
                <w:sz w:val="20"/>
                <w:szCs w:val="20"/>
              </w:rPr>
              <w:t>in</w:t>
            </w:r>
            <w:r w:rsidR="006F7B88" w:rsidRPr="00890510">
              <w:rPr>
                <w:rFonts w:asciiTheme="minorHAnsi" w:hAnsiTheme="minorHAnsi" w:cs="Calibri"/>
                <w:sz w:val="20"/>
                <w:szCs w:val="20"/>
              </w:rPr>
              <w:t xml:space="preserve"> learning plan</w:t>
            </w:r>
          </w:p>
          <w:p w:rsidR="008F52B0" w:rsidRPr="00890510" w:rsidRDefault="008F52B0" w:rsidP="001A3BF6">
            <w:pPr>
              <w:numPr>
                <w:ilvl w:val="1"/>
                <w:numId w:val="18"/>
              </w:numPr>
              <w:rPr>
                <w:rFonts w:asciiTheme="minorHAnsi" w:hAnsiTheme="minorHAnsi" w:cs="Calibri"/>
                <w:sz w:val="20"/>
                <w:szCs w:val="20"/>
              </w:rPr>
            </w:pPr>
            <w:r w:rsidRPr="00890510">
              <w:rPr>
                <w:rFonts w:asciiTheme="minorHAnsi" w:hAnsiTheme="minorHAnsi" w:cs="Calibri"/>
                <w:sz w:val="20"/>
                <w:szCs w:val="20"/>
              </w:rPr>
              <w:t>Include shopping trip to prepare for innovations weeks</w:t>
            </w:r>
          </w:p>
          <w:p w:rsidR="00A24FF5" w:rsidRPr="00890510" w:rsidRDefault="00A24FF5"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Thanks Suzi for the donation of Silkscreen squeegees and metal emulsion scrapers</w:t>
            </w:r>
          </w:p>
          <w:p w:rsidR="001A3BF6" w:rsidRPr="00890510" w:rsidRDefault="001A3BF6" w:rsidP="001A3BF6">
            <w:pPr>
              <w:rPr>
                <w:rFonts w:asciiTheme="minorHAnsi" w:hAnsiTheme="minorHAnsi" w:cs="Calibri"/>
                <w:b/>
                <w:sz w:val="20"/>
                <w:szCs w:val="20"/>
              </w:rPr>
            </w:pPr>
          </w:p>
          <w:p w:rsidR="001A3BF6" w:rsidRPr="00890510" w:rsidRDefault="001A3BF6" w:rsidP="001A3BF6">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6F7B88" w:rsidRPr="00890510" w:rsidRDefault="006F7B88" w:rsidP="006026E0">
            <w:pPr>
              <w:rPr>
                <w:rFonts w:asciiTheme="minorHAnsi" w:hAnsiTheme="minorHAnsi" w:cs="Calibri"/>
                <w:sz w:val="20"/>
                <w:szCs w:val="20"/>
              </w:rPr>
            </w:pPr>
          </w:p>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Jen</w:t>
            </w:r>
          </w:p>
          <w:p w:rsidR="006F7B88" w:rsidRPr="00890510" w:rsidRDefault="001A3BF6"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W</w:t>
            </w:r>
            <w:r w:rsidR="00A24FF5" w:rsidRPr="00890510">
              <w:rPr>
                <w:rFonts w:asciiTheme="minorHAnsi" w:hAnsiTheme="minorHAnsi" w:cs="Calibri"/>
                <w:sz w:val="20"/>
                <w:szCs w:val="20"/>
              </w:rPr>
              <w:t>ill investigate holiday inn on spadina/university for next field trip</w:t>
            </w:r>
          </w:p>
          <w:p w:rsidR="006F7B88" w:rsidRPr="00890510" w:rsidRDefault="006F7B88" w:rsidP="006F7B88">
            <w:pPr>
              <w:ind w:left="360"/>
              <w:rPr>
                <w:rFonts w:asciiTheme="minorHAnsi" w:hAnsiTheme="minorHAnsi" w:cs="Calibri"/>
                <w:sz w:val="20"/>
                <w:szCs w:val="20"/>
              </w:rPr>
            </w:pPr>
          </w:p>
          <w:p w:rsidR="006F7B88" w:rsidRPr="00890510" w:rsidRDefault="006F7B88" w:rsidP="006026E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6F7B88" w:rsidRPr="00890510" w:rsidRDefault="006F7B88" w:rsidP="006026E0">
            <w:pPr>
              <w:rPr>
                <w:rFonts w:asciiTheme="minorHAnsi" w:hAnsiTheme="minorHAnsi" w:cs="Calibri"/>
                <w:sz w:val="20"/>
                <w:szCs w:val="20"/>
              </w:rPr>
            </w:pP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18"/>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6F7B88" w:rsidRPr="00890510" w:rsidRDefault="006F7B88" w:rsidP="006026E0">
            <w:pPr>
              <w:rPr>
                <w:rFonts w:asciiTheme="minorHAnsi" w:hAnsiTheme="minorHAnsi" w:cs="Calibri"/>
                <w:sz w:val="20"/>
                <w:szCs w:val="20"/>
              </w:rPr>
            </w:pPr>
          </w:p>
          <w:p w:rsidR="006F7B88" w:rsidRPr="00890510" w:rsidRDefault="006F7B88" w:rsidP="006026E0">
            <w:pPr>
              <w:rPr>
                <w:rFonts w:asciiTheme="minorHAnsi" w:hAnsiTheme="minorHAnsi" w:cs="Calibri"/>
                <w:sz w:val="20"/>
                <w:szCs w:val="20"/>
              </w:rPr>
            </w:pPr>
          </w:p>
        </w:tc>
      </w:tr>
      <w:tr w:rsidR="006F7B88" w:rsidRPr="00890510" w:rsidTr="006026E0">
        <w:tc>
          <w:tcPr>
            <w:tcW w:w="828" w:type="dxa"/>
          </w:tcPr>
          <w:p w:rsidR="006F7B88" w:rsidRPr="00890510" w:rsidRDefault="006F7B88" w:rsidP="006026E0">
            <w:pPr>
              <w:rPr>
                <w:rFonts w:asciiTheme="minorHAnsi" w:hAnsiTheme="minorHAnsi" w:cs="Calibri"/>
                <w:b/>
                <w:sz w:val="20"/>
                <w:szCs w:val="20"/>
              </w:rPr>
            </w:pPr>
            <w:r w:rsidRPr="00890510">
              <w:rPr>
                <w:rFonts w:asciiTheme="minorHAnsi" w:hAnsiTheme="minorHAnsi" w:cs="Calibri"/>
                <w:b/>
                <w:sz w:val="20"/>
                <w:szCs w:val="20"/>
              </w:rPr>
              <w:t>Dwor</w:t>
            </w:r>
          </w:p>
        </w:tc>
        <w:tc>
          <w:tcPr>
            <w:tcW w:w="1440" w:type="dxa"/>
          </w:tcPr>
          <w:p w:rsidR="006F7B88" w:rsidRPr="00890510" w:rsidRDefault="006F7B88" w:rsidP="006026E0">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Develop a journal to illustrate personal interests in textiles of different cultures and periods Present research findings on historical textiles that are of personal interest.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Present research findings on historical textiles that are of personal interest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Illustrate by discussion the influence and impact of changes in materials, techniques, mechanization, and social changes on textile usage and production</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Discuss historical pieces using basic technical vocabulary.</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Demonstrate and show examples of the social significance of cloth in various cultural contexts</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Develop a model for the integration of historical and traditional techniques, styles and ideas in a studio project</w:t>
            </w:r>
          </w:p>
          <w:p w:rsidR="006F7B88" w:rsidRPr="00890510" w:rsidRDefault="006F7B88" w:rsidP="00A03E10">
            <w:pPr>
              <w:numPr>
                <w:ilvl w:val="0"/>
                <w:numId w:val="17"/>
              </w:numPr>
              <w:contextualSpacing/>
              <w:rPr>
                <w:rFonts w:asciiTheme="minorHAnsi" w:hAnsiTheme="minorHAnsi" w:cs="Calibri"/>
                <w:sz w:val="20"/>
                <w:szCs w:val="20"/>
              </w:rPr>
            </w:pPr>
            <w:r w:rsidRPr="00890510">
              <w:rPr>
                <w:rFonts w:asciiTheme="minorHAnsi" w:hAnsiTheme="minorHAnsi" w:cs="Calibri"/>
                <w:sz w:val="20"/>
                <w:szCs w:val="20"/>
              </w:rPr>
              <w:t xml:space="preserve">Produce sample applications of expressive embroideries and hand sewing techniques of various historical and cultural styles. </w:t>
            </w:r>
          </w:p>
          <w:p w:rsidR="006F7B88" w:rsidRPr="00890510" w:rsidRDefault="006F7B88" w:rsidP="00A03E10">
            <w:pPr>
              <w:numPr>
                <w:ilvl w:val="0"/>
                <w:numId w:val="17"/>
              </w:numPr>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6F7B88" w:rsidRPr="00890510" w:rsidRDefault="006F7B88" w:rsidP="006026E0">
            <w:pPr>
              <w:rPr>
                <w:rFonts w:asciiTheme="minorHAnsi" w:hAnsiTheme="minorHAnsi" w:cs="Calibri"/>
                <w:sz w:val="20"/>
                <w:szCs w:val="20"/>
              </w:rPr>
            </w:pPr>
          </w:p>
        </w:tc>
        <w:tc>
          <w:tcPr>
            <w:tcW w:w="2693" w:type="dxa"/>
            <w:vMerge/>
          </w:tcPr>
          <w:p w:rsidR="006F7B88" w:rsidRPr="00890510" w:rsidRDefault="006F7B88" w:rsidP="006026E0">
            <w:pPr>
              <w:rPr>
                <w:rFonts w:asciiTheme="minorHAnsi" w:hAnsiTheme="minorHAnsi" w:cs="Calibri"/>
                <w:sz w:val="20"/>
                <w:szCs w:val="20"/>
              </w:rPr>
            </w:pPr>
          </w:p>
        </w:tc>
        <w:tc>
          <w:tcPr>
            <w:tcW w:w="4070" w:type="dxa"/>
            <w:vMerge/>
            <w:tcBorders>
              <w:bottom w:val="single" w:sz="18" w:space="0" w:color="auto"/>
            </w:tcBorders>
            <w:shd w:val="clear" w:color="auto" w:fill="CCFFCC"/>
          </w:tcPr>
          <w:p w:rsidR="006F7B88" w:rsidRPr="00890510" w:rsidRDefault="006F7B88" w:rsidP="006026E0">
            <w:pPr>
              <w:rPr>
                <w:rFonts w:asciiTheme="minorHAnsi" w:hAnsiTheme="minorHAnsi" w:cs="Calibri"/>
                <w:sz w:val="20"/>
                <w:szCs w:val="20"/>
              </w:rPr>
            </w:pPr>
          </w:p>
        </w:tc>
      </w:tr>
      <w:tr w:rsidR="006F7B88" w:rsidRPr="00890510" w:rsidTr="006026E0">
        <w:tc>
          <w:tcPr>
            <w:tcW w:w="828" w:type="dxa"/>
            <w:tcBorders>
              <w:bottom w:val="single" w:sz="18" w:space="0" w:color="auto"/>
            </w:tcBorders>
          </w:tcPr>
          <w:p w:rsidR="006F7B88" w:rsidRPr="00890510" w:rsidRDefault="006F7B88" w:rsidP="006026E0">
            <w:pPr>
              <w:rPr>
                <w:rFonts w:asciiTheme="minorHAnsi" w:hAnsiTheme="minorHAnsi" w:cs="Calibri"/>
                <w:sz w:val="20"/>
                <w:szCs w:val="20"/>
              </w:rPr>
            </w:pPr>
          </w:p>
        </w:tc>
        <w:tc>
          <w:tcPr>
            <w:tcW w:w="1440" w:type="dxa"/>
            <w:tcBorders>
              <w:bottom w:val="single" w:sz="18" w:space="0" w:color="auto"/>
            </w:tcBorders>
          </w:tcPr>
          <w:p w:rsidR="006F7B88" w:rsidRPr="00890510" w:rsidRDefault="006F7B88" w:rsidP="006026E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Borders>
              <w:bottom w:val="single" w:sz="18" w:space="0" w:color="auto"/>
            </w:tcBorders>
          </w:tcPr>
          <w:p w:rsidR="006F7B88" w:rsidRPr="00890510" w:rsidRDefault="006F7B88" w:rsidP="006026E0">
            <w:pPr>
              <w:rPr>
                <w:rFonts w:asciiTheme="minorHAnsi" w:hAnsiTheme="minorHAnsi" w:cs="Calibri"/>
                <w:b/>
                <w:iCs/>
                <w:sz w:val="20"/>
                <w:szCs w:val="20"/>
                <w:lang w:val="en-GB"/>
              </w:rPr>
            </w:pPr>
            <w:r w:rsidRPr="00890510">
              <w:rPr>
                <w:rFonts w:asciiTheme="minorHAnsi" w:hAnsiTheme="minorHAnsi" w:cs="Calibri"/>
                <w:sz w:val="20"/>
                <w:szCs w:val="20"/>
              </w:rPr>
              <w:t>-sketch book drawings, writings and image collecting</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-History of Fiber Art samples</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-research and presentation project</w:t>
            </w:r>
            <w:r w:rsidRPr="00890510">
              <w:rPr>
                <w:rFonts w:asciiTheme="minorHAnsi" w:hAnsiTheme="minorHAnsi" w:cs="Calibri"/>
                <w:sz w:val="20"/>
                <w:szCs w:val="20"/>
                <w:highlight w:val="cyan"/>
              </w:rPr>
              <w:br/>
            </w:r>
            <w:r w:rsidRPr="00890510">
              <w:rPr>
                <w:rFonts w:asciiTheme="minorHAnsi" w:hAnsiTheme="minorHAnsi" w:cs="Calibri"/>
                <w:sz w:val="20"/>
                <w:szCs w:val="20"/>
              </w:rPr>
              <w:t>-basics of hand embroidery</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-embroidery by hand here</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-no more than 20 minute lecture – brain shuts down</w:t>
            </w:r>
          </w:p>
          <w:p w:rsidR="006F7B88" w:rsidRPr="00890510" w:rsidRDefault="006F7B88" w:rsidP="006026E0">
            <w:pPr>
              <w:rPr>
                <w:rFonts w:asciiTheme="minorHAnsi" w:hAnsiTheme="minorHAnsi" w:cs="Calibri"/>
                <w:sz w:val="20"/>
                <w:szCs w:val="20"/>
              </w:rPr>
            </w:pPr>
            <w:r w:rsidRPr="00890510">
              <w:rPr>
                <w:rFonts w:asciiTheme="minorHAnsi" w:hAnsiTheme="minorHAnsi" w:cs="Calibri"/>
                <w:sz w:val="20"/>
                <w:szCs w:val="20"/>
              </w:rPr>
              <w:t>-encourage students to research and share their discoveries</w:t>
            </w:r>
          </w:p>
        </w:tc>
        <w:tc>
          <w:tcPr>
            <w:tcW w:w="2693" w:type="dxa"/>
            <w:vMerge/>
            <w:tcBorders>
              <w:bottom w:val="single" w:sz="18" w:space="0" w:color="auto"/>
            </w:tcBorders>
          </w:tcPr>
          <w:p w:rsidR="006F7B88" w:rsidRPr="00890510" w:rsidRDefault="006F7B88" w:rsidP="006026E0">
            <w:pPr>
              <w:rPr>
                <w:rFonts w:asciiTheme="minorHAnsi" w:hAnsiTheme="minorHAnsi" w:cs="Calibri"/>
                <w:sz w:val="20"/>
                <w:szCs w:val="20"/>
              </w:rPr>
            </w:pPr>
          </w:p>
        </w:tc>
        <w:tc>
          <w:tcPr>
            <w:tcW w:w="2693" w:type="dxa"/>
            <w:vMerge/>
            <w:tcBorders>
              <w:bottom w:val="single" w:sz="18" w:space="0" w:color="auto"/>
            </w:tcBorders>
          </w:tcPr>
          <w:p w:rsidR="006F7B88" w:rsidRPr="00890510" w:rsidRDefault="006F7B88" w:rsidP="006026E0">
            <w:pPr>
              <w:rPr>
                <w:rFonts w:asciiTheme="minorHAnsi" w:hAnsiTheme="minorHAnsi" w:cs="Calibri"/>
                <w:b/>
                <w:sz w:val="20"/>
                <w:szCs w:val="20"/>
              </w:rPr>
            </w:pPr>
          </w:p>
        </w:tc>
        <w:tc>
          <w:tcPr>
            <w:tcW w:w="4070" w:type="dxa"/>
            <w:vMerge/>
            <w:tcBorders>
              <w:bottom w:val="single" w:sz="18" w:space="0" w:color="auto"/>
            </w:tcBorders>
            <w:shd w:val="clear" w:color="auto" w:fill="CCFFCC"/>
          </w:tcPr>
          <w:p w:rsidR="006F7B88" w:rsidRPr="00890510" w:rsidRDefault="006F7B88" w:rsidP="006026E0">
            <w:pPr>
              <w:rPr>
                <w:rFonts w:asciiTheme="minorHAnsi" w:hAnsiTheme="minorHAnsi" w:cs="Calibri"/>
                <w:b/>
                <w:sz w:val="20"/>
                <w:szCs w:val="20"/>
              </w:rPr>
            </w:pPr>
          </w:p>
        </w:tc>
      </w:tr>
    </w:tbl>
    <w:p w:rsidR="00110627" w:rsidRPr="00890510" w:rsidRDefault="00110627">
      <w:pPr>
        <w:rPr>
          <w:rFonts w:asciiTheme="minorHAnsi" w:hAnsiTheme="minorHAnsi" w:cs="Calibri"/>
          <w:sz w:val="20"/>
          <w:szCs w:val="20"/>
        </w:rPr>
      </w:pPr>
    </w:p>
    <w:p w:rsidR="00110627" w:rsidRPr="00890510" w:rsidRDefault="00110627" w:rsidP="00110627">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101"/>
        <w:gridCol w:w="1275"/>
        <w:gridCol w:w="6096"/>
        <w:gridCol w:w="2693"/>
        <w:gridCol w:w="2693"/>
        <w:gridCol w:w="4070"/>
      </w:tblGrid>
      <w:tr w:rsidR="00890510" w:rsidRPr="00890510" w:rsidTr="00ED3A80">
        <w:tc>
          <w:tcPr>
            <w:tcW w:w="1101"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275"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096"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D3A80">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110627" w:rsidRPr="00890510" w:rsidTr="00ED3A80">
        <w:tc>
          <w:tcPr>
            <w:tcW w:w="1101"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6</w:t>
            </w:r>
          </w:p>
        </w:tc>
        <w:tc>
          <w:tcPr>
            <w:tcW w:w="1275" w:type="dxa"/>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Fibre Arts - Dyeing</w:t>
            </w:r>
          </w:p>
          <w:p w:rsidR="00110627" w:rsidRPr="00890510" w:rsidRDefault="00110627" w:rsidP="00ED3A80">
            <w:pPr>
              <w:rPr>
                <w:rFonts w:asciiTheme="minorHAnsi" w:hAnsiTheme="minorHAnsi" w:cs="Calibri"/>
                <w:b/>
                <w:i/>
                <w:iCs/>
                <w:sz w:val="20"/>
                <w:szCs w:val="20"/>
              </w:rPr>
            </w:pP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In this introduction to dye application techniques students will explore the exciting dynamics available to them through the application of colour. Resists such as wax, water-based resist, starch and physical resists will be sampled. Specialized techniques will be reviewed through lectures and/or videos.  Significant consideration will be given to the continued use of colour systems in the development of personal style through a variety of palettes.</w:t>
            </w:r>
          </w:p>
        </w:tc>
        <w:tc>
          <w:tcPr>
            <w:tcW w:w="2693"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Outcomes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Sequence</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Assessment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Studio</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Consumables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Kits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Precourse assignment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YES – continue with assignment in advance</w:t>
            </w:r>
          </w:p>
          <w:p w:rsidR="00110627" w:rsidRPr="00890510" w:rsidRDefault="00110627" w:rsidP="00ED3A80">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Silkscreen Table covered</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Room</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Studio 1</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AV</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Rubric</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sz w:val="20"/>
                <w:szCs w:val="20"/>
              </w:rPr>
              <w:t>Yes</w:t>
            </w:r>
          </w:p>
        </w:tc>
        <w:tc>
          <w:tcPr>
            <w:tcW w:w="2693" w:type="dxa"/>
            <w:vMerge w:val="restart"/>
          </w:tcPr>
          <w:p w:rsidR="00110627" w:rsidRPr="00890510" w:rsidRDefault="00110627" w:rsidP="00ED3A80">
            <w:pPr>
              <w:rPr>
                <w:rFonts w:asciiTheme="minorHAnsi" w:hAnsiTheme="minorHAnsi" w:cs="Calibri"/>
                <w:sz w:val="20"/>
                <w:szCs w:val="20"/>
              </w:rPr>
            </w:pPr>
          </w:p>
          <w:p w:rsidR="00110627" w:rsidRPr="00890510" w:rsidRDefault="00110627" w:rsidP="00563284">
            <w:pPr>
              <w:rPr>
                <w:rFonts w:asciiTheme="minorHAnsi" w:hAnsiTheme="minorHAnsi" w:cs="Calibri"/>
                <w:sz w:val="20"/>
                <w:szCs w:val="20"/>
              </w:rPr>
            </w:pPr>
          </w:p>
        </w:tc>
        <w:tc>
          <w:tcPr>
            <w:tcW w:w="4070" w:type="dxa"/>
            <w:vMerge w:val="restart"/>
            <w:shd w:val="clear" w:color="auto" w:fill="CCFFCC"/>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Erin</w:t>
            </w:r>
          </w:p>
          <w:p w:rsidR="00110627" w:rsidRPr="00890510" w:rsidRDefault="00110627"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all respirators are functioning (low in 2013 with only 8 students) and keep respirator cartridge separate from masks to help prevent cross contamination</w:t>
            </w:r>
          </w:p>
          <w:p w:rsidR="00110627" w:rsidRPr="00890510" w:rsidRDefault="00110627"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scales and crock pot are cleaned before use</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A3BF6" w:rsidRPr="00890510" w:rsidRDefault="001A3BF6" w:rsidP="00ED3A80">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Jen</w:t>
            </w:r>
          </w:p>
          <w:p w:rsidR="00110627" w:rsidRPr="00890510" w:rsidRDefault="00110627" w:rsidP="00A03E10">
            <w:pPr>
              <w:numPr>
                <w:ilvl w:val="0"/>
                <w:numId w:val="31"/>
              </w:numPr>
              <w:rPr>
                <w:rFonts w:asciiTheme="minorHAnsi" w:hAnsiTheme="minorHAnsi" w:cs="Calibri"/>
                <w:sz w:val="20"/>
                <w:szCs w:val="20"/>
              </w:rPr>
            </w:pPr>
            <w:r w:rsidRPr="00890510">
              <w:rPr>
                <w:rFonts w:asciiTheme="minorHAnsi" w:hAnsiTheme="minorHAnsi" w:cs="Calibri"/>
                <w:sz w:val="20"/>
                <w:szCs w:val="20"/>
              </w:rPr>
              <w:t>Move to an earlier date to accommodate natural dye during the fall season</w:t>
            </w:r>
          </w:p>
          <w:p w:rsidR="00563284" w:rsidRPr="00890510" w:rsidRDefault="00563284" w:rsidP="00A03E10">
            <w:pPr>
              <w:numPr>
                <w:ilvl w:val="0"/>
                <w:numId w:val="31"/>
              </w:numPr>
              <w:rPr>
                <w:rFonts w:asciiTheme="minorHAnsi" w:hAnsiTheme="minorHAnsi" w:cs="Calibri"/>
                <w:sz w:val="20"/>
                <w:szCs w:val="20"/>
              </w:rPr>
            </w:pPr>
            <w:r w:rsidRPr="00890510">
              <w:rPr>
                <w:rFonts w:asciiTheme="minorHAnsi" w:hAnsiTheme="minorHAnsi" w:cs="Calibri"/>
                <w:sz w:val="20"/>
                <w:szCs w:val="20"/>
              </w:rPr>
              <w:t>Arranged for Dave to build a new dye box</w:t>
            </w:r>
          </w:p>
          <w:p w:rsidR="001A3BF6" w:rsidRPr="00890510" w:rsidRDefault="001A3BF6" w:rsidP="001A3BF6">
            <w:pPr>
              <w:rPr>
                <w:rFonts w:asciiTheme="minorHAnsi" w:hAnsiTheme="minorHAnsi" w:cs="Calibri"/>
                <w:b/>
                <w:sz w:val="20"/>
                <w:szCs w:val="20"/>
              </w:rPr>
            </w:pPr>
          </w:p>
          <w:p w:rsidR="00110627" w:rsidRPr="00890510" w:rsidRDefault="00110627" w:rsidP="00ED3A80">
            <w:pPr>
              <w:rPr>
                <w:rFonts w:asciiTheme="minorHAnsi" w:hAnsiTheme="minorHAnsi" w:cs="Calibri"/>
                <w:b/>
                <w:sz w:val="20"/>
                <w:szCs w:val="20"/>
              </w:rPr>
            </w:pPr>
          </w:p>
          <w:p w:rsidR="00110627" w:rsidRPr="00890510" w:rsidRDefault="00110627" w:rsidP="00ED3A8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110627" w:rsidRPr="00890510" w:rsidRDefault="00110627" w:rsidP="00ED3A80">
            <w:pPr>
              <w:rPr>
                <w:rFonts w:asciiTheme="minorHAnsi" w:hAnsiTheme="minorHAnsi" w:cs="Calibri"/>
                <w:sz w:val="20"/>
                <w:szCs w:val="20"/>
              </w:rPr>
            </w:pP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p>
        </w:tc>
      </w:tr>
      <w:tr w:rsidR="00110627" w:rsidRPr="00890510" w:rsidTr="00ED3A80">
        <w:tc>
          <w:tcPr>
            <w:tcW w:w="1101"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Wassink</w:t>
            </w:r>
          </w:p>
        </w:tc>
        <w:tc>
          <w:tcPr>
            <w:tcW w:w="1275" w:type="dxa"/>
          </w:tcPr>
          <w:p w:rsidR="00110627" w:rsidRPr="00890510" w:rsidRDefault="00110627" w:rsidP="00ED3A80">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096" w:type="dxa"/>
          </w:tcPr>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Compose a variety of colour systems with clearly considered aspects of hue, value, and intensity for studio exercises and assignments.</w:t>
            </w:r>
          </w:p>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dyed products. </w:t>
            </w:r>
          </w:p>
          <w:p w:rsidR="00110627" w:rsidRPr="00890510" w:rsidRDefault="00110627" w:rsidP="00A03E10">
            <w:pPr>
              <w:widowControl w:val="0"/>
              <w:numPr>
                <w:ilvl w:val="0"/>
                <w:numId w:val="9"/>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dyes to match the aspects of hue, value, and intensity of colour samples. </w:t>
            </w:r>
          </w:p>
          <w:p w:rsidR="00110627" w:rsidRPr="00890510" w:rsidRDefault="00110627" w:rsidP="00A03E10">
            <w:pPr>
              <w:numPr>
                <w:ilvl w:val="0"/>
                <w:numId w:val="9"/>
              </w:numPr>
              <w:rPr>
                <w:rFonts w:asciiTheme="minorHAnsi" w:hAnsiTheme="minorHAnsi" w:cs="Calibri"/>
                <w:sz w:val="20"/>
                <w:szCs w:val="20"/>
              </w:rPr>
            </w:pPr>
            <w:r w:rsidRPr="00890510">
              <w:rPr>
                <w:rFonts w:asciiTheme="minorHAnsi" w:hAnsiTheme="minorHAnsi" w:cs="Calibri"/>
                <w:sz w:val="20"/>
                <w:szCs w:val="20"/>
              </w:rPr>
              <w:t xml:space="preserve">Use best practices to minimize the environmental impact and health risks of the materials used in dye processes. </w:t>
            </w:r>
          </w:p>
          <w:p w:rsidR="00110627" w:rsidRPr="00890510" w:rsidRDefault="00110627" w:rsidP="00A03E10">
            <w:pPr>
              <w:widowControl w:val="0"/>
              <w:numPr>
                <w:ilvl w:val="0"/>
                <w:numId w:val="9"/>
              </w:numPr>
              <w:autoSpaceDE w:val="0"/>
              <w:autoSpaceDN w:val="0"/>
              <w:adjustRightInd w:val="0"/>
              <w:contextualSpacing/>
              <w:rPr>
                <w:rFonts w:asciiTheme="minorHAnsi" w:hAnsiTheme="minorHAnsi" w:cs="Calibri"/>
                <w:sz w:val="20"/>
                <w:szCs w:val="20"/>
              </w:rPr>
            </w:pPr>
            <w:r w:rsidRPr="00890510">
              <w:rPr>
                <w:rFonts w:asciiTheme="minorHAnsi" w:hAnsiTheme="minorHAnsi" w:cs="Calibri"/>
                <w:sz w:val="20"/>
                <w:szCs w:val="20"/>
              </w:rPr>
              <w:t>Record accurately the instructions, recipes and tool and material sources for the nature and synthetic dye processes specific to each of cellulose, protein, and synthetic fibres.</w:t>
            </w:r>
          </w:p>
          <w:p w:rsidR="00110627" w:rsidRPr="00890510" w:rsidRDefault="00110627" w:rsidP="00A03E10">
            <w:pPr>
              <w:widowControl w:val="0"/>
              <w:numPr>
                <w:ilvl w:val="0"/>
                <w:numId w:val="9"/>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lang w:val="en-GB"/>
              </w:rPr>
              <w:t>Experiment creatively with a variety of dyeing</w:t>
            </w:r>
            <w:r w:rsidRPr="00890510">
              <w:rPr>
                <w:rFonts w:asciiTheme="minorHAnsi" w:hAnsiTheme="minorHAnsi" w:cs="Calibri"/>
                <w:sz w:val="20"/>
                <w:szCs w:val="20"/>
              </w:rPr>
              <w:t xml:space="preserve"> resist processes.</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sz w:val="20"/>
                <w:szCs w:val="20"/>
              </w:rPr>
            </w:pPr>
          </w:p>
        </w:tc>
        <w:tc>
          <w:tcPr>
            <w:tcW w:w="4070" w:type="dxa"/>
            <w:vMerge/>
            <w:shd w:val="clear" w:color="auto" w:fill="CCFFCC"/>
          </w:tcPr>
          <w:p w:rsidR="00110627" w:rsidRPr="00890510" w:rsidRDefault="00110627" w:rsidP="00ED3A80">
            <w:pPr>
              <w:rPr>
                <w:rFonts w:asciiTheme="minorHAnsi" w:hAnsiTheme="minorHAnsi" w:cs="Calibri"/>
                <w:sz w:val="20"/>
                <w:szCs w:val="20"/>
              </w:rPr>
            </w:pPr>
          </w:p>
        </w:tc>
      </w:tr>
      <w:tr w:rsidR="00110627" w:rsidRPr="00890510" w:rsidTr="00ED3A80">
        <w:tc>
          <w:tcPr>
            <w:tcW w:w="1101" w:type="dxa"/>
            <w:vMerge/>
          </w:tcPr>
          <w:p w:rsidR="00110627" w:rsidRPr="00890510" w:rsidRDefault="00110627" w:rsidP="00ED3A80">
            <w:pPr>
              <w:rPr>
                <w:rFonts w:asciiTheme="minorHAnsi" w:hAnsiTheme="minorHAnsi" w:cs="Calibri"/>
                <w:sz w:val="20"/>
                <w:szCs w:val="20"/>
              </w:rPr>
            </w:pPr>
          </w:p>
        </w:tc>
        <w:tc>
          <w:tcPr>
            <w:tcW w:w="1275" w:type="dxa"/>
          </w:tcPr>
          <w:p w:rsidR="00110627" w:rsidRPr="00890510" w:rsidRDefault="00110627" w:rsidP="00ED3A8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-Practice natural dye processes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-Practice reactive dye processes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-create colour wheels from primary dye colours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-Discuss acid dyes  and the process (including samples)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 Discuss demos for disperse dyes and process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-Overdyeing: eg dye fabric previously printed with pigment process</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b/>
                <w:sz w:val="20"/>
                <w:szCs w:val="20"/>
              </w:rPr>
            </w:pPr>
          </w:p>
        </w:tc>
        <w:tc>
          <w:tcPr>
            <w:tcW w:w="4070" w:type="dxa"/>
            <w:vMerge/>
            <w:shd w:val="clear" w:color="auto" w:fill="CCFFCC"/>
          </w:tcPr>
          <w:p w:rsidR="00110627" w:rsidRPr="00890510" w:rsidRDefault="00110627" w:rsidP="00ED3A80">
            <w:pPr>
              <w:rPr>
                <w:rFonts w:asciiTheme="minorHAnsi" w:hAnsiTheme="minorHAnsi" w:cs="Calibri"/>
                <w:b/>
                <w:sz w:val="20"/>
                <w:szCs w:val="20"/>
              </w:rPr>
            </w:pPr>
          </w:p>
        </w:tc>
      </w:tr>
    </w:tbl>
    <w:p w:rsidR="00110627" w:rsidRPr="00890510" w:rsidRDefault="00110627" w:rsidP="00110627">
      <w:pPr>
        <w:rPr>
          <w:rFonts w:asciiTheme="minorHAnsi" w:hAnsiTheme="minorHAnsi" w:cs="Calibri"/>
          <w:sz w:val="20"/>
          <w:szCs w:val="20"/>
        </w:rPr>
      </w:pPr>
      <w:r w:rsidRPr="00890510">
        <w:rPr>
          <w:rFonts w:asciiTheme="minorHAnsi" w:hAnsiTheme="minorHAnsi" w:cs="Calibri"/>
          <w:b/>
          <w:sz w:val="20"/>
          <w:szCs w:val="20"/>
        </w:rPr>
        <w:t xml:space="preserve"> </w:t>
      </w:r>
      <w:r w:rsidRPr="00890510">
        <w:rPr>
          <w:rFonts w:asciiTheme="minorHAnsi" w:hAnsiTheme="minorHAnsi" w:cs="Calibri"/>
          <w:b/>
          <w:sz w:val="20"/>
          <w:szCs w:val="20"/>
        </w:rPr>
        <w:br w:type="page"/>
      </w:r>
    </w:p>
    <w:tbl>
      <w:tblPr>
        <w:tblStyle w:val="TableGrid"/>
        <w:tblW w:w="17928" w:type="dxa"/>
        <w:tblInd w:w="0" w:type="dxa"/>
        <w:tblLayout w:type="fixed"/>
        <w:tblLook w:val="04A0" w:firstRow="1" w:lastRow="0" w:firstColumn="1" w:lastColumn="0" w:noHBand="0" w:noVBand="1"/>
      </w:tblPr>
      <w:tblGrid>
        <w:gridCol w:w="1101"/>
        <w:gridCol w:w="1275"/>
        <w:gridCol w:w="6096"/>
        <w:gridCol w:w="2693"/>
        <w:gridCol w:w="2693"/>
        <w:gridCol w:w="4070"/>
      </w:tblGrid>
      <w:tr w:rsidR="00890510" w:rsidRPr="00890510" w:rsidTr="001A3BF6">
        <w:tc>
          <w:tcPr>
            <w:tcW w:w="1101"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br w:type="page"/>
              <w:t>Week</w:t>
            </w:r>
          </w:p>
        </w:tc>
        <w:tc>
          <w:tcPr>
            <w:tcW w:w="1275"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096"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D3A80">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ED3A80">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D3A80">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110627" w:rsidRPr="00890510" w:rsidTr="001A3BF6">
        <w:tc>
          <w:tcPr>
            <w:tcW w:w="1101"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7</w:t>
            </w:r>
          </w:p>
        </w:tc>
        <w:tc>
          <w:tcPr>
            <w:tcW w:w="1275" w:type="dxa"/>
          </w:tcPr>
          <w:p w:rsidR="00110627" w:rsidRPr="00890510" w:rsidRDefault="00110627" w:rsidP="00ED3A80">
            <w:pPr>
              <w:rPr>
                <w:rFonts w:asciiTheme="minorHAnsi" w:hAnsiTheme="minorHAnsi" w:cs="Calibri"/>
                <w:b/>
                <w:sz w:val="20"/>
                <w:szCs w:val="20"/>
                <w:highlight w:val="yellow"/>
                <w:lang w:val="en-GB"/>
              </w:rPr>
            </w:pPr>
            <w:r w:rsidRPr="00890510">
              <w:rPr>
                <w:rFonts w:asciiTheme="minorHAnsi" w:hAnsiTheme="minorHAnsi" w:cs="Calibri"/>
                <w:b/>
                <w:sz w:val="20"/>
                <w:szCs w:val="20"/>
                <w:lang w:val="en-GB"/>
              </w:rPr>
              <w:t>Fibre Arts -  Design</w:t>
            </w:r>
          </w:p>
        </w:tc>
        <w:tc>
          <w:tcPr>
            <w:tcW w:w="6096" w:type="dxa"/>
          </w:tcPr>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The design process has a powerful impact on all aspects of development for textiles, sculpture, fashion, interior design, and other functional and non-functional fibre-based forms. Through research and presentation, students will explore the specific elements of design that apply to the work of textile artists, fashion designers, and fibre artists. Integrating their learning from the program so far, students will pursue their own personal interests and style through the design process.  Individual proposals will be discussed using the principles and elements of design, and in relation to students’ personal interests. Students will use journals to gather research material that can be further explored in the development of themes and projects.</w:t>
            </w:r>
          </w:p>
        </w:tc>
        <w:tc>
          <w:tcPr>
            <w:tcW w:w="2693" w:type="dxa"/>
            <w:vMerge w:val="restart"/>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Aim Statement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Outcomes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Sequence</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Learning Assessment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Studio</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Consumables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Kits</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OK</w:t>
            </w: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Precourse assignment</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Silkscreen Table covered</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Room</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Studio 1</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AV</w:t>
            </w:r>
          </w:p>
          <w:p w:rsidR="00110627" w:rsidRPr="00890510" w:rsidRDefault="00110627" w:rsidP="00ED3A80">
            <w:pPr>
              <w:rPr>
                <w:rFonts w:asciiTheme="minorHAnsi" w:hAnsiTheme="minorHAnsi" w:cs="Calibri"/>
                <w:sz w:val="20"/>
                <w:szCs w:val="20"/>
              </w:rPr>
            </w:pPr>
            <w:r w:rsidRPr="00890510">
              <w:rPr>
                <w:rFonts w:asciiTheme="minorHAnsi" w:hAnsiTheme="minorHAnsi" w:cs="Calibri"/>
                <w:sz w:val="20"/>
                <w:szCs w:val="20"/>
              </w:rPr>
              <w:t>No</w:t>
            </w:r>
          </w:p>
          <w:p w:rsidR="00110627" w:rsidRPr="00890510" w:rsidRDefault="00110627" w:rsidP="00ED3A80">
            <w:pPr>
              <w:rPr>
                <w:rFonts w:asciiTheme="minorHAnsi" w:hAnsiTheme="minorHAnsi" w:cs="Calibri"/>
                <w:sz w:val="20"/>
                <w:szCs w:val="20"/>
              </w:rPr>
            </w:pPr>
          </w:p>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Rubric</w:t>
            </w:r>
          </w:p>
          <w:p w:rsidR="00110627" w:rsidRPr="00890510" w:rsidRDefault="001A3BF6" w:rsidP="00ED3A80">
            <w:pPr>
              <w:rPr>
                <w:rFonts w:asciiTheme="minorHAnsi" w:hAnsiTheme="minorHAnsi" w:cs="Calibri"/>
                <w:b/>
                <w:sz w:val="20"/>
                <w:szCs w:val="20"/>
              </w:rPr>
            </w:pPr>
            <w:r w:rsidRPr="00890510">
              <w:rPr>
                <w:rFonts w:asciiTheme="minorHAnsi" w:hAnsiTheme="minorHAnsi" w:cs="Calibri"/>
                <w:sz w:val="20"/>
                <w:szCs w:val="20"/>
              </w:rPr>
              <w:t>Uses own style</w:t>
            </w:r>
          </w:p>
        </w:tc>
        <w:tc>
          <w:tcPr>
            <w:tcW w:w="2693" w:type="dxa"/>
            <w:vMerge w:val="restart"/>
          </w:tcPr>
          <w:p w:rsidR="00110627" w:rsidRPr="00890510" w:rsidRDefault="00110627" w:rsidP="00ED3A80">
            <w:pPr>
              <w:rPr>
                <w:rFonts w:asciiTheme="minorHAnsi" w:hAnsiTheme="minorHAnsi" w:cs="Calibri"/>
                <w:sz w:val="20"/>
                <w:szCs w:val="20"/>
              </w:rPr>
            </w:pPr>
          </w:p>
        </w:tc>
        <w:tc>
          <w:tcPr>
            <w:tcW w:w="4070" w:type="dxa"/>
            <w:vMerge w:val="restart"/>
            <w:shd w:val="clear" w:color="auto" w:fill="CCFFCC"/>
          </w:tcPr>
          <w:p w:rsidR="00110627" w:rsidRPr="00890510" w:rsidRDefault="00110627" w:rsidP="00ED3A80">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10627" w:rsidP="001A3BF6">
            <w:pPr>
              <w:numPr>
                <w:ilvl w:val="0"/>
                <w:numId w:val="27"/>
              </w:numPr>
              <w:rPr>
                <w:rFonts w:asciiTheme="minorHAnsi" w:hAnsiTheme="minorHAnsi" w:cs="Calibri"/>
                <w:sz w:val="20"/>
                <w:szCs w:val="20"/>
              </w:rPr>
            </w:pPr>
            <w:r w:rsidRPr="00890510">
              <w:rPr>
                <w:rFonts w:asciiTheme="minorHAnsi" w:hAnsiTheme="minorHAnsi" w:cs="Calibri"/>
                <w:sz w:val="20"/>
                <w:szCs w:val="20"/>
              </w:rPr>
              <w:t>check print table a week in advance to be sure it is ready for Monday AM (intensive) delivery</w:t>
            </w:r>
          </w:p>
          <w:p w:rsidR="001A3BF6" w:rsidRPr="00890510" w:rsidRDefault="001A3BF6" w:rsidP="001A3BF6">
            <w:pPr>
              <w:numPr>
                <w:ilvl w:val="0"/>
                <w:numId w:val="18"/>
              </w:numPr>
              <w:rPr>
                <w:rFonts w:asciiTheme="minorHAnsi" w:hAnsiTheme="minorHAnsi" w:cs="Calibri"/>
                <w:b/>
                <w:sz w:val="20"/>
                <w:szCs w:val="20"/>
              </w:rPr>
            </w:pPr>
            <w:r w:rsidRPr="00890510">
              <w:rPr>
                <w:rFonts w:asciiTheme="minorHAnsi" w:hAnsiTheme="minorHAnsi" w:cs="Calibri"/>
                <w:sz w:val="20"/>
                <w:szCs w:val="20"/>
              </w:rPr>
              <w:t xml:space="preserve">refer to </w:t>
            </w:r>
            <w:r w:rsidRPr="00890510">
              <w:rPr>
                <w:rFonts w:asciiTheme="minorHAnsi" w:hAnsiTheme="minorHAnsi" w:cs="Calibri"/>
                <w:b/>
                <w:sz w:val="20"/>
                <w:szCs w:val="20"/>
              </w:rPr>
              <w:t>studio check-list</w:t>
            </w:r>
            <w:r w:rsidRPr="00890510">
              <w:rPr>
                <w:rFonts w:asciiTheme="minorHAnsi" w:hAnsiTheme="minorHAnsi" w:cs="Calibri"/>
                <w:sz w:val="20"/>
                <w:szCs w:val="20"/>
              </w:rPr>
              <w:t xml:space="preserve"> for set up and overall studio expectations</w:t>
            </w:r>
          </w:p>
          <w:p w:rsidR="00110627" w:rsidRPr="00890510" w:rsidRDefault="00110627" w:rsidP="00ED3A80">
            <w:pPr>
              <w:rPr>
                <w:rFonts w:asciiTheme="minorHAnsi" w:hAnsiTheme="minorHAnsi" w:cs="Calibri"/>
                <w:sz w:val="20"/>
                <w:szCs w:val="20"/>
              </w:rPr>
            </w:pPr>
          </w:p>
          <w:p w:rsidR="00110627" w:rsidRPr="00890510" w:rsidRDefault="0030625B" w:rsidP="00ED3A80">
            <w:pPr>
              <w:rPr>
                <w:rFonts w:asciiTheme="minorHAnsi" w:hAnsiTheme="minorHAnsi" w:cs="Calibri"/>
                <w:b/>
                <w:sz w:val="20"/>
                <w:szCs w:val="20"/>
              </w:rPr>
            </w:pPr>
            <w:r w:rsidRPr="00890510">
              <w:rPr>
                <w:rFonts w:asciiTheme="minorHAnsi" w:hAnsiTheme="minorHAnsi" w:cs="Calibri"/>
                <w:b/>
                <w:sz w:val="20"/>
                <w:szCs w:val="20"/>
              </w:rPr>
              <w:t xml:space="preserve">Dar </w:t>
            </w:r>
            <w:r w:rsidR="00110627" w:rsidRPr="00890510">
              <w:rPr>
                <w:rFonts w:asciiTheme="minorHAnsi" w:hAnsiTheme="minorHAnsi" w:cs="Calibri"/>
                <w:b/>
                <w:sz w:val="20"/>
                <w:szCs w:val="20"/>
              </w:rPr>
              <w:t xml:space="preserve"> </w:t>
            </w:r>
          </w:p>
          <w:p w:rsidR="00110627" w:rsidRPr="00890510" w:rsidRDefault="0030625B" w:rsidP="00A03E10">
            <w:pPr>
              <w:numPr>
                <w:ilvl w:val="0"/>
                <w:numId w:val="27"/>
              </w:numPr>
              <w:rPr>
                <w:rFonts w:asciiTheme="minorHAnsi" w:hAnsiTheme="minorHAnsi" w:cs="Calibri"/>
                <w:sz w:val="20"/>
                <w:szCs w:val="20"/>
              </w:rPr>
            </w:pPr>
            <w:r w:rsidRPr="00890510">
              <w:rPr>
                <w:rFonts w:asciiTheme="minorHAnsi" w:hAnsiTheme="minorHAnsi" w:cs="Calibri"/>
                <w:sz w:val="20"/>
                <w:szCs w:val="20"/>
              </w:rPr>
              <w:t>hopefully will be able to c</w:t>
            </w:r>
            <w:r w:rsidR="00110627" w:rsidRPr="00890510">
              <w:rPr>
                <w:rFonts w:asciiTheme="minorHAnsi" w:hAnsiTheme="minorHAnsi" w:cs="Calibri"/>
                <w:sz w:val="20"/>
                <w:szCs w:val="20"/>
              </w:rPr>
              <w:t xml:space="preserve">ontinue to include </w:t>
            </w:r>
            <w:r w:rsidRPr="00890510">
              <w:rPr>
                <w:rFonts w:asciiTheme="minorHAnsi" w:hAnsiTheme="minorHAnsi" w:cs="Calibri"/>
                <w:sz w:val="20"/>
                <w:szCs w:val="20"/>
              </w:rPr>
              <w:t xml:space="preserve">a </w:t>
            </w:r>
            <w:r w:rsidR="00110627" w:rsidRPr="00890510">
              <w:rPr>
                <w:rFonts w:asciiTheme="minorHAnsi" w:hAnsiTheme="minorHAnsi" w:cs="Calibri"/>
                <w:sz w:val="20"/>
                <w:szCs w:val="20"/>
              </w:rPr>
              <w:t xml:space="preserve">project </w:t>
            </w:r>
            <w:r w:rsidRPr="00890510">
              <w:rPr>
                <w:rFonts w:asciiTheme="minorHAnsi" w:hAnsiTheme="minorHAnsi" w:cs="Calibri"/>
                <w:sz w:val="20"/>
                <w:szCs w:val="20"/>
              </w:rPr>
              <w:t>to prepare students</w:t>
            </w:r>
            <w:r w:rsidR="00110627" w:rsidRPr="00890510">
              <w:rPr>
                <w:rFonts w:asciiTheme="minorHAnsi" w:hAnsiTheme="minorHAnsi" w:cs="Calibri"/>
                <w:sz w:val="20"/>
                <w:szCs w:val="20"/>
              </w:rPr>
              <w:t xml:space="preserve"> for Project Design in wk #10 – check-in with </w:t>
            </w:r>
            <w:r w:rsidR="00110627" w:rsidRPr="00890510">
              <w:rPr>
                <w:rFonts w:asciiTheme="minorHAnsi" w:hAnsiTheme="minorHAnsi" w:cs="Calibri"/>
                <w:b/>
                <w:sz w:val="20"/>
                <w:szCs w:val="20"/>
              </w:rPr>
              <w:t xml:space="preserve">Kate </w:t>
            </w:r>
            <w:r w:rsidR="00110627" w:rsidRPr="00890510">
              <w:rPr>
                <w:rFonts w:asciiTheme="minorHAnsi" w:hAnsiTheme="minorHAnsi" w:cs="Calibri"/>
                <w:sz w:val="20"/>
                <w:szCs w:val="20"/>
              </w:rPr>
              <w:t>for details if necessary</w:t>
            </w:r>
          </w:p>
          <w:p w:rsidR="00110627" w:rsidRPr="00890510" w:rsidRDefault="00110627" w:rsidP="00ED3A80">
            <w:pPr>
              <w:ind w:left="360"/>
              <w:rPr>
                <w:rFonts w:asciiTheme="minorHAnsi" w:hAnsiTheme="minorHAnsi" w:cs="Calibri"/>
                <w:sz w:val="20"/>
                <w:szCs w:val="20"/>
              </w:rPr>
            </w:pPr>
          </w:p>
          <w:p w:rsidR="00110627" w:rsidRPr="00890510" w:rsidRDefault="00110627" w:rsidP="00ED3A80">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2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110627" w:rsidRPr="00890510" w:rsidRDefault="00110627" w:rsidP="00ED3A80">
            <w:pPr>
              <w:rPr>
                <w:rFonts w:asciiTheme="minorHAnsi" w:hAnsiTheme="minorHAnsi" w:cs="Calibri"/>
                <w:sz w:val="20"/>
                <w:szCs w:val="20"/>
              </w:rPr>
            </w:pPr>
          </w:p>
        </w:tc>
      </w:tr>
      <w:tr w:rsidR="00110627" w:rsidRPr="00890510" w:rsidTr="001A3BF6">
        <w:tc>
          <w:tcPr>
            <w:tcW w:w="1101" w:type="dxa"/>
            <w:vMerge w:val="restart"/>
          </w:tcPr>
          <w:p w:rsidR="00110627" w:rsidRPr="00890510" w:rsidRDefault="001D4756" w:rsidP="00ED3A80">
            <w:pPr>
              <w:rPr>
                <w:rFonts w:asciiTheme="minorHAnsi" w:hAnsiTheme="minorHAnsi" w:cs="Calibri"/>
                <w:b/>
                <w:sz w:val="20"/>
                <w:szCs w:val="20"/>
              </w:rPr>
            </w:pPr>
            <w:r w:rsidRPr="00890510">
              <w:rPr>
                <w:rFonts w:asciiTheme="minorHAnsi" w:hAnsiTheme="minorHAnsi" w:cs="Calibri"/>
                <w:b/>
                <w:sz w:val="20"/>
                <w:szCs w:val="20"/>
              </w:rPr>
              <w:t>Bolahood</w:t>
            </w:r>
          </w:p>
        </w:tc>
        <w:tc>
          <w:tcPr>
            <w:tcW w:w="1275" w:type="dxa"/>
          </w:tcPr>
          <w:p w:rsidR="00110627" w:rsidRPr="00890510" w:rsidRDefault="00110627" w:rsidP="00ED3A80">
            <w:pPr>
              <w:rPr>
                <w:rFonts w:asciiTheme="minorHAnsi" w:hAnsiTheme="minorHAnsi" w:cs="Calibri"/>
                <w:b/>
                <w:bCs/>
                <w:sz w:val="20"/>
                <w:szCs w:val="20"/>
              </w:rPr>
            </w:pPr>
            <w:r w:rsidRPr="00890510">
              <w:rPr>
                <w:rFonts w:asciiTheme="minorHAnsi" w:hAnsiTheme="minorHAnsi" w:cs="Calibri"/>
                <w:b/>
                <w:bCs/>
                <w:sz w:val="20"/>
                <w:szCs w:val="20"/>
              </w:rPr>
              <w:t>Learning Outcomes</w:t>
            </w:r>
          </w:p>
        </w:tc>
        <w:tc>
          <w:tcPr>
            <w:tcW w:w="6096" w:type="dxa"/>
          </w:tcPr>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Critique both the form and function of various fibre arts designs with faculty and peers.</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Use the language of design accurately in written summaries, in-class presentations, and discussions.  </w:t>
            </w:r>
          </w:p>
          <w:p w:rsidR="00110627" w:rsidRPr="00890510" w:rsidRDefault="00110627" w:rsidP="00ED3A80">
            <w:pPr>
              <w:numPr>
                <w:ilvl w:val="0"/>
                <w:numId w:val="3"/>
              </w:numPr>
              <w:rPr>
                <w:rFonts w:asciiTheme="minorHAnsi" w:hAnsiTheme="minorHAnsi" w:cs="Calibri"/>
                <w:sz w:val="20"/>
                <w:szCs w:val="20"/>
              </w:rPr>
            </w:pPr>
            <w:r w:rsidRPr="00890510">
              <w:rPr>
                <w:rFonts w:asciiTheme="minorHAnsi" w:hAnsiTheme="minorHAnsi" w:cs="Calibri"/>
                <w:sz w:val="20"/>
                <w:szCs w:val="20"/>
              </w:rPr>
              <w:t xml:space="preserve">Construct and compare a series of colour swatches, specifically addressing the systems and properties of colour. </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 xml:space="preserve">Compose two-dimensional surface designs, identifying the principles used, for single motifs, border, and repeat patterns. </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Explore variation in line, shape, and colour in the design process.</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Research and present design in fibre arts that relate to one’s personal interests in style and function.</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Maintain a studio journal documenting thoughts, processes, ideas and results from studio experimentation and outside stimuli.</w:t>
            </w:r>
          </w:p>
          <w:p w:rsidR="00110627" w:rsidRPr="00890510" w:rsidRDefault="00110627" w:rsidP="00ED3A80">
            <w:pPr>
              <w:numPr>
                <w:ilvl w:val="0"/>
                <w:numId w:val="3"/>
              </w:numPr>
              <w:rPr>
                <w:rFonts w:asciiTheme="minorHAnsi" w:hAnsiTheme="minorHAnsi" w:cs="Calibri"/>
                <w:sz w:val="20"/>
                <w:szCs w:val="20"/>
                <w:lang w:val="en-GB"/>
              </w:rPr>
            </w:pPr>
            <w:r w:rsidRPr="00890510">
              <w:rPr>
                <w:rFonts w:asciiTheme="minorHAnsi" w:hAnsiTheme="minorHAnsi" w:cs="Calibri"/>
                <w:sz w:val="20"/>
                <w:szCs w:val="20"/>
                <w:lang w:val="en-GB"/>
              </w:rPr>
              <w:t>Use safe practices in all aspects of studio work.</w:t>
            </w:r>
          </w:p>
        </w:tc>
        <w:tc>
          <w:tcPr>
            <w:tcW w:w="2693" w:type="dxa"/>
            <w:vMerge/>
          </w:tcPr>
          <w:p w:rsidR="00110627" w:rsidRPr="00890510" w:rsidRDefault="00110627" w:rsidP="00ED3A80">
            <w:pPr>
              <w:rPr>
                <w:rFonts w:asciiTheme="minorHAnsi" w:hAnsiTheme="minorHAnsi" w:cs="Calibri"/>
                <w:b/>
                <w:sz w:val="20"/>
                <w:szCs w:val="20"/>
              </w:rPr>
            </w:pPr>
          </w:p>
        </w:tc>
        <w:tc>
          <w:tcPr>
            <w:tcW w:w="2693" w:type="dxa"/>
            <w:vMerge/>
          </w:tcPr>
          <w:p w:rsidR="00110627" w:rsidRPr="00890510" w:rsidRDefault="00110627" w:rsidP="00ED3A80">
            <w:pPr>
              <w:rPr>
                <w:rFonts w:asciiTheme="minorHAnsi" w:hAnsiTheme="minorHAnsi" w:cs="Calibri"/>
                <w:sz w:val="20"/>
                <w:szCs w:val="20"/>
              </w:rPr>
            </w:pPr>
          </w:p>
        </w:tc>
        <w:tc>
          <w:tcPr>
            <w:tcW w:w="4070" w:type="dxa"/>
            <w:vMerge/>
            <w:shd w:val="clear" w:color="auto" w:fill="CCFFCC"/>
          </w:tcPr>
          <w:p w:rsidR="00110627" w:rsidRPr="00890510" w:rsidRDefault="00110627" w:rsidP="00ED3A80">
            <w:pPr>
              <w:rPr>
                <w:rFonts w:asciiTheme="minorHAnsi" w:hAnsiTheme="minorHAnsi" w:cs="Calibri"/>
                <w:sz w:val="20"/>
                <w:szCs w:val="20"/>
              </w:rPr>
            </w:pPr>
          </w:p>
        </w:tc>
      </w:tr>
      <w:tr w:rsidR="00110627" w:rsidRPr="00890510" w:rsidTr="001A3BF6">
        <w:tc>
          <w:tcPr>
            <w:tcW w:w="1101" w:type="dxa"/>
            <w:vMerge/>
          </w:tcPr>
          <w:p w:rsidR="00110627" w:rsidRPr="00890510" w:rsidRDefault="00110627" w:rsidP="00ED3A80">
            <w:pPr>
              <w:rPr>
                <w:rFonts w:asciiTheme="minorHAnsi" w:hAnsiTheme="minorHAnsi" w:cs="Calibri"/>
                <w:sz w:val="20"/>
                <w:szCs w:val="20"/>
              </w:rPr>
            </w:pPr>
          </w:p>
        </w:tc>
        <w:tc>
          <w:tcPr>
            <w:tcW w:w="1275" w:type="dxa"/>
          </w:tcPr>
          <w:p w:rsidR="00110627" w:rsidRPr="00890510" w:rsidRDefault="00110627" w:rsidP="00ED3A80">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6" w:type="dxa"/>
          </w:tcPr>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 xml:space="preserve">Colour theory practice </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Explore variations of a design through the generation of a proposal/presentation board.</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Design single motifs, border patterns, and repeat patterns for both printing and appliqued textile designs, exploring variations in shape, size/proportion, colour.</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discussed contemporary artists and design in FAR, using correct terminology with regard to form, function, context, subject, and content/meaning.</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lang w:val="en-GB"/>
              </w:rPr>
              <w:t>Point out the significant elements of a designer/artist’s STYLE that create the signature LOOK of the artist’s work.</w:t>
            </w:r>
          </w:p>
          <w:p w:rsidR="00110627" w:rsidRPr="00890510" w:rsidRDefault="00110627" w:rsidP="00A03E10">
            <w:pPr>
              <w:pStyle w:val="ListParagraph"/>
              <w:numPr>
                <w:ilvl w:val="0"/>
                <w:numId w:val="7"/>
              </w:numPr>
              <w:rPr>
                <w:rFonts w:asciiTheme="minorHAnsi" w:hAnsiTheme="minorHAnsi" w:cs="Calibri"/>
                <w:iCs/>
                <w:sz w:val="20"/>
                <w:szCs w:val="20"/>
                <w:lang w:val="en-GB"/>
              </w:rPr>
            </w:pPr>
            <w:r w:rsidRPr="00890510">
              <w:rPr>
                <w:rFonts w:asciiTheme="minorHAnsi" w:hAnsiTheme="minorHAnsi" w:cs="Calibri"/>
                <w:iCs/>
                <w:sz w:val="20"/>
                <w:szCs w:val="20"/>
              </w:rPr>
              <w:t>Design border patterns and motifs variations as well as  – panel design and border pattern design goes to Week 7, project design</w:t>
            </w:r>
          </w:p>
        </w:tc>
        <w:tc>
          <w:tcPr>
            <w:tcW w:w="2693" w:type="dxa"/>
            <w:vMerge/>
          </w:tcPr>
          <w:p w:rsidR="00110627" w:rsidRPr="00890510" w:rsidRDefault="00110627" w:rsidP="00ED3A80">
            <w:pPr>
              <w:rPr>
                <w:rFonts w:asciiTheme="minorHAnsi" w:hAnsiTheme="minorHAnsi" w:cs="Calibri"/>
                <w:sz w:val="20"/>
                <w:szCs w:val="20"/>
              </w:rPr>
            </w:pPr>
          </w:p>
        </w:tc>
        <w:tc>
          <w:tcPr>
            <w:tcW w:w="2693" w:type="dxa"/>
            <w:vMerge/>
          </w:tcPr>
          <w:p w:rsidR="00110627" w:rsidRPr="00890510" w:rsidRDefault="00110627" w:rsidP="00ED3A80">
            <w:pPr>
              <w:rPr>
                <w:rFonts w:asciiTheme="minorHAnsi" w:hAnsiTheme="minorHAnsi" w:cs="Calibri"/>
                <w:b/>
                <w:sz w:val="20"/>
                <w:szCs w:val="20"/>
              </w:rPr>
            </w:pPr>
          </w:p>
        </w:tc>
        <w:tc>
          <w:tcPr>
            <w:tcW w:w="4070" w:type="dxa"/>
            <w:vMerge/>
          </w:tcPr>
          <w:p w:rsidR="00110627" w:rsidRPr="00890510" w:rsidRDefault="00110627" w:rsidP="00ED3A80">
            <w:pPr>
              <w:rPr>
                <w:rFonts w:asciiTheme="minorHAnsi" w:hAnsiTheme="minorHAnsi" w:cs="Calibri"/>
                <w:b/>
                <w:sz w:val="20"/>
                <w:szCs w:val="20"/>
              </w:rPr>
            </w:pPr>
          </w:p>
        </w:tc>
      </w:tr>
    </w:tbl>
    <w:p w:rsidR="00110627" w:rsidRPr="00890510" w:rsidRDefault="00110627" w:rsidP="00110627">
      <w:pPr>
        <w:rPr>
          <w:rFonts w:asciiTheme="minorHAnsi" w:hAnsiTheme="minorHAnsi" w:cs="Calibri"/>
          <w:sz w:val="20"/>
          <w:szCs w:val="20"/>
        </w:rPr>
      </w:pPr>
    </w:p>
    <w:p w:rsidR="00D93306" w:rsidRPr="00890510" w:rsidRDefault="00110627" w:rsidP="00110627">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17"/>
        <w:gridCol w:w="1418"/>
        <w:gridCol w:w="6237"/>
        <w:gridCol w:w="2268"/>
        <w:gridCol w:w="2126"/>
        <w:gridCol w:w="5062"/>
      </w:tblGrid>
      <w:tr w:rsidR="00D93306" w:rsidRPr="00890510" w:rsidTr="00890510">
        <w:tc>
          <w:tcPr>
            <w:tcW w:w="817" w:type="dxa"/>
            <w:shd w:val="pct12" w:color="auto" w:fill="auto"/>
          </w:tcPr>
          <w:p w:rsidR="00D93306" w:rsidRPr="00890510" w:rsidRDefault="00D93306" w:rsidP="00D93306">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D93306" w:rsidRPr="00890510" w:rsidRDefault="00D93306" w:rsidP="00D93306">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37" w:type="dxa"/>
            <w:shd w:val="pct12" w:color="auto" w:fill="auto"/>
          </w:tcPr>
          <w:p w:rsidR="00D93306" w:rsidRPr="00890510" w:rsidRDefault="00D93306" w:rsidP="00D93306">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268" w:type="dxa"/>
            <w:shd w:val="pct12" w:color="auto" w:fill="auto"/>
          </w:tcPr>
          <w:p w:rsidR="00D93306" w:rsidRPr="00890510" w:rsidRDefault="003A73E4" w:rsidP="00D93306">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126" w:type="dxa"/>
            <w:shd w:val="pct12" w:color="auto" w:fill="auto"/>
          </w:tcPr>
          <w:p w:rsidR="003A73E4" w:rsidRPr="00890510" w:rsidRDefault="003A73E4" w:rsidP="003A73E4">
            <w:pPr>
              <w:rPr>
                <w:rFonts w:asciiTheme="minorHAnsi" w:hAnsiTheme="minorHAnsi" w:cs="Calibri"/>
                <w:b/>
                <w:sz w:val="20"/>
                <w:szCs w:val="20"/>
              </w:rPr>
            </w:pPr>
            <w:r w:rsidRPr="00890510">
              <w:rPr>
                <w:rFonts w:asciiTheme="minorHAnsi" w:hAnsiTheme="minorHAnsi" w:cs="Calibri"/>
                <w:b/>
                <w:sz w:val="20"/>
                <w:szCs w:val="20"/>
              </w:rPr>
              <w:t>Discussion Notes:</w:t>
            </w:r>
          </w:p>
          <w:p w:rsidR="00D93306" w:rsidRPr="00890510" w:rsidRDefault="00D93306" w:rsidP="00D93306">
            <w:pPr>
              <w:rPr>
                <w:rFonts w:asciiTheme="minorHAnsi" w:hAnsiTheme="minorHAnsi" w:cs="Calibri"/>
                <w:b/>
                <w:bCs/>
                <w:sz w:val="20"/>
                <w:szCs w:val="20"/>
              </w:rPr>
            </w:pPr>
          </w:p>
        </w:tc>
        <w:tc>
          <w:tcPr>
            <w:tcW w:w="5062" w:type="dxa"/>
            <w:shd w:val="pct12" w:color="auto" w:fill="auto"/>
          </w:tcPr>
          <w:p w:rsidR="00D93306" w:rsidRPr="00890510" w:rsidRDefault="004B2766"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sidR="00890510">
              <w:rPr>
                <w:rFonts w:asciiTheme="minorHAnsi" w:hAnsiTheme="minorHAnsi" w:cs="Calibri"/>
                <w:b/>
                <w:bCs/>
                <w:sz w:val="20"/>
                <w:szCs w:val="20"/>
              </w:rPr>
              <w:t>6</w:t>
            </w:r>
          </w:p>
        </w:tc>
      </w:tr>
      <w:tr w:rsidR="00B41693" w:rsidRPr="00890510" w:rsidTr="00890510">
        <w:tc>
          <w:tcPr>
            <w:tcW w:w="817" w:type="dxa"/>
          </w:tcPr>
          <w:p w:rsidR="00B41693" w:rsidRPr="00890510" w:rsidRDefault="00D53D1E" w:rsidP="00D93306">
            <w:pPr>
              <w:rPr>
                <w:rFonts w:asciiTheme="minorHAnsi" w:hAnsiTheme="minorHAnsi" w:cs="Calibri"/>
                <w:sz w:val="20"/>
                <w:szCs w:val="20"/>
              </w:rPr>
            </w:pPr>
            <w:r w:rsidRPr="00890510">
              <w:rPr>
                <w:rFonts w:asciiTheme="minorHAnsi" w:hAnsiTheme="minorHAnsi" w:cs="Calibri"/>
                <w:sz w:val="20"/>
                <w:szCs w:val="20"/>
              </w:rPr>
              <w:t>9</w:t>
            </w:r>
          </w:p>
        </w:tc>
        <w:tc>
          <w:tcPr>
            <w:tcW w:w="1418" w:type="dxa"/>
          </w:tcPr>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Fibre Arts - Pigment Applications</w:t>
            </w:r>
          </w:p>
          <w:p w:rsidR="00B41693" w:rsidRPr="00890510" w:rsidRDefault="00B41693" w:rsidP="00D93306">
            <w:pPr>
              <w:rPr>
                <w:rFonts w:asciiTheme="minorHAnsi" w:hAnsiTheme="minorHAnsi" w:cs="Calibri"/>
                <w:b/>
                <w:i/>
                <w:iCs/>
                <w:sz w:val="20"/>
                <w:szCs w:val="20"/>
              </w:rPr>
            </w:pPr>
          </w:p>
        </w:tc>
        <w:tc>
          <w:tcPr>
            <w:tcW w:w="6237" w:type="dxa"/>
          </w:tcPr>
          <w:p w:rsidR="00B41693" w:rsidRPr="00890510" w:rsidRDefault="00B41693" w:rsidP="00D93306">
            <w:pPr>
              <w:rPr>
                <w:rFonts w:asciiTheme="minorHAnsi" w:hAnsiTheme="minorHAnsi" w:cs="Calibri"/>
                <w:sz w:val="20"/>
                <w:szCs w:val="20"/>
              </w:rPr>
            </w:pPr>
            <w:r w:rsidRPr="00890510">
              <w:rPr>
                <w:rFonts w:asciiTheme="minorHAnsi" w:hAnsiTheme="minorHAnsi" w:cs="Calibri"/>
                <w:sz w:val="20"/>
                <w:szCs w:val="20"/>
              </w:rPr>
              <w:t xml:space="preserve">In this course, students will create a sample swatch book documenting their exploration of a variety of pigment application processes for patterning the surface of fabrics. </w:t>
            </w:r>
          </w:p>
          <w:p w:rsidR="00B41693" w:rsidRPr="00890510" w:rsidRDefault="00B41693" w:rsidP="00D93306">
            <w:pPr>
              <w:rPr>
                <w:rFonts w:asciiTheme="minorHAnsi" w:hAnsiTheme="minorHAnsi" w:cs="Calibri"/>
                <w:sz w:val="20"/>
                <w:szCs w:val="20"/>
              </w:rPr>
            </w:pPr>
            <w:r w:rsidRPr="00890510">
              <w:rPr>
                <w:rFonts w:asciiTheme="minorHAnsi" w:hAnsiTheme="minorHAnsi" w:cs="Calibri"/>
                <w:sz w:val="20"/>
                <w:szCs w:val="20"/>
              </w:rPr>
              <w:t>Employing both direct and indirect applications such as stencils, painting, block printing, and screen printing, and integrating the design features in pattern and colour, a thorough foundation will be established in the use of the tools materials and techniques of fabric pigment uses.  Observational drawings from a variety of natural and man-made objects will support design exploration in the development of motifs, monoprints and repeat designs for fabric. Further experience and practice in the application of the properties of colour and how they behave within colour systems will be emphasized in these studio exercises.</w:t>
            </w:r>
          </w:p>
        </w:tc>
        <w:tc>
          <w:tcPr>
            <w:tcW w:w="2268" w:type="dxa"/>
            <w:vMerge w:val="restart"/>
          </w:tcPr>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Aim Statement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Outcomes</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Sequence</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Learning Assessment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Studio</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Consumables</w:t>
            </w:r>
          </w:p>
          <w:p w:rsidR="00664958" w:rsidRPr="00890510" w:rsidRDefault="00664958"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Kits</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OK</w:t>
            </w:r>
          </w:p>
          <w:p w:rsidR="00B41693" w:rsidRPr="00890510" w:rsidRDefault="00B41693" w:rsidP="003A73E4">
            <w:pPr>
              <w:rPr>
                <w:rFonts w:asciiTheme="minorHAnsi" w:hAnsiTheme="minorHAnsi" w:cs="Calibri"/>
                <w:b/>
                <w:sz w:val="20"/>
                <w:szCs w:val="20"/>
              </w:rPr>
            </w:pPr>
            <w:r w:rsidRPr="00890510">
              <w:rPr>
                <w:rFonts w:asciiTheme="minorHAnsi" w:hAnsiTheme="minorHAnsi" w:cs="Calibri"/>
                <w:b/>
                <w:sz w:val="20"/>
                <w:szCs w:val="20"/>
              </w:rPr>
              <w:t>Precourse assignment</w:t>
            </w:r>
          </w:p>
          <w:p w:rsidR="00B41693" w:rsidRPr="00890510" w:rsidRDefault="00B41693" w:rsidP="003A73E4">
            <w:pPr>
              <w:rPr>
                <w:rFonts w:asciiTheme="minorHAnsi" w:hAnsiTheme="minorHAnsi" w:cs="Calibri"/>
                <w:sz w:val="20"/>
                <w:szCs w:val="20"/>
              </w:rPr>
            </w:pPr>
            <w:r w:rsidRPr="00890510">
              <w:rPr>
                <w:rFonts w:asciiTheme="minorHAnsi" w:hAnsiTheme="minorHAnsi" w:cs="Calibri"/>
                <w:sz w:val="20"/>
                <w:szCs w:val="20"/>
              </w:rPr>
              <w:t>NO</w:t>
            </w:r>
          </w:p>
          <w:p w:rsidR="00B41693" w:rsidRPr="00890510" w:rsidRDefault="00B41693" w:rsidP="001F00E8">
            <w:pPr>
              <w:rPr>
                <w:rFonts w:asciiTheme="minorHAnsi" w:hAnsiTheme="minorHAnsi" w:cs="Calibri"/>
                <w:b/>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B41693" w:rsidRPr="00890510" w:rsidRDefault="00B41693" w:rsidP="001F00E8">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No</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tc>
        <w:tc>
          <w:tcPr>
            <w:tcW w:w="2126" w:type="dxa"/>
            <w:vMerge w:val="restart"/>
          </w:tcPr>
          <w:p w:rsidR="00B41693" w:rsidRPr="00890510" w:rsidRDefault="00B41693" w:rsidP="009C163C">
            <w:pPr>
              <w:rPr>
                <w:rFonts w:asciiTheme="minorHAnsi" w:hAnsiTheme="minorHAnsi" w:cs="Calibri"/>
                <w:sz w:val="20"/>
                <w:szCs w:val="20"/>
              </w:rPr>
            </w:pPr>
          </w:p>
        </w:tc>
        <w:tc>
          <w:tcPr>
            <w:tcW w:w="5062" w:type="dxa"/>
            <w:vMerge w:val="restart"/>
            <w:shd w:val="clear" w:color="auto" w:fill="CCFFCC"/>
          </w:tcPr>
          <w:p w:rsidR="009C163C" w:rsidRPr="00890510" w:rsidRDefault="009C163C" w:rsidP="009C163C">
            <w:pPr>
              <w:rPr>
                <w:rFonts w:asciiTheme="minorHAnsi" w:hAnsiTheme="minorHAnsi" w:cs="Calibri"/>
                <w:b/>
                <w:sz w:val="20"/>
                <w:szCs w:val="20"/>
              </w:rPr>
            </w:pPr>
            <w:r w:rsidRPr="00890510">
              <w:rPr>
                <w:rFonts w:asciiTheme="minorHAnsi" w:hAnsiTheme="minorHAnsi" w:cs="Calibri"/>
                <w:b/>
                <w:sz w:val="20"/>
                <w:szCs w:val="20"/>
              </w:rPr>
              <w:t>Erin</w:t>
            </w:r>
          </w:p>
          <w:p w:rsidR="00B41693" w:rsidRPr="001C122D" w:rsidRDefault="009C163C" w:rsidP="00D93306">
            <w:pPr>
              <w:numPr>
                <w:ilvl w:val="0"/>
                <w:numId w:val="27"/>
              </w:numPr>
              <w:rPr>
                <w:rFonts w:asciiTheme="minorHAnsi" w:hAnsiTheme="minorHAnsi" w:cs="Calibri"/>
                <w:sz w:val="20"/>
                <w:szCs w:val="20"/>
              </w:rPr>
            </w:pPr>
            <w:r w:rsidRPr="00890510">
              <w:rPr>
                <w:rFonts w:asciiTheme="minorHAnsi" w:hAnsiTheme="minorHAnsi" w:cs="Calibri"/>
                <w:sz w:val="20"/>
                <w:szCs w:val="20"/>
              </w:rPr>
              <w:t>Ensure requested items are out and ready for Monday AM – much time wasted looking for items requested.  Erin will have a table in the room designated for course related materials each week</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equipment is stored safely to help with its life expectancy</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continue to purchase PIMA Tex cotton for better results</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build or purchase squeegees that fit screens (they are either too short of too long)</w:t>
            </w:r>
          </w:p>
          <w:p w:rsidR="00B41693" w:rsidRPr="00890510" w:rsidRDefault="00B41693"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will ensure T squares are built at a 90 degree angle</w:t>
            </w:r>
          </w:p>
          <w:p w:rsidR="001A3BF6" w:rsidRPr="00890510" w:rsidRDefault="001A3BF6" w:rsidP="00A03E10">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B41693" w:rsidRPr="00890510" w:rsidRDefault="00B41693" w:rsidP="00D93306">
            <w:pPr>
              <w:rPr>
                <w:rFonts w:asciiTheme="minorHAnsi" w:hAnsiTheme="minorHAnsi" w:cs="Calibri"/>
                <w:sz w:val="20"/>
                <w:szCs w:val="20"/>
              </w:rPr>
            </w:pPr>
          </w:p>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Gunnel</w:t>
            </w:r>
          </w:p>
          <w:p w:rsidR="00B41693" w:rsidRDefault="009C163C" w:rsidP="00A03E10">
            <w:pPr>
              <w:numPr>
                <w:ilvl w:val="0"/>
                <w:numId w:val="23"/>
              </w:numPr>
              <w:rPr>
                <w:rFonts w:asciiTheme="minorHAnsi" w:hAnsiTheme="minorHAnsi" w:cs="Calibri"/>
                <w:sz w:val="20"/>
                <w:szCs w:val="20"/>
              </w:rPr>
            </w:pPr>
            <w:r w:rsidRPr="00890510">
              <w:rPr>
                <w:rFonts w:asciiTheme="minorHAnsi" w:hAnsiTheme="minorHAnsi" w:cs="Calibri"/>
                <w:sz w:val="20"/>
                <w:szCs w:val="20"/>
              </w:rPr>
              <w:t>Continue to u</w:t>
            </w:r>
            <w:r w:rsidR="00B41693" w:rsidRPr="00890510">
              <w:rPr>
                <w:rFonts w:asciiTheme="minorHAnsi" w:hAnsiTheme="minorHAnsi" w:cs="Calibri"/>
                <w:sz w:val="20"/>
                <w:szCs w:val="20"/>
              </w:rPr>
              <w:t>se office copier for creating transparencies – students should only have to pay for the copy –</w:t>
            </w:r>
            <w:r w:rsidR="00A27DA7" w:rsidRPr="00890510">
              <w:rPr>
                <w:rFonts w:asciiTheme="minorHAnsi" w:hAnsiTheme="minorHAnsi" w:cs="Calibri"/>
                <w:sz w:val="20"/>
                <w:szCs w:val="20"/>
              </w:rPr>
              <w:t xml:space="preserve"> transparency is</w:t>
            </w:r>
            <w:r w:rsidR="00B41693" w:rsidRPr="00890510">
              <w:rPr>
                <w:rFonts w:asciiTheme="minorHAnsi" w:hAnsiTheme="minorHAnsi" w:cs="Calibri"/>
                <w:sz w:val="20"/>
                <w:szCs w:val="20"/>
              </w:rPr>
              <w:t xml:space="preserve"> included in their material fee</w:t>
            </w:r>
          </w:p>
          <w:p w:rsidR="001C122D" w:rsidRPr="00890510" w:rsidRDefault="001C122D" w:rsidP="00A03E10">
            <w:pPr>
              <w:numPr>
                <w:ilvl w:val="0"/>
                <w:numId w:val="23"/>
              </w:numPr>
              <w:rPr>
                <w:rFonts w:asciiTheme="minorHAnsi" w:hAnsiTheme="minorHAnsi" w:cs="Calibri"/>
                <w:sz w:val="20"/>
                <w:szCs w:val="20"/>
              </w:rPr>
            </w:pPr>
            <w:r>
              <w:rPr>
                <w:rFonts w:asciiTheme="minorHAnsi" w:hAnsiTheme="minorHAnsi" w:cs="Calibri"/>
                <w:sz w:val="20"/>
                <w:szCs w:val="20"/>
              </w:rPr>
              <w:t>Adjust material list to include – lino cut tools and glue stick (Jen added these)</w:t>
            </w:r>
          </w:p>
          <w:p w:rsidR="00B41693" w:rsidRPr="00890510" w:rsidRDefault="00B41693" w:rsidP="00D93306">
            <w:pPr>
              <w:rPr>
                <w:rFonts w:asciiTheme="minorHAnsi" w:hAnsiTheme="minorHAnsi" w:cs="Calibri"/>
                <w:sz w:val="20"/>
                <w:szCs w:val="20"/>
              </w:rPr>
            </w:pPr>
          </w:p>
          <w:p w:rsidR="00B41693" w:rsidRPr="00890510" w:rsidRDefault="00B41693" w:rsidP="003A73E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B41693" w:rsidRPr="00890510" w:rsidRDefault="00B41693" w:rsidP="003A73E4">
            <w:pPr>
              <w:rPr>
                <w:rFonts w:asciiTheme="minorHAnsi" w:hAnsiTheme="minorHAnsi" w:cs="Calibri"/>
                <w:sz w:val="20"/>
                <w:szCs w:val="20"/>
              </w:rPr>
            </w:pP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B41693" w:rsidRPr="00890510" w:rsidRDefault="00B41693" w:rsidP="00D93306">
            <w:pPr>
              <w:rPr>
                <w:rFonts w:asciiTheme="minorHAnsi" w:hAnsiTheme="minorHAnsi" w:cs="Calibri"/>
                <w:sz w:val="20"/>
                <w:szCs w:val="20"/>
              </w:rPr>
            </w:pPr>
          </w:p>
        </w:tc>
      </w:tr>
      <w:tr w:rsidR="00B41693" w:rsidRPr="00890510" w:rsidTr="00890510">
        <w:tc>
          <w:tcPr>
            <w:tcW w:w="817" w:type="dxa"/>
          </w:tcPr>
          <w:p w:rsidR="00B41693" w:rsidRPr="00890510" w:rsidRDefault="00B41693" w:rsidP="00D93306">
            <w:pPr>
              <w:rPr>
                <w:rFonts w:asciiTheme="minorHAnsi" w:hAnsiTheme="minorHAnsi" w:cs="Calibri"/>
                <w:b/>
                <w:sz w:val="20"/>
                <w:szCs w:val="20"/>
              </w:rPr>
            </w:pPr>
            <w:r w:rsidRPr="00890510">
              <w:rPr>
                <w:rFonts w:asciiTheme="minorHAnsi" w:hAnsiTheme="minorHAnsi" w:cs="Calibri"/>
                <w:b/>
                <w:sz w:val="20"/>
                <w:szCs w:val="20"/>
              </w:rPr>
              <w:t>Hag</w:t>
            </w:r>
          </w:p>
        </w:tc>
        <w:tc>
          <w:tcPr>
            <w:tcW w:w="1418" w:type="dxa"/>
          </w:tcPr>
          <w:p w:rsidR="00B41693" w:rsidRPr="00890510" w:rsidRDefault="00B41693" w:rsidP="00D93306">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37" w:type="dxa"/>
          </w:tcPr>
          <w:p w:rsidR="00B41693" w:rsidRPr="00890510" w:rsidRDefault="00B41693" w:rsidP="00F22B7D">
            <w:pPr>
              <w:numPr>
                <w:ilvl w:val="0"/>
                <w:numId w:val="2"/>
              </w:numPr>
              <w:rPr>
                <w:rFonts w:asciiTheme="minorHAnsi" w:hAnsiTheme="minorHAnsi" w:cs="Calibri"/>
                <w:sz w:val="20"/>
                <w:szCs w:val="20"/>
              </w:rPr>
            </w:pPr>
            <w:r w:rsidRPr="00890510">
              <w:rPr>
                <w:rFonts w:asciiTheme="minorHAnsi" w:hAnsiTheme="minorHAnsi" w:cs="Calibri"/>
                <w:sz w:val="20"/>
                <w:szCs w:val="20"/>
              </w:rPr>
              <w:t>Use colour systems with considered aspects of hue, value, intensity and proportion in pigment applications.</w:t>
            </w:r>
          </w:p>
          <w:p w:rsidR="00B41693" w:rsidRPr="00890510" w:rsidRDefault="00B41693" w:rsidP="00F22B7D">
            <w:pPr>
              <w:numPr>
                <w:ilvl w:val="0"/>
                <w:numId w:val="2"/>
              </w:numPr>
              <w:rPr>
                <w:rFonts w:asciiTheme="minorHAnsi" w:hAnsiTheme="minorHAnsi" w:cs="Calibri"/>
                <w:sz w:val="20"/>
                <w:szCs w:val="20"/>
              </w:rPr>
            </w:pPr>
            <w:r w:rsidRPr="00890510">
              <w:rPr>
                <w:rFonts w:asciiTheme="minorHAnsi" w:hAnsiTheme="minorHAnsi" w:cs="Calibri"/>
                <w:sz w:val="20"/>
                <w:szCs w:val="20"/>
              </w:rPr>
              <w:t xml:space="preserve">Use design terminology in planning, executing and critiquing pigment applications.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Mix pigments to match the aspects of hue, value, and intensity in colour samples. </w:t>
            </w:r>
          </w:p>
          <w:p w:rsidR="00B41693" w:rsidRPr="00890510" w:rsidRDefault="00B41693" w:rsidP="00F22B7D">
            <w:pPr>
              <w:numPr>
                <w:ilvl w:val="0"/>
                <w:numId w:val="2"/>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Adapt source drawings for printed motifs and repeat patterns </w:t>
            </w:r>
          </w:p>
          <w:p w:rsidR="00B41693" w:rsidRPr="00890510" w:rsidRDefault="00B41693" w:rsidP="00F22B7D">
            <w:pPr>
              <w:numPr>
                <w:ilvl w:val="0"/>
                <w:numId w:val="2"/>
              </w:numPr>
              <w:spacing w:before="100" w:beforeAutospacing="1" w:after="100" w:afterAutospacing="1"/>
              <w:rPr>
                <w:rFonts w:asciiTheme="minorHAnsi" w:hAnsiTheme="minorHAnsi" w:cs="Calibri"/>
                <w:sz w:val="20"/>
                <w:szCs w:val="20"/>
              </w:rPr>
            </w:pPr>
            <w:r w:rsidRPr="00890510">
              <w:rPr>
                <w:rFonts w:asciiTheme="minorHAnsi" w:hAnsiTheme="minorHAnsi" w:cs="Calibri"/>
                <w:sz w:val="20"/>
                <w:szCs w:val="20"/>
              </w:rPr>
              <w:t xml:space="preserve">Pattern textiles with a variety of mediums.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 xml:space="preserve">Record accurately the instructions and recipes as well as, tool and material sources for various pigment application processes. </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Research and present findings on technical aspects of contemporary pigmenting processes and materials.</w:t>
            </w:r>
          </w:p>
          <w:p w:rsidR="00B41693" w:rsidRPr="00890510" w:rsidRDefault="00B41693" w:rsidP="00F22B7D">
            <w:pPr>
              <w:widowControl w:val="0"/>
              <w:numPr>
                <w:ilvl w:val="0"/>
                <w:numId w:val="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best practices to minimize the environmental impact and health risks of the materials, tools, and processes used in pigment application processes.</w:t>
            </w:r>
          </w:p>
        </w:tc>
        <w:tc>
          <w:tcPr>
            <w:tcW w:w="2268" w:type="dxa"/>
            <w:vMerge/>
          </w:tcPr>
          <w:p w:rsidR="00B41693" w:rsidRPr="00890510" w:rsidRDefault="00B41693" w:rsidP="001F00E8">
            <w:pPr>
              <w:rPr>
                <w:rFonts w:asciiTheme="minorHAnsi" w:hAnsiTheme="minorHAnsi" w:cs="Calibri"/>
                <w:sz w:val="20"/>
                <w:szCs w:val="20"/>
              </w:rPr>
            </w:pPr>
          </w:p>
        </w:tc>
        <w:tc>
          <w:tcPr>
            <w:tcW w:w="2126" w:type="dxa"/>
            <w:vMerge/>
          </w:tcPr>
          <w:p w:rsidR="00B41693" w:rsidRPr="00890510" w:rsidRDefault="00B41693" w:rsidP="00D93306">
            <w:pPr>
              <w:rPr>
                <w:rFonts w:asciiTheme="minorHAnsi" w:hAnsiTheme="minorHAnsi" w:cs="Calibri"/>
                <w:sz w:val="20"/>
                <w:szCs w:val="20"/>
              </w:rPr>
            </w:pPr>
          </w:p>
        </w:tc>
        <w:tc>
          <w:tcPr>
            <w:tcW w:w="5062" w:type="dxa"/>
            <w:vMerge/>
            <w:shd w:val="clear" w:color="auto" w:fill="CCFFCC"/>
          </w:tcPr>
          <w:p w:rsidR="00B41693" w:rsidRPr="00890510" w:rsidRDefault="00B41693" w:rsidP="00D93306">
            <w:pPr>
              <w:rPr>
                <w:rFonts w:asciiTheme="minorHAnsi" w:hAnsiTheme="minorHAnsi" w:cs="Calibri"/>
                <w:sz w:val="20"/>
                <w:szCs w:val="20"/>
              </w:rPr>
            </w:pPr>
          </w:p>
        </w:tc>
      </w:tr>
      <w:tr w:rsidR="00B41693" w:rsidRPr="00890510" w:rsidTr="00890510">
        <w:tc>
          <w:tcPr>
            <w:tcW w:w="817" w:type="dxa"/>
          </w:tcPr>
          <w:p w:rsidR="00B41693" w:rsidRPr="00890510" w:rsidRDefault="00B41693" w:rsidP="00D93306">
            <w:pPr>
              <w:rPr>
                <w:rFonts w:asciiTheme="minorHAnsi" w:hAnsiTheme="minorHAnsi" w:cs="Calibri"/>
                <w:sz w:val="20"/>
                <w:szCs w:val="20"/>
              </w:rPr>
            </w:pPr>
          </w:p>
        </w:tc>
        <w:tc>
          <w:tcPr>
            <w:tcW w:w="1418" w:type="dxa"/>
          </w:tcPr>
          <w:p w:rsidR="00B41693" w:rsidRPr="00890510" w:rsidRDefault="00B41693" w:rsidP="00D93306">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37" w:type="dxa"/>
          </w:tcPr>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-direct and indirect pigment application process sample generation</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-Lecture/Demo: printing yardage</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-Reinforcement and practice of colour theory</w:t>
            </w:r>
          </w:p>
          <w:p w:rsidR="00B41693" w:rsidRPr="00890510" w:rsidRDefault="00B41693" w:rsidP="00F01462">
            <w:pPr>
              <w:rPr>
                <w:rFonts w:asciiTheme="minorHAnsi" w:hAnsiTheme="minorHAnsi" w:cs="Calibri"/>
                <w:sz w:val="20"/>
                <w:szCs w:val="20"/>
              </w:rPr>
            </w:pPr>
            <w:r w:rsidRPr="00890510">
              <w:rPr>
                <w:rFonts w:asciiTheme="minorHAnsi" w:hAnsiTheme="minorHAnsi" w:cs="Calibri"/>
                <w:sz w:val="20"/>
                <w:szCs w:val="20"/>
              </w:rPr>
              <w:t>-Reinforcements and practice using design terminology</w:t>
            </w:r>
          </w:p>
          <w:p w:rsidR="00B41693" w:rsidRPr="00890510" w:rsidRDefault="00B41693" w:rsidP="00B41693">
            <w:pPr>
              <w:pStyle w:val="ListParagraph"/>
              <w:ind w:left="0"/>
              <w:rPr>
                <w:rFonts w:asciiTheme="minorHAnsi" w:hAnsiTheme="minorHAnsi" w:cs="Calibri"/>
                <w:iCs/>
                <w:sz w:val="20"/>
                <w:szCs w:val="20"/>
                <w:lang w:val="en-GB"/>
              </w:rPr>
            </w:pPr>
            <w:r w:rsidRPr="00890510">
              <w:rPr>
                <w:rFonts w:asciiTheme="minorHAnsi" w:hAnsiTheme="minorHAnsi" w:cs="Calibri"/>
                <w:iCs/>
                <w:sz w:val="20"/>
                <w:szCs w:val="20"/>
                <w:lang w:val="en-GB"/>
              </w:rPr>
              <w:t>Colour theory practice using fabric pigment applications (colour systems).</w:t>
            </w:r>
          </w:p>
          <w:p w:rsidR="00B41693" w:rsidRPr="00890510" w:rsidRDefault="00B41693" w:rsidP="00F01462">
            <w:pPr>
              <w:rPr>
                <w:rFonts w:asciiTheme="minorHAnsi" w:hAnsiTheme="minorHAnsi" w:cs="Calibri"/>
                <w:sz w:val="20"/>
                <w:szCs w:val="20"/>
              </w:rPr>
            </w:pPr>
          </w:p>
        </w:tc>
        <w:tc>
          <w:tcPr>
            <w:tcW w:w="2268" w:type="dxa"/>
            <w:vMerge/>
          </w:tcPr>
          <w:p w:rsidR="00B41693" w:rsidRPr="00890510" w:rsidRDefault="00B41693" w:rsidP="00D93306">
            <w:pPr>
              <w:rPr>
                <w:rFonts w:asciiTheme="minorHAnsi" w:hAnsiTheme="minorHAnsi" w:cs="Calibri"/>
                <w:sz w:val="20"/>
                <w:szCs w:val="20"/>
              </w:rPr>
            </w:pPr>
          </w:p>
        </w:tc>
        <w:tc>
          <w:tcPr>
            <w:tcW w:w="2126" w:type="dxa"/>
            <w:vMerge/>
          </w:tcPr>
          <w:p w:rsidR="00B41693" w:rsidRPr="00890510" w:rsidRDefault="00B41693" w:rsidP="00D93306">
            <w:pPr>
              <w:rPr>
                <w:rFonts w:asciiTheme="minorHAnsi" w:hAnsiTheme="minorHAnsi" w:cs="Calibri"/>
                <w:b/>
                <w:sz w:val="20"/>
                <w:szCs w:val="20"/>
              </w:rPr>
            </w:pPr>
          </w:p>
        </w:tc>
        <w:tc>
          <w:tcPr>
            <w:tcW w:w="5062" w:type="dxa"/>
            <w:vMerge/>
            <w:shd w:val="clear" w:color="auto" w:fill="CCFFCC"/>
          </w:tcPr>
          <w:p w:rsidR="00B41693" w:rsidRPr="00890510" w:rsidRDefault="00B41693" w:rsidP="00D93306">
            <w:pPr>
              <w:rPr>
                <w:rFonts w:asciiTheme="minorHAnsi" w:hAnsiTheme="minorHAnsi" w:cs="Calibri"/>
                <w:b/>
                <w:sz w:val="20"/>
                <w:szCs w:val="20"/>
              </w:rPr>
            </w:pPr>
          </w:p>
        </w:tc>
      </w:tr>
    </w:tbl>
    <w:p w:rsidR="00F01462" w:rsidRPr="00890510" w:rsidRDefault="00F01462">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242"/>
        <w:gridCol w:w="1276"/>
        <w:gridCol w:w="6095"/>
        <w:gridCol w:w="2552"/>
        <w:gridCol w:w="2693"/>
        <w:gridCol w:w="4070"/>
      </w:tblGrid>
      <w:tr w:rsidR="00890510" w:rsidRPr="00890510" w:rsidTr="00B52F00">
        <w:tc>
          <w:tcPr>
            <w:tcW w:w="1242"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week</w:t>
            </w:r>
          </w:p>
        </w:tc>
        <w:tc>
          <w:tcPr>
            <w:tcW w:w="1276"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Course</w:t>
            </w:r>
          </w:p>
        </w:tc>
        <w:tc>
          <w:tcPr>
            <w:tcW w:w="6095"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Description</w:t>
            </w:r>
          </w:p>
        </w:tc>
        <w:tc>
          <w:tcPr>
            <w:tcW w:w="2552" w:type="dxa"/>
            <w:shd w:val="pct12" w:color="auto" w:fill="auto"/>
          </w:tcPr>
          <w:p w:rsidR="00890510" w:rsidRPr="00890510" w:rsidRDefault="00890510" w:rsidP="00F01462">
            <w:pPr>
              <w:rPr>
                <w:rFonts w:asciiTheme="minorHAnsi" w:hAnsiTheme="minorHAnsi" w:cs="Calibri"/>
                <w:b/>
                <w:sz w:val="20"/>
                <w:szCs w:val="20"/>
              </w:rPr>
            </w:pPr>
            <w:r w:rsidRPr="00890510">
              <w:rPr>
                <w:rFonts w:asciiTheme="minorHAnsi" w:hAnsiTheme="minorHAnsi" w:cs="Calibri"/>
                <w:b/>
                <w:sz w:val="20"/>
                <w:szCs w:val="20"/>
              </w:rPr>
              <w:t>Curriculum/Studio Details</w:t>
            </w:r>
          </w:p>
        </w:tc>
        <w:tc>
          <w:tcPr>
            <w:tcW w:w="2693" w:type="dxa"/>
            <w:shd w:val="pct12" w:color="auto" w:fill="auto"/>
          </w:tcPr>
          <w:p w:rsidR="00890510" w:rsidRPr="00890510" w:rsidRDefault="00890510" w:rsidP="00843083">
            <w:pPr>
              <w:rPr>
                <w:rFonts w:asciiTheme="minorHAnsi" w:hAnsiTheme="minorHAnsi" w:cs="Calibri"/>
                <w:sz w:val="20"/>
                <w:szCs w:val="20"/>
              </w:rPr>
            </w:pPr>
            <w:r w:rsidRPr="00890510">
              <w:rPr>
                <w:rFonts w:asciiTheme="minorHAnsi" w:hAnsiTheme="minorHAnsi" w:cs="Calibri"/>
                <w:b/>
                <w:sz w:val="20"/>
                <w:szCs w:val="20"/>
              </w:rPr>
              <w:t>Discussion Notes:</w:t>
            </w:r>
            <w:r w:rsidRPr="00890510">
              <w:rPr>
                <w:rFonts w:asciiTheme="minorHAnsi" w:hAnsiTheme="minorHAnsi" w:cs="Calibri"/>
                <w:sz w:val="20"/>
                <w:szCs w:val="20"/>
              </w:rPr>
              <w:t xml:space="preserve"> </w:t>
            </w:r>
          </w:p>
          <w:p w:rsidR="00890510" w:rsidRPr="00890510" w:rsidRDefault="00890510" w:rsidP="00F01462">
            <w:pPr>
              <w:rPr>
                <w:rFonts w:asciiTheme="minorHAnsi" w:hAnsiTheme="minorHAnsi" w:cs="Calibri"/>
                <w:b/>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843083" w:rsidRPr="00890510" w:rsidTr="00B52F00">
        <w:trPr>
          <w:trHeight w:val="1547"/>
        </w:trPr>
        <w:tc>
          <w:tcPr>
            <w:tcW w:w="1242" w:type="dxa"/>
          </w:tcPr>
          <w:p w:rsidR="00843083" w:rsidRPr="00890510" w:rsidRDefault="00110627" w:rsidP="00F01462">
            <w:pPr>
              <w:rPr>
                <w:rFonts w:asciiTheme="minorHAnsi" w:hAnsiTheme="minorHAnsi" w:cs="Calibri"/>
                <w:sz w:val="20"/>
                <w:szCs w:val="20"/>
              </w:rPr>
            </w:pPr>
            <w:r w:rsidRPr="00890510">
              <w:rPr>
                <w:rFonts w:asciiTheme="minorHAnsi" w:hAnsiTheme="minorHAnsi" w:cs="Calibri"/>
                <w:sz w:val="20"/>
                <w:szCs w:val="20"/>
              </w:rPr>
              <w:t>10</w:t>
            </w:r>
          </w:p>
        </w:tc>
        <w:tc>
          <w:tcPr>
            <w:tcW w:w="1276" w:type="dxa"/>
          </w:tcPr>
          <w:p w:rsidR="00843083" w:rsidRPr="00890510" w:rsidRDefault="00843083" w:rsidP="00F01462">
            <w:pPr>
              <w:rPr>
                <w:rFonts w:asciiTheme="minorHAnsi" w:hAnsiTheme="minorHAnsi" w:cs="Calibri"/>
                <w:b/>
                <w:sz w:val="20"/>
                <w:szCs w:val="20"/>
              </w:rPr>
            </w:pPr>
            <w:r w:rsidRPr="00890510">
              <w:rPr>
                <w:rFonts w:asciiTheme="minorHAnsi" w:hAnsiTheme="minorHAnsi" w:cs="Calibri"/>
                <w:b/>
                <w:sz w:val="20"/>
                <w:szCs w:val="20"/>
              </w:rPr>
              <w:t xml:space="preserve">Fibre Arts – Project Design </w:t>
            </w:r>
          </w:p>
          <w:p w:rsidR="00843083" w:rsidRPr="00890510" w:rsidRDefault="00843083" w:rsidP="00F01462">
            <w:pPr>
              <w:rPr>
                <w:rFonts w:asciiTheme="minorHAnsi" w:hAnsiTheme="minorHAnsi" w:cs="Calibri"/>
                <w:b/>
                <w:sz w:val="20"/>
                <w:szCs w:val="20"/>
              </w:rPr>
            </w:pPr>
          </w:p>
          <w:p w:rsidR="00843083" w:rsidRPr="00890510" w:rsidRDefault="00843083" w:rsidP="00F01462">
            <w:pPr>
              <w:rPr>
                <w:rFonts w:asciiTheme="minorHAnsi" w:hAnsiTheme="minorHAnsi" w:cs="Calibri"/>
                <w:b/>
                <w:sz w:val="20"/>
                <w:szCs w:val="20"/>
              </w:rPr>
            </w:pPr>
          </w:p>
          <w:p w:rsidR="00843083" w:rsidRPr="00890510" w:rsidRDefault="00843083" w:rsidP="00F01462">
            <w:pPr>
              <w:rPr>
                <w:rFonts w:asciiTheme="minorHAnsi" w:hAnsiTheme="minorHAnsi" w:cs="Calibri"/>
                <w:b/>
                <w:sz w:val="20"/>
                <w:szCs w:val="20"/>
              </w:rPr>
            </w:pPr>
          </w:p>
        </w:tc>
        <w:tc>
          <w:tcPr>
            <w:tcW w:w="6095" w:type="dxa"/>
          </w:tcPr>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 xml:space="preserve">In this project-based course, in conjunction with the faculty, students will plan, execute and critically assess a fibre arts project engaging both two-dimensional and three-dimensional design. </w:t>
            </w:r>
            <w:r w:rsidRPr="00890510">
              <w:rPr>
                <w:rFonts w:asciiTheme="minorHAnsi" w:hAnsiTheme="minorHAnsi" w:cs="Calibri"/>
                <w:sz w:val="20"/>
                <w:szCs w:val="20"/>
                <w:lang w:eastAsia="en-CA"/>
              </w:rPr>
              <w:t xml:space="preserve">Students will be introduced to pattern making for three-dimensional objects, which address volume and attributes of the form of the object.  They will create patterns, working drawings and working sequences to further understand the steps required to produce textile art. Time management, finishing, labeling, mounting, and presentation will be addressed in ongoing in class discussions. </w:t>
            </w:r>
          </w:p>
        </w:tc>
        <w:tc>
          <w:tcPr>
            <w:tcW w:w="2552" w:type="dxa"/>
            <w:vMerge w:val="restart"/>
          </w:tcPr>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Aim Statement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Outcomes</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Sequence</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Learning Assessment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Studio</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Consumables</w:t>
            </w:r>
          </w:p>
          <w:p w:rsidR="00843083" w:rsidRPr="00890510" w:rsidRDefault="00B52F00"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Kits</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OK</w:t>
            </w:r>
          </w:p>
          <w:p w:rsidR="00843083" w:rsidRPr="00890510" w:rsidRDefault="00843083" w:rsidP="00843083">
            <w:pPr>
              <w:rPr>
                <w:rFonts w:asciiTheme="minorHAnsi" w:hAnsiTheme="minorHAnsi" w:cs="Calibri"/>
                <w:b/>
                <w:sz w:val="20"/>
                <w:szCs w:val="20"/>
              </w:rPr>
            </w:pPr>
            <w:r w:rsidRPr="00890510">
              <w:rPr>
                <w:rFonts w:asciiTheme="minorHAnsi" w:hAnsiTheme="minorHAnsi" w:cs="Calibri"/>
                <w:b/>
                <w:sz w:val="20"/>
                <w:szCs w:val="20"/>
              </w:rPr>
              <w:t>Pre-course assignment</w:t>
            </w:r>
          </w:p>
          <w:p w:rsidR="00843083" w:rsidRPr="00890510" w:rsidRDefault="00843083" w:rsidP="00843083">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843083">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843083">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 xml:space="preserve">Room 6 – shared </w:t>
            </w:r>
            <w:r w:rsidR="00A27DA7" w:rsidRPr="00890510">
              <w:rPr>
                <w:rFonts w:asciiTheme="minorHAnsi" w:hAnsiTheme="minorHAnsi" w:cs="Calibri"/>
                <w:sz w:val="20"/>
                <w:szCs w:val="20"/>
              </w:rPr>
              <w:t>Mon-Fri</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No</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tc>
        <w:tc>
          <w:tcPr>
            <w:tcW w:w="2693" w:type="dxa"/>
            <w:vMerge w:val="restart"/>
          </w:tcPr>
          <w:p w:rsidR="00843083" w:rsidRPr="00890510" w:rsidRDefault="00843083" w:rsidP="00843083">
            <w:pPr>
              <w:rPr>
                <w:rFonts w:asciiTheme="minorHAnsi" w:hAnsiTheme="minorHAnsi" w:cs="Calibri"/>
                <w:sz w:val="20"/>
                <w:szCs w:val="20"/>
              </w:rPr>
            </w:pPr>
          </w:p>
          <w:p w:rsidR="00675739" w:rsidRPr="00890510" w:rsidRDefault="00675739" w:rsidP="00843083">
            <w:pPr>
              <w:rPr>
                <w:rFonts w:asciiTheme="minorHAnsi" w:hAnsiTheme="minorHAnsi" w:cs="Calibri"/>
                <w:sz w:val="20"/>
                <w:szCs w:val="20"/>
              </w:rPr>
            </w:pPr>
          </w:p>
          <w:p w:rsidR="00557A4C" w:rsidRPr="00890510" w:rsidRDefault="00557A4C" w:rsidP="00A27DA7">
            <w:pPr>
              <w:rPr>
                <w:rFonts w:asciiTheme="minorHAnsi" w:hAnsiTheme="minorHAnsi" w:cs="Calibri"/>
                <w:sz w:val="20"/>
                <w:szCs w:val="20"/>
              </w:rPr>
            </w:pPr>
          </w:p>
        </w:tc>
        <w:tc>
          <w:tcPr>
            <w:tcW w:w="4070" w:type="dxa"/>
            <w:vMerge w:val="restart"/>
            <w:shd w:val="clear" w:color="auto" w:fill="CCFFCC"/>
          </w:tcPr>
          <w:p w:rsidR="00843083" w:rsidRPr="00890510" w:rsidRDefault="00B41693" w:rsidP="00F01462">
            <w:pPr>
              <w:rPr>
                <w:rFonts w:asciiTheme="minorHAnsi" w:hAnsiTheme="minorHAnsi" w:cs="Calibri"/>
                <w:sz w:val="20"/>
                <w:szCs w:val="20"/>
              </w:rPr>
            </w:pPr>
            <w:r w:rsidRPr="00890510">
              <w:rPr>
                <w:rFonts w:asciiTheme="minorHAnsi" w:hAnsiTheme="minorHAnsi" w:cs="Calibri"/>
                <w:b/>
                <w:sz w:val="20"/>
                <w:szCs w:val="20"/>
              </w:rPr>
              <w:t>Kate</w:t>
            </w:r>
            <w:r w:rsidR="00843083" w:rsidRPr="00890510">
              <w:rPr>
                <w:rFonts w:asciiTheme="minorHAnsi" w:hAnsiTheme="minorHAnsi" w:cs="Calibri"/>
                <w:sz w:val="20"/>
                <w:szCs w:val="20"/>
              </w:rPr>
              <w:t xml:space="preserve"> </w:t>
            </w:r>
          </w:p>
          <w:p w:rsidR="00843083" w:rsidRPr="00890510" w:rsidRDefault="00843083"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 xml:space="preserve">follow up with both </w:t>
            </w:r>
            <w:r w:rsidR="00643580" w:rsidRPr="00890510">
              <w:rPr>
                <w:rFonts w:asciiTheme="minorHAnsi" w:hAnsiTheme="minorHAnsi" w:cs="Calibri"/>
                <w:b/>
                <w:sz w:val="20"/>
                <w:szCs w:val="20"/>
              </w:rPr>
              <w:t>Dar</w:t>
            </w:r>
            <w:r w:rsidRPr="00890510">
              <w:rPr>
                <w:rFonts w:asciiTheme="minorHAnsi" w:hAnsiTheme="minorHAnsi" w:cs="Calibri"/>
                <w:sz w:val="20"/>
                <w:szCs w:val="20"/>
              </w:rPr>
              <w:t xml:space="preserve"> and </w:t>
            </w:r>
            <w:r w:rsidRPr="00890510">
              <w:rPr>
                <w:rFonts w:asciiTheme="minorHAnsi" w:hAnsiTheme="minorHAnsi" w:cs="Calibri"/>
                <w:b/>
                <w:sz w:val="20"/>
                <w:szCs w:val="20"/>
              </w:rPr>
              <w:t>Marta</w:t>
            </w:r>
            <w:r w:rsidRPr="00890510">
              <w:rPr>
                <w:rFonts w:asciiTheme="minorHAnsi" w:hAnsiTheme="minorHAnsi" w:cs="Calibri"/>
                <w:sz w:val="20"/>
                <w:szCs w:val="20"/>
              </w:rPr>
              <w:t xml:space="preserve"> to ensure projects</w:t>
            </w:r>
            <w:r w:rsidR="004B2766" w:rsidRPr="00890510">
              <w:rPr>
                <w:rFonts w:asciiTheme="minorHAnsi" w:hAnsiTheme="minorHAnsi" w:cs="Calibri"/>
                <w:sz w:val="20"/>
                <w:szCs w:val="20"/>
              </w:rPr>
              <w:t xml:space="preserve"> provided in Design and Drawing</w:t>
            </w:r>
            <w:r w:rsidRPr="00890510">
              <w:rPr>
                <w:rFonts w:asciiTheme="minorHAnsi" w:hAnsiTheme="minorHAnsi" w:cs="Calibri"/>
                <w:sz w:val="20"/>
                <w:szCs w:val="20"/>
              </w:rPr>
              <w:t xml:space="preserve"> prepare students </w:t>
            </w:r>
            <w:r w:rsidR="00B41693" w:rsidRPr="00890510">
              <w:rPr>
                <w:rFonts w:asciiTheme="minorHAnsi" w:hAnsiTheme="minorHAnsi" w:cs="Calibri"/>
                <w:sz w:val="20"/>
                <w:szCs w:val="20"/>
              </w:rPr>
              <w:t>for assistance with</w:t>
            </w:r>
            <w:r w:rsidRPr="00890510">
              <w:rPr>
                <w:rFonts w:asciiTheme="minorHAnsi" w:hAnsiTheme="minorHAnsi" w:cs="Calibri"/>
                <w:sz w:val="20"/>
                <w:szCs w:val="20"/>
              </w:rPr>
              <w:t xml:space="preserve"> </w:t>
            </w:r>
            <w:r w:rsidR="004B2766" w:rsidRPr="00890510">
              <w:rPr>
                <w:rFonts w:asciiTheme="minorHAnsi" w:hAnsiTheme="minorHAnsi" w:cs="Calibri"/>
                <w:sz w:val="20"/>
                <w:szCs w:val="20"/>
              </w:rPr>
              <w:t xml:space="preserve">the </w:t>
            </w:r>
            <w:r w:rsidRPr="00890510">
              <w:rPr>
                <w:rFonts w:asciiTheme="minorHAnsi" w:hAnsiTheme="minorHAnsi" w:cs="Calibri"/>
                <w:sz w:val="20"/>
                <w:szCs w:val="20"/>
              </w:rPr>
              <w:t>Project</w:t>
            </w:r>
            <w:r w:rsidR="00B41693" w:rsidRPr="00890510">
              <w:rPr>
                <w:rFonts w:asciiTheme="minorHAnsi" w:hAnsiTheme="minorHAnsi" w:cs="Calibri"/>
                <w:sz w:val="20"/>
                <w:szCs w:val="20"/>
              </w:rPr>
              <w:t xml:space="preserve"> </w:t>
            </w:r>
            <w:r w:rsidR="004B2766" w:rsidRPr="00890510">
              <w:rPr>
                <w:rFonts w:asciiTheme="minorHAnsi" w:hAnsiTheme="minorHAnsi" w:cs="Calibri"/>
                <w:sz w:val="20"/>
                <w:szCs w:val="20"/>
              </w:rPr>
              <w:t>course</w:t>
            </w:r>
          </w:p>
          <w:p w:rsidR="009C163C" w:rsidRPr="00890510" w:rsidRDefault="009C163C"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offer one week later to accommodate natural dyes</w:t>
            </w:r>
            <w:r w:rsidR="004B2766" w:rsidRPr="00890510">
              <w:rPr>
                <w:rFonts w:asciiTheme="minorHAnsi" w:hAnsiTheme="minorHAnsi" w:cs="Calibri"/>
                <w:sz w:val="20"/>
                <w:szCs w:val="20"/>
              </w:rPr>
              <w:t xml:space="preserve"> (FAR Dyeing) offered earlier in the program</w:t>
            </w:r>
            <w:r w:rsidRPr="00890510">
              <w:rPr>
                <w:rFonts w:asciiTheme="minorHAnsi" w:hAnsiTheme="minorHAnsi" w:cs="Calibri"/>
                <w:sz w:val="20"/>
                <w:szCs w:val="20"/>
              </w:rPr>
              <w:t xml:space="preserve"> and the </w:t>
            </w:r>
            <w:r w:rsidR="004B2766" w:rsidRPr="00890510">
              <w:rPr>
                <w:rFonts w:asciiTheme="minorHAnsi" w:hAnsiTheme="minorHAnsi" w:cs="Calibri"/>
                <w:sz w:val="20"/>
                <w:szCs w:val="20"/>
              </w:rPr>
              <w:t xml:space="preserve">fall </w:t>
            </w:r>
            <w:r w:rsidRPr="00890510">
              <w:rPr>
                <w:rFonts w:asciiTheme="minorHAnsi" w:hAnsiTheme="minorHAnsi" w:cs="Calibri"/>
                <w:sz w:val="20"/>
                <w:szCs w:val="20"/>
              </w:rPr>
              <w:t>weather required for a successful delivery</w:t>
            </w:r>
          </w:p>
          <w:p w:rsidR="001A3BF6" w:rsidRPr="00890510" w:rsidRDefault="001A3BF6" w:rsidP="001A3BF6">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51"/>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843083" w:rsidRPr="00890510" w:rsidRDefault="00843083" w:rsidP="00F01462">
            <w:pPr>
              <w:rPr>
                <w:rFonts w:asciiTheme="minorHAnsi" w:hAnsiTheme="minorHAnsi" w:cs="Calibri"/>
                <w:sz w:val="20"/>
                <w:szCs w:val="20"/>
              </w:rPr>
            </w:pPr>
          </w:p>
          <w:p w:rsidR="00843083" w:rsidRPr="00890510" w:rsidRDefault="00843083" w:rsidP="00843083">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843083" w:rsidRPr="00890510" w:rsidRDefault="00843083" w:rsidP="00843083">
            <w:pPr>
              <w:rPr>
                <w:rFonts w:asciiTheme="minorHAnsi" w:hAnsiTheme="minorHAnsi" w:cs="Calibri"/>
                <w:sz w:val="20"/>
                <w:szCs w:val="20"/>
              </w:rPr>
            </w:pP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7"/>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843083" w:rsidRPr="00890510" w:rsidRDefault="00843083" w:rsidP="00F01462">
            <w:pPr>
              <w:rPr>
                <w:rFonts w:asciiTheme="minorHAnsi" w:hAnsiTheme="minorHAnsi" w:cs="Calibri"/>
                <w:sz w:val="20"/>
                <w:szCs w:val="20"/>
              </w:rPr>
            </w:pPr>
          </w:p>
        </w:tc>
      </w:tr>
      <w:tr w:rsidR="00843083" w:rsidRPr="00890510" w:rsidTr="00B52F00">
        <w:tc>
          <w:tcPr>
            <w:tcW w:w="1242" w:type="dxa"/>
            <w:vMerge w:val="restart"/>
          </w:tcPr>
          <w:p w:rsidR="00843083" w:rsidRPr="00890510" w:rsidRDefault="00B52F00" w:rsidP="00F01462">
            <w:pPr>
              <w:rPr>
                <w:rFonts w:asciiTheme="minorHAnsi" w:hAnsiTheme="minorHAnsi" w:cs="Calibri"/>
                <w:b/>
                <w:sz w:val="20"/>
                <w:szCs w:val="20"/>
              </w:rPr>
            </w:pPr>
            <w:r w:rsidRPr="00890510">
              <w:rPr>
                <w:rFonts w:asciiTheme="minorHAnsi" w:hAnsiTheme="minorHAnsi" w:cs="Calibri"/>
                <w:b/>
                <w:sz w:val="20"/>
                <w:szCs w:val="20"/>
              </w:rPr>
              <w:t>Carder-Thompson</w:t>
            </w:r>
          </w:p>
        </w:tc>
        <w:tc>
          <w:tcPr>
            <w:tcW w:w="1276" w:type="dxa"/>
          </w:tcPr>
          <w:p w:rsidR="00843083" w:rsidRPr="00890510" w:rsidRDefault="00843083" w:rsidP="00F01462">
            <w:pPr>
              <w:rPr>
                <w:rFonts w:asciiTheme="minorHAnsi" w:hAnsiTheme="minorHAnsi" w:cs="Calibri"/>
                <w:b/>
                <w:sz w:val="20"/>
                <w:szCs w:val="20"/>
              </w:rPr>
            </w:pPr>
            <w:r w:rsidRPr="00890510">
              <w:rPr>
                <w:rFonts w:asciiTheme="minorHAnsi" w:hAnsiTheme="minorHAnsi" w:cs="Calibri"/>
                <w:b/>
                <w:sz w:val="20"/>
                <w:szCs w:val="20"/>
              </w:rPr>
              <w:t>Learning Outcomes</w:t>
            </w:r>
          </w:p>
        </w:tc>
        <w:tc>
          <w:tcPr>
            <w:tcW w:w="6095" w:type="dxa"/>
          </w:tcPr>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Explore more advanced methods for designing, drafting, cutting and construction techniques for fibre based objects.</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Draft proportionate and detailed patterns for an object of both two-dimensional panel design and three-dimensional form.</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Cut and precisely assemble and finish designed project.</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 xml:space="preserve">Critically review and summarize the form, function, subject, context and content of the finish project in both written and verbal discussion. </w:t>
            </w:r>
          </w:p>
          <w:p w:rsidR="00843083" w:rsidRPr="00890510" w:rsidRDefault="00843083" w:rsidP="00A03E10">
            <w:pPr>
              <w:numPr>
                <w:ilvl w:val="0"/>
                <w:numId w:val="8"/>
              </w:numPr>
              <w:contextualSpacing/>
              <w:rPr>
                <w:rFonts w:asciiTheme="minorHAnsi" w:hAnsiTheme="minorHAnsi" w:cs="Calibri"/>
                <w:sz w:val="20"/>
                <w:szCs w:val="20"/>
              </w:rPr>
            </w:pPr>
            <w:r w:rsidRPr="00890510">
              <w:rPr>
                <w:rFonts w:asciiTheme="minorHAnsi" w:hAnsiTheme="minorHAnsi" w:cs="Calibri"/>
                <w:sz w:val="20"/>
                <w:szCs w:val="20"/>
              </w:rPr>
              <w:t xml:space="preserve">Use and maintain all tools and equipment safely. </w:t>
            </w:r>
          </w:p>
        </w:tc>
        <w:tc>
          <w:tcPr>
            <w:tcW w:w="2552" w:type="dxa"/>
            <w:vMerge/>
          </w:tcPr>
          <w:p w:rsidR="00843083" w:rsidRPr="00890510" w:rsidRDefault="00843083" w:rsidP="00F65436">
            <w:pPr>
              <w:rPr>
                <w:rFonts w:asciiTheme="minorHAnsi" w:hAnsiTheme="minorHAnsi" w:cs="Calibri"/>
                <w:b/>
                <w:sz w:val="20"/>
                <w:szCs w:val="20"/>
              </w:rPr>
            </w:pPr>
          </w:p>
        </w:tc>
        <w:tc>
          <w:tcPr>
            <w:tcW w:w="2693" w:type="dxa"/>
            <w:vMerge/>
          </w:tcPr>
          <w:p w:rsidR="00843083" w:rsidRPr="00890510" w:rsidRDefault="00843083" w:rsidP="00F01462">
            <w:pPr>
              <w:rPr>
                <w:rFonts w:asciiTheme="minorHAnsi" w:hAnsiTheme="minorHAnsi" w:cs="Calibri"/>
                <w:sz w:val="20"/>
                <w:szCs w:val="20"/>
              </w:rPr>
            </w:pPr>
          </w:p>
        </w:tc>
        <w:tc>
          <w:tcPr>
            <w:tcW w:w="4070" w:type="dxa"/>
            <w:vMerge/>
            <w:shd w:val="clear" w:color="auto" w:fill="CCFFCC"/>
          </w:tcPr>
          <w:p w:rsidR="00843083" w:rsidRPr="00890510" w:rsidRDefault="00843083" w:rsidP="00F01462">
            <w:pPr>
              <w:rPr>
                <w:rFonts w:asciiTheme="minorHAnsi" w:hAnsiTheme="minorHAnsi" w:cs="Calibri"/>
                <w:sz w:val="20"/>
                <w:szCs w:val="20"/>
              </w:rPr>
            </w:pPr>
          </w:p>
        </w:tc>
      </w:tr>
      <w:tr w:rsidR="00843083" w:rsidRPr="00890510" w:rsidTr="00B52F00">
        <w:tc>
          <w:tcPr>
            <w:tcW w:w="1242" w:type="dxa"/>
            <w:vMerge/>
          </w:tcPr>
          <w:p w:rsidR="00843083" w:rsidRPr="00890510" w:rsidRDefault="00843083" w:rsidP="00F01462">
            <w:pPr>
              <w:rPr>
                <w:rFonts w:asciiTheme="minorHAnsi" w:hAnsiTheme="minorHAnsi" w:cs="Calibri"/>
                <w:b/>
                <w:sz w:val="20"/>
                <w:szCs w:val="20"/>
              </w:rPr>
            </w:pPr>
          </w:p>
        </w:tc>
        <w:tc>
          <w:tcPr>
            <w:tcW w:w="1276" w:type="dxa"/>
          </w:tcPr>
          <w:p w:rsidR="00843083" w:rsidRPr="00890510" w:rsidRDefault="00843083" w:rsidP="00F01462">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095" w:type="dxa"/>
          </w:tcPr>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-Primarily Project Proposal</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-Plan and working drawings</w:t>
            </w:r>
          </w:p>
          <w:p w:rsidR="00843083" w:rsidRPr="00890510" w:rsidRDefault="00843083" w:rsidP="00F01462">
            <w:pPr>
              <w:rPr>
                <w:rFonts w:asciiTheme="minorHAnsi" w:hAnsiTheme="minorHAnsi" w:cs="Calibri"/>
                <w:iCs/>
                <w:sz w:val="20"/>
                <w:szCs w:val="20"/>
                <w:lang w:val="en-GB"/>
              </w:rPr>
            </w:pPr>
            <w:r w:rsidRPr="00890510">
              <w:rPr>
                <w:rFonts w:asciiTheme="minorHAnsi" w:hAnsiTheme="minorHAnsi" w:cs="Calibri"/>
                <w:iCs/>
                <w:sz w:val="20"/>
                <w:szCs w:val="20"/>
                <w:lang w:val="en-GB"/>
              </w:rPr>
              <w:t xml:space="preserve">-Execute project with </w:t>
            </w:r>
            <w:r w:rsidRPr="00890510">
              <w:rPr>
                <w:rFonts w:asciiTheme="minorHAnsi" w:hAnsiTheme="minorHAnsi" w:cs="Calibri"/>
                <w:sz w:val="20"/>
                <w:szCs w:val="20"/>
              </w:rPr>
              <w:t xml:space="preserve">relationship of </w:t>
            </w:r>
            <w:r w:rsidRPr="00890510">
              <w:rPr>
                <w:rFonts w:asciiTheme="minorHAnsi" w:hAnsiTheme="minorHAnsi" w:cs="Calibri"/>
                <w:iCs/>
                <w:sz w:val="20"/>
                <w:szCs w:val="20"/>
                <w:lang w:val="en-GB"/>
              </w:rPr>
              <w:t>both</w:t>
            </w:r>
            <w:r w:rsidRPr="00890510">
              <w:rPr>
                <w:rFonts w:asciiTheme="minorHAnsi" w:hAnsiTheme="minorHAnsi" w:cs="Calibri"/>
                <w:sz w:val="20"/>
                <w:szCs w:val="20"/>
              </w:rPr>
              <w:t xml:space="preserve">2d and 3d design focus </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-Basic 3D pattern making (totebag, vest, apron?)</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-use fabric from pigments, use design class for repeat and colour system, as well as basis for 2D designed block to integrate into project</w:t>
            </w:r>
          </w:p>
          <w:p w:rsidR="00843083" w:rsidRPr="00890510" w:rsidRDefault="00843083" w:rsidP="00F01462">
            <w:pPr>
              <w:rPr>
                <w:rFonts w:asciiTheme="minorHAnsi" w:hAnsiTheme="minorHAnsi" w:cs="Calibri"/>
                <w:sz w:val="20"/>
                <w:szCs w:val="20"/>
              </w:rPr>
            </w:pPr>
            <w:r w:rsidRPr="00890510">
              <w:rPr>
                <w:rFonts w:asciiTheme="minorHAnsi" w:hAnsiTheme="minorHAnsi" w:cs="Calibri"/>
                <w:sz w:val="20"/>
                <w:szCs w:val="20"/>
              </w:rPr>
              <w:t>-refer to drawings created in Drawing class</w:t>
            </w:r>
          </w:p>
          <w:p w:rsidR="00266114" w:rsidRPr="00890510" w:rsidRDefault="00266114" w:rsidP="00F01462">
            <w:pPr>
              <w:rPr>
                <w:rFonts w:asciiTheme="minorHAnsi" w:hAnsiTheme="minorHAnsi" w:cs="Calibri"/>
                <w:b/>
                <w:sz w:val="20"/>
                <w:szCs w:val="20"/>
              </w:rPr>
            </w:pPr>
            <w:r w:rsidRPr="00890510">
              <w:rPr>
                <w:rFonts w:asciiTheme="minorHAnsi" w:hAnsiTheme="minorHAnsi" w:cs="Calibri"/>
                <w:sz w:val="20"/>
                <w:szCs w:val="20"/>
              </w:rPr>
              <w:t>-students create a colour wheel</w:t>
            </w:r>
          </w:p>
          <w:p w:rsidR="00843083" w:rsidRPr="00890510" w:rsidRDefault="00843083" w:rsidP="00F01462">
            <w:pPr>
              <w:rPr>
                <w:rFonts w:asciiTheme="minorHAnsi" w:hAnsiTheme="minorHAnsi" w:cs="Calibri"/>
                <w:sz w:val="20"/>
                <w:szCs w:val="20"/>
              </w:rPr>
            </w:pPr>
          </w:p>
        </w:tc>
        <w:tc>
          <w:tcPr>
            <w:tcW w:w="2552" w:type="dxa"/>
            <w:vMerge/>
          </w:tcPr>
          <w:p w:rsidR="00843083" w:rsidRPr="00890510" w:rsidRDefault="00843083" w:rsidP="00F01462">
            <w:pPr>
              <w:rPr>
                <w:rFonts w:asciiTheme="minorHAnsi" w:hAnsiTheme="minorHAnsi" w:cs="Calibri"/>
                <w:sz w:val="20"/>
                <w:szCs w:val="20"/>
              </w:rPr>
            </w:pPr>
          </w:p>
        </w:tc>
        <w:tc>
          <w:tcPr>
            <w:tcW w:w="2693" w:type="dxa"/>
            <w:vMerge/>
          </w:tcPr>
          <w:p w:rsidR="00843083" w:rsidRPr="00890510" w:rsidRDefault="00843083" w:rsidP="00F01462">
            <w:pPr>
              <w:rPr>
                <w:rFonts w:asciiTheme="minorHAnsi" w:hAnsiTheme="minorHAnsi" w:cs="Calibri"/>
                <w:sz w:val="20"/>
                <w:szCs w:val="20"/>
              </w:rPr>
            </w:pPr>
          </w:p>
        </w:tc>
        <w:tc>
          <w:tcPr>
            <w:tcW w:w="4070" w:type="dxa"/>
            <w:vMerge/>
            <w:shd w:val="clear" w:color="auto" w:fill="CCFFCC"/>
          </w:tcPr>
          <w:p w:rsidR="00843083" w:rsidRPr="00890510" w:rsidRDefault="00843083" w:rsidP="00F01462">
            <w:pPr>
              <w:rPr>
                <w:rFonts w:asciiTheme="minorHAnsi" w:hAnsiTheme="minorHAnsi" w:cs="Calibri"/>
                <w:sz w:val="20"/>
                <w:szCs w:val="20"/>
              </w:rPr>
            </w:pPr>
          </w:p>
        </w:tc>
      </w:tr>
    </w:tbl>
    <w:p w:rsidR="00111E2E" w:rsidRPr="00890510" w:rsidRDefault="00111E2E">
      <w:pPr>
        <w:rPr>
          <w:rFonts w:asciiTheme="minorHAnsi" w:hAnsiTheme="minorHAnsi" w:cs="Calibri"/>
          <w:sz w:val="20"/>
          <w:szCs w:val="20"/>
        </w:rPr>
      </w:pPr>
    </w:p>
    <w:p w:rsidR="00110627" w:rsidRPr="00890510" w:rsidRDefault="00111E2E" w:rsidP="00110627">
      <w:pPr>
        <w:rPr>
          <w:rFonts w:asciiTheme="minorHAnsi" w:hAnsiTheme="minorHAnsi" w:cs="Calibri"/>
          <w:sz w:val="20"/>
          <w:szCs w:val="20"/>
        </w:rPr>
      </w:pPr>
      <w:r w:rsidRPr="00890510">
        <w:rPr>
          <w:rFonts w:asciiTheme="minorHAnsi" w:hAnsiTheme="minorHAnsi" w:cs="Calibri"/>
          <w:sz w:val="20"/>
          <w:szCs w:val="20"/>
        </w:rPr>
        <w:br w:type="page"/>
      </w:r>
    </w:p>
    <w:p w:rsidR="00334AB8" w:rsidRPr="00890510" w:rsidRDefault="00334AB8" w:rsidP="00126DA2">
      <w:pPr>
        <w:jc w:val="center"/>
        <w:rPr>
          <w:rFonts w:asciiTheme="minorHAnsi" w:hAnsiTheme="minorHAnsi" w:cs="Calibri"/>
          <w:sz w:val="20"/>
          <w:szCs w:val="20"/>
        </w:rPr>
      </w:pPr>
    </w:p>
    <w:p w:rsidR="00F949B9" w:rsidRPr="00890510" w:rsidRDefault="00F949B9">
      <w:pPr>
        <w:rPr>
          <w:rFonts w:asciiTheme="minorHAnsi" w:hAnsiTheme="minorHAnsi" w:cs="Calibri"/>
          <w:sz w:val="20"/>
          <w:szCs w:val="20"/>
        </w:rPr>
      </w:pPr>
    </w:p>
    <w:tbl>
      <w:tblPr>
        <w:tblStyle w:val="TableGrid"/>
        <w:tblW w:w="17928" w:type="dxa"/>
        <w:tblInd w:w="0" w:type="dxa"/>
        <w:tblLayout w:type="fixed"/>
        <w:tblLook w:val="04A0" w:firstRow="1" w:lastRow="0" w:firstColumn="1" w:lastColumn="0" w:noHBand="0" w:noVBand="1"/>
      </w:tblPr>
      <w:tblGrid>
        <w:gridCol w:w="1242"/>
        <w:gridCol w:w="1418"/>
        <w:gridCol w:w="5103"/>
        <w:gridCol w:w="2551"/>
        <w:gridCol w:w="2977"/>
        <w:gridCol w:w="4637"/>
      </w:tblGrid>
      <w:tr w:rsidR="00890510" w:rsidRPr="00890510" w:rsidTr="001A3BF6">
        <w:tc>
          <w:tcPr>
            <w:tcW w:w="1242" w:type="dxa"/>
            <w:shd w:val="pct12" w:color="auto" w:fill="auto"/>
          </w:tcPr>
          <w:p w:rsidR="00890510" w:rsidRPr="00890510" w:rsidRDefault="00890510" w:rsidP="00F949B9">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103"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551" w:type="dxa"/>
            <w:shd w:val="pct12" w:color="auto" w:fill="auto"/>
          </w:tcPr>
          <w:p w:rsidR="00890510" w:rsidRPr="00890510" w:rsidRDefault="00890510" w:rsidP="00F949B9">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977" w:type="dxa"/>
            <w:shd w:val="pct12" w:color="auto" w:fill="auto"/>
          </w:tcPr>
          <w:p w:rsidR="00890510" w:rsidRPr="00890510" w:rsidRDefault="00890510" w:rsidP="003421E4">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F949B9">
            <w:pPr>
              <w:rPr>
                <w:rFonts w:asciiTheme="minorHAnsi" w:hAnsiTheme="minorHAnsi" w:cs="Calibri"/>
                <w:b/>
                <w:bCs/>
                <w:sz w:val="20"/>
                <w:szCs w:val="20"/>
              </w:rPr>
            </w:pPr>
          </w:p>
        </w:tc>
        <w:tc>
          <w:tcPr>
            <w:tcW w:w="4637"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3421E4" w:rsidRPr="00890510" w:rsidTr="001A3BF6">
        <w:tc>
          <w:tcPr>
            <w:tcW w:w="1242" w:type="dxa"/>
          </w:tcPr>
          <w:p w:rsidR="003421E4" w:rsidRPr="00890510" w:rsidRDefault="003421E4" w:rsidP="00F949B9">
            <w:pPr>
              <w:rPr>
                <w:rFonts w:asciiTheme="minorHAnsi" w:hAnsiTheme="minorHAnsi" w:cs="Calibri"/>
                <w:sz w:val="20"/>
                <w:szCs w:val="20"/>
              </w:rPr>
            </w:pPr>
            <w:r w:rsidRPr="00890510">
              <w:rPr>
                <w:rFonts w:asciiTheme="minorHAnsi" w:hAnsiTheme="minorHAnsi" w:cs="Calibri"/>
                <w:sz w:val="20"/>
                <w:szCs w:val="20"/>
              </w:rPr>
              <w:t>11</w:t>
            </w:r>
          </w:p>
        </w:tc>
        <w:tc>
          <w:tcPr>
            <w:tcW w:w="1418" w:type="dxa"/>
          </w:tcPr>
          <w:p w:rsidR="003421E4" w:rsidRPr="00890510" w:rsidRDefault="003421E4" w:rsidP="00F949B9">
            <w:pPr>
              <w:rPr>
                <w:rFonts w:asciiTheme="minorHAnsi" w:hAnsiTheme="minorHAnsi" w:cs="Calibri"/>
                <w:b/>
                <w:sz w:val="20"/>
                <w:szCs w:val="20"/>
              </w:rPr>
            </w:pPr>
            <w:r w:rsidRPr="00890510">
              <w:rPr>
                <w:rFonts w:asciiTheme="minorHAnsi" w:hAnsiTheme="minorHAnsi" w:cs="Calibri"/>
                <w:b/>
                <w:sz w:val="20"/>
                <w:szCs w:val="20"/>
              </w:rPr>
              <w:t>Fibre Arts - Techniques</w:t>
            </w:r>
          </w:p>
          <w:p w:rsidR="003421E4" w:rsidRPr="00890510" w:rsidRDefault="003421E4" w:rsidP="00F949B9">
            <w:pPr>
              <w:rPr>
                <w:rFonts w:asciiTheme="minorHAnsi" w:hAnsiTheme="minorHAnsi" w:cs="Calibri"/>
                <w:b/>
                <w:i/>
                <w:iCs/>
                <w:sz w:val="20"/>
                <w:szCs w:val="20"/>
              </w:rPr>
            </w:pPr>
          </w:p>
        </w:tc>
        <w:tc>
          <w:tcPr>
            <w:tcW w:w="5103" w:type="dxa"/>
          </w:tcPr>
          <w:p w:rsidR="003421E4" w:rsidRPr="00890510" w:rsidRDefault="003421E4" w:rsidP="00C10A13">
            <w:pPr>
              <w:rPr>
                <w:rFonts w:asciiTheme="minorHAnsi" w:hAnsiTheme="minorHAnsi" w:cs="Calibri"/>
                <w:b/>
                <w:strike/>
                <w:sz w:val="20"/>
                <w:szCs w:val="20"/>
              </w:rPr>
            </w:pPr>
            <w:r w:rsidRPr="00890510">
              <w:rPr>
                <w:rFonts w:asciiTheme="minorHAnsi" w:hAnsiTheme="minorHAnsi" w:cs="Calibri"/>
                <w:sz w:val="20"/>
                <w:szCs w:val="20"/>
              </w:rPr>
              <w:t>Students will explore a variety of processes to enrich the surface of textiles through the addition of colour, texture, and pattern. Observational drawings from a variety of natural and man-made objects will support design exploration in these processes.</w:t>
            </w:r>
          </w:p>
          <w:p w:rsidR="003421E4" w:rsidRPr="00890510" w:rsidRDefault="003421E4" w:rsidP="00F949B9">
            <w:pPr>
              <w:rPr>
                <w:rFonts w:asciiTheme="minorHAnsi" w:hAnsiTheme="minorHAnsi" w:cs="Calibri"/>
                <w:sz w:val="20"/>
                <w:szCs w:val="20"/>
              </w:rPr>
            </w:pPr>
          </w:p>
        </w:tc>
        <w:tc>
          <w:tcPr>
            <w:tcW w:w="2551" w:type="dxa"/>
            <w:vMerge w:val="restart"/>
          </w:tcPr>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Aim Statement</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Outcomes</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Sequence</w:t>
            </w:r>
          </w:p>
          <w:p w:rsidR="003421E4" w:rsidRPr="00890510" w:rsidRDefault="00DB0CC8" w:rsidP="003421E4">
            <w:pPr>
              <w:rPr>
                <w:rFonts w:asciiTheme="minorHAnsi" w:hAnsiTheme="minorHAnsi" w:cs="Calibri"/>
                <w:sz w:val="20"/>
                <w:szCs w:val="20"/>
              </w:rPr>
            </w:pPr>
            <w:r w:rsidRPr="00890510">
              <w:rPr>
                <w:rFonts w:asciiTheme="minorHAnsi" w:hAnsiTheme="minorHAnsi" w:cs="Calibri"/>
                <w:sz w:val="20"/>
                <w:szCs w:val="20"/>
              </w:rPr>
              <w:t>Add embellishment</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Learning Assessment</w:t>
            </w:r>
          </w:p>
          <w:p w:rsidR="003421E4" w:rsidRPr="00890510" w:rsidRDefault="00DB0CC8" w:rsidP="003421E4">
            <w:pPr>
              <w:rPr>
                <w:rFonts w:asciiTheme="minorHAnsi" w:hAnsiTheme="minorHAnsi" w:cs="Calibri"/>
                <w:sz w:val="20"/>
                <w:szCs w:val="20"/>
              </w:rPr>
            </w:pPr>
            <w:r w:rsidRPr="00890510">
              <w:rPr>
                <w:rFonts w:asciiTheme="minorHAnsi" w:hAnsiTheme="minorHAnsi" w:cs="Calibri"/>
                <w:sz w:val="20"/>
                <w:szCs w:val="20"/>
              </w:rPr>
              <w:t>Add embellishment</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Studio</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Consumables</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Kits</w:t>
            </w:r>
          </w:p>
          <w:p w:rsidR="003421E4" w:rsidRPr="00890510" w:rsidRDefault="004B2766" w:rsidP="003421E4">
            <w:pPr>
              <w:rPr>
                <w:rFonts w:asciiTheme="minorHAnsi" w:hAnsiTheme="minorHAnsi" w:cs="Calibri"/>
                <w:sz w:val="20"/>
                <w:szCs w:val="20"/>
              </w:rPr>
            </w:pPr>
            <w:r w:rsidRPr="00890510">
              <w:rPr>
                <w:rFonts w:asciiTheme="minorHAnsi" w:hAnsiTheme="minorHAnsi" w:cs="Calibri"/>
                <w:sz w:val="20"/>
                <w:szCs w:val="20"/>
              </w:rPr>
              <w:t>OK</w:t>
            </w:r>
          </w:p>
          <w:p w:rsidR="003421E4" w:rsidRPr="00890510" w:rsidRDefault="003421E4" w:rsidP="003421E4">
            <w:pPr>
              <w:rPr>
                <w:rFonts w:asciiTheme="minorHAnsi" w:hAnsiTheme="minorHAnsi" w:cs="Calibri"/>
                <w:b/>
                <w:sz w:val="20"/>
                <w:szCs w:val="20"/>
              </w:rPr>
            </w:pPr>
            <w:r w:rsidRPr="00890510">
              <w:rPr>
                <w:rFonts w:asciiTheme="minorHAnsi" w:hAnsiTheme="minorHAnsi" w:cs="Calibri"/>
                <w:b/>
                <w:sz w:val="20"/>
                <w:szCs w:val="20"/>
              </w:rPr>
              <w:t>Precourse assignment</w:t>
            </w:r>
          </w:p>
          <w:p w:rsidR="003421E4" w:rsidRPr="00890510" w:rsidRDefault="003421E4" w:rsidP="003421E4">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3421E4">
            <w:pPr>
              <w:rPr>
                <w:rFonts w:asciiTheme="minorHAnsi" w:hAnsiTheme="minorHAnsi" w:cs="Calibri"/>
                <w:sz w:val="20"/>
                <w:szCs w:val="20"/>
              </w:rPr>
            </w:pPr>
          </w:p>
          <w:p w:rsidR="00D53D1E" w:rsidRPr="00890510" w:rsidRDefault="00D53D1E" w:rsidP="00D53D1E">
            <w:pPr>
              <w:rPr>
                <w:rFonts w:asciiTheme="minorHAnsi" w:hAnsiTheme="minorHAnsi" w:cs="Calibri"/>
                <w:b/>
                <w:sz w:val="20"/>
                <w:szCs w:val="20"/>
              </w:rPr>
            </w:pPr>
            <w:r w:rsidRPr="00890510">
              <w:rPr>
                <w:rFonts w:asciiTheme="minorHAnsi" w:hAnsiTheme="minorHAnsi" w:cs="Calibri"/>
                <w:b/>
                <w:sz w:val="20"/>
                <w:szCs w:val="20"/>
              </w:rPr>
              <w:t>Silkscreen Table covered</w:t>
            </w:r>
          </w:p>
          <w:p w:rsidR="00D53D1E" w:rsidRPr="00890510" w:rsidRDefault="00D53D1E" w:rsidP="00D53D1E">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3421E4">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Room</w:t>
            </w:r>
          </w:p>
          <w:p w:rsidR="001709E0"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Studio 1</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AV</w:t>
            </w:r>
          </w:p>
          <w:p w:rsidR="00A27DA7" w:rsidRPr="00890510" w:rsidRDefault="00A27DA7" w:rsidP="001709E0">
            <w:pPr>
              <w:rPr>
                <w:rFonts w:asciiTheme="minorHAnsi" w:hAnsiTheme="minorHAnsi" w:cs="Calibri"/>
                <w:sz w:val="20"/>
                <w:szCs w:val="20"/>
              </w:rPr>
            </w:pPr>
            <w:r w:rsidRPr="00890510">
              <w:rPr>
                <w:rFonts w:asciiTheme="minorHAnsi" w:hAnsiTheme="minorHAnsi" w:cs="Calibri"/>
                <w:sz w:val="20"/>
                <w:szCs w:val="20"/>
              </w:rPr>
              <w:t>Laptop/Printer</w:t>
            </w:r>
          </w:p>
          <w:p w:rsidR="001709E0" w:rsidRPr="00890510" w:rsidRDefault="001709E0" w:rsidP="001709E0">
            <w:pPr>
              <w:rPr>
                <w:rFonts w:asciiTheme="minorHAnsi" w:hAnsiTheme="minorHAnsi" w:cs="Calibri"/>
                <w:sz w:val="20"/>
                <w:szCs w:val="20"/>
              </w:rPr>
            </w:pPr>
          </w:p>
          <w:p w:rsidR="001709E0" w:rsidRPr="00890510" w:rsidRDefault="001709E0" w:rsidP="001709E0">
            <w:pPr>
              <w:rPr>
                <w:rFonts w:asciiTheme="minorHAnsi" w:hAnsiTheme="minorHAnsi" w:cs="Calibri"/>
                <w:b/>
                <w:sz w:val="20"/>
                <w:szCs w:val="20"/>
              </w:rPr>
            </w:pPr>
            <w:r w:rsidRPr="00890510">
              <w:rPr>
                <w:rFonts w:asciiTheme="minorHAnsi" w:hAnsiTheme="minorHAnsi" w:cs="Calibri"/>
                <w:b/>
                <w:sz w:val="20"/>
                <w:szCs w:val="20"/>
              </w:rPr>
              <w:t>Rubric</w:t>
            </w:r>
          </w:p>
          <w:p w:rsidR="006A4F77" w:rsidRPr="00890510" w:rsidRDefault="001709E0" w:rsidP="001709E0">
            <w:pPr>
              <w:rPr>
                <w:rFonts w:asciiTheme="minorHAnsi" w:hAnsiTheme="minorHAnsi" w:cs="Calibri"/>
                <w:sz w:val="20"/>
                <w:szCs w:val="20"/>
              </w:rPr>
            </w:pPr>
            <w:r w:rsidRPr="00890510">
              <w:rPr>
                <w:rFonts w:asciiTheme="minorHAnsi" w:hAnsiTheme="minorHAnsi" w:cs="Calibri"/>
                <w:sz w:val="20"/>
                <w:szCs w:val="20"/>
              </w:rPr>
              <w:t>Yes</w:t>
            </w:r>
          </w:p>
          <w:p w:rsidR="00A57227" w:rsidRPr="00890510" w:rsidRDefault="00A57227" w:rsidP="003421E4">
            <w:pPr>
              <w:rPr>
                <w:rFonts w:asciiTheme="minorHAnsi" w:hAnsiTheme="minorHAnsi" w:cs="Calibri"/>
                <w:b/>
                <w:sz w:val="20"/>
                <w:szCs w:val="20"/>
              </w:rPr>
            </w:pPr>
          </w:p>
        </w:tc>
        <w:tc>
          <w:tcPr>
            <w:tcW w:w="2977" w:type="dxa"/>
            <w:vMerge w:val="restart"/>
          </w:tcPr>
          <w:p w:rsidR="003421E4" w:rsidRPr="00890510" w:rsidRDefault="003421E4" w:rsidP="00F949B9">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515805">
            <w:pPr>
              <w:rPr>
                <w:rFonts w:asciiTheme="minorHAnsi" w:hAnsiTheme="minorHAnsi" w:cs="Calibri"/>
                <w:sz w:val="20"/>
                <w:szCs w:val="20"/>
              </w:rPr>
            </w:pPr>
          </w:p>
          <w:p w:rsidR="00557A4C" w:rsidRPr="00890510" w:rsidRDefault="00557A4C" w:rsidP="00F949B9">
            <w:pPr>
              <w:rPr>
                <w:rFonts w:asciiTheme="minorHAnsi" w:hAnsiTheme="minorHAnsi" w:cs="Calibri"/>
                <w:sz w:val="20"/>
                <w:szCs w:val="20"/>
              </w:rPr>
            </w:pPr>
          </w:p>
          <w:p w:rsidR="00675739" w:rsidRPr="00890510" w:rsidRDefault="00675739" w:rsidP="003421E4">
            <w:pPr>
              <w:rPr>
                <w:rFonts w:asciiTheme="minorHAnsi" w:hAnsiTheme="minorHAnsi" w:cs="Calibri"/>
                <w:sz w:val="20"/>
                <w:szCs w:val="20"/>
              </w:rPr>
            </w:pPr>
          </w:p>
          <w:p w:rsidR="00675739" w:rsidRPr="00890510" w:rsidRDefault="00675739" w:rsidP="003421E4">
            <w:pPr>
              <w:rPr>
                <w:rFonts w:asciiTheme="minorHAnsi" w:hAnsiTheme="minorHAnsi" w:cs="Calibri"/>
                <w:sz w:val="20"/>
                <w:szCs w:val="20"/>
              </w:rPr>
            </w:pPr>
          </w:p>
        </w:tc>
        <w:tc>
          <w:tcPr>
            <w:tcW w:w="4637" w:type="dxa"/>
            <w:vMerge w:val="restart"/>
            <w:shd w:val="clear" w:color="auto" w:fill="CCFFCC"/>
          </w:tcPr>
          <w:p w:rsidR="001E41F4" w:rsidRPr="00890510" w:rsidRDefault="00AF31DC" w:rsidP="00F949B9">
            <w:pPr>
              <w:rPr>
                <w:rFonts w:asciiTheme="minorHAnsi" w:hAnsiTheme="minorHAnsi" w:cs="Calibri"/>
                <w:b/>
                <w:sz w:val="20"/>
                <w:szCs w:val="20"/>
              </w:rPr>
            </w:pPr>
            <w:r w:rsidRPr="00890510">
              <w:rPr>
                <w:rFonts w:asciiTheme="minorHAnsi" w:hAnsiTheme="minorHAnsi" w:cs="Calibri"/>
                <w:b/>
                <w:sz w:val="20"/>
                <w:szCs w:val="20"/>
              </w:rPr>
              <w:t>Kate</w:t>
            </w:r>
          </w:p>
          <w:p w:rsidR="001E41F4" w:rsidRPr="00890510" w:rsidRDefault="004B276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Pick up laptop from office</w:t>
            </w:r>
          </w:p>
          <w:p w:rsidR="004B2766" w:rsidRPr="00890510" w:rsidRDefault="004B276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Compress delivery to 4 days (26 hrs) to accommodate weaving exercises on day #1</w:t>
            </w:r>
          </w:p>
          <w:p w:rsidR="003421E4" w:rsidRPr="00890510" w:rsidRDefault="004B2766" w:rsidP="00F949B9">
            <w:pPr>
              <w:rPr>
                <w:rFonts w:asciiTheme="minorHAnsi" w:hAnsiTheme="minorHAnsi" w:cs="Calibri"/>
                <w:sz w:val="20"/>
                <w:szCs w:val="20"/>
              </w:rPr>
            </w:pPr>
            <w:r w:rsidRPr="00890510">
              <w:rPr>
                <w:rFonts w:asciiTheme="minorHAnsi" w:hAnsiTheme="minorHAnsi" w:cs="Calibri"/>
                <w:b/>
                <w:sz w:val="20"/>
                <w:szCs w:val="20"/>
              </w:rPr>
              <w:t>Erin</w:t>
            </w:r>
          </w:p>
          <w:p w:rsidR="001E41F4" w:rsidRPr="00890510" w:rsidRDefault="003421E4"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set up inkjet printer in FAR room hooked up to rolling computer station and ensure there are enough cartridges for printer</w:t>
            </w:r>
          </w:p>
          <w:p w:rsidR="001A3BF6" w:rsidRPr="00890510" w:rsidRDefault="001A3BF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move industrial sewing machine to Maker Space – keep it oiled/serviced to avoid seize up</w:t>
            </w:r>
          </w:p>
          <w:p w:rsidR="001A3BF6" w:rsidRPr="00890510" w:rsidRDefault="001A3BF6"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AF31DC" w:rsidRPr="00890510" w:rsidRDefault="00AF31DC" w:rsidP="00F949B9">
            <w:pPr>
              <w:rPr>
                <w:rFonts w:asciiTheme="minorHAnsi" w:hAnsiTheme="minorHAnsi" w:cs="Calibri"/>
                <w:sz w:val="20"/>
                <w:szCs w:val="20"/>
              </w:rPr>
            </w:pPr>
          </w:p>
          <w:p w:rsidR="003421E4" w:rsidRPr="00890510" w:rsidRDefault="003421E4" w:rsidP="003421E4">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3421E4" w:rsidRPr="00890510" w:rsidRDefault="003421E4" w:rsidP="003421E4">
            <w:pPr>
              <w:rPr>
                <w:rFonts w:asciiTheme="minorHAnsi" w:hAnsiTheme="minorHAnsi" w:cs="Calibri"/>
                <w:sz w:val="20"/>
                <w:szCs w:val="20"/>
              </w:rPr>
            </w:pP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50"/>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3421E4" w:rsidRPr="00890510" w:rsidRDefault="003421E4" w:rsidP="00F949B9">
            <w:pPr>
              <w:rPr>
                <w:rFonts w:asciiTheme="minorHAnsi" w:hAnsiTheme="minorHAnsi" w:cs="Calibri"/>
                <w:sz w:val="20"/>
                <w:szCs w:val="20"/>
              </w:rPr>
            </w:pPr>
          </w:p>
        </w:tc>
      </w:tr>
      <w:tr w:rsidR="003421E4" w:rsidRPr="00890510" w:rsidTr="001A3BF6">
        <w:tc>
          <w:tcPr>
            <w:tcW w:w="1242" w:type="dxa"/>
            <w:vMerge w:val="restart"/>
          </w:tcPr>
          <w:p w:rsidR="003421E4" w:rsidRPr="00890510" w:rsidRDefault="004B2766" w:rsidP="00F949B9">
            <w:pPr>
              <w:rPr>
                <w:rFonts w:asciiTheme="minorHAnsi" w:hAnsiTheme="minorHAnsi" w:cs="Calibri"/>
                <w:b/>
                <w:sz w:val="20"/>
                <w:szCs w:val="20"/>
              </w:rPr>
            </w:pPr>
            <w:r w:rsidRPr="00890510">
              <w:rPr>
                <w:rFonts w:asciiTheme="minorHAnsi" w:hAnsiTheme="minorHAnsi" w:cs="Calibri"/>
                <w:b/>
                <w:sz w:val="20"/>
                <w:szCs w:val="20"/>
              </w:rPr>
              <w:t>Carder Thompson</w:t>
            </w:r>
          </w:p>
        </w:tc>
        <w:tc>
          <w:tcPr>
            <w:tcW w:w="1418" w:type="dxa"/>
          </w:tcPr>
          <w:p w:rsidR="003421E4" w:rsidRPr="00890510" w:rsidRDefault="003421E4" w:rsidP="00F949B9">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103" w:type="dxa"/>
          </w:tcPr>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Transfer images and patterns for decoration to the surface of objects/textiles.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Execute samples of embellished surface designs using the application of both traditional and non-traditional objects and both hand and machine processes.</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Draw designs for surface decorations.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Use design language to discuss the use of shape, colour, texture and line in the design of samples and projects. </w:t>
            </w:r>
          </w:p>
          <w:p w:rsidR="003421E4" w:rsidRPr="00890510" w:rsidRDefault="003421E4" w:rsidP="00A03E10">
            <w:pPr>
              <w:numPr>
                <w:ilvl w:val="0"/>
                <w:numId w:val="10"/>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outside stimuli. </w:t>
            </w:r>
          </w:p>
          <w:p w:rsidR="003421E4" w:rsidRPr="00890510" w:rsidRDefault="003421E4" w:rsidP="00A03E10">
            <w:pPr>
              <w:widowControl w:val="0"/>
              <w:numPr>
                <w:ilvl w:val="0"/>
                <w:numId w:val="10"/>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equipment and tools safely, demonstrating knowledge of the health risks of exposure to such materials as adhesives and dye media</w:t>
            </w:r>
          </w:p>
        </w:tc>
        <w:tc>
          <w:tcPr>
            <w:tcW w:w="2551" w:type="dxa"/>
            <w:vMerge/>
          </w:tcPr>
          <w:p w:rsidR="003421E4" w:rsidRPr="00890510" w:rsidRDefault="003421E4" w:rsidP="00F949B9">
            <w:pPr>
              <w:rPr>
                <w:rFonts w:asciiTheme="minorHAnsi" w:hAnsiTheme="minorHAnsi" w:cs="Calibri"/>
                <w:sz w:val="20"/>
                <w:szCs w:val="20"/>
              </w:rPr>
            </w:pPr>
          </w:p>
        </w:tc>
        <w:tc>
          <w:tcPr>
            <w:tcW w:w="2977" w:type="dxa"/>
            <w:vMerge/>
          </w:tcPr>
          <w:p w:rsidR="003421E4" w:rsidRPr="00890510" w:rsidRDefault="003421E4" w:rsidP="00F949B9">
            <w:pPr>
              <w:rPr>
                <w:rFonts w:asciiTheme="minorHAnsi" w:hAnsiTheme="minorHAnsi" w:cs="Calibri"/>
                <w:sz w:val="20"/>
                <w:szCs w:val="20"/>
              </w:rPr>
            </w:pPr>
          </w:p>
        </w:tc>
        <w:tc>
          <w:tcPr>
            <w:tcW w:w="4637" w:type="dxa"/>
            <w:vMerge/>
            <w:shd w:val="clear" w:color="auto" w:fill="CCFFCC"/>
          </w:tcPr>
          <w:p w:rsidR="003421E4" w:rsidRPr="00890510" w:rsidRDefault="003421E4" w:rsidP="00F949B9">
            <w:pPr>
              <w:rPr>
                <w:rFonts w:asciiTheme="minorHAnsi" w:hAnsiTheme="minorHAnsi" w:cs="Calibri"/>
                <w:sz w:val="20"/>
                <w:szCs w:val="20"/>
              </w:rPr>
            </w:pPr>
          </w:p>
        </w:tc>
      </w:tr>
      <w:tr w:rsidR="003421E4" w:rsidRPr="00890510" w:rsidTr="001A3BF6">
        <w:tc>
          <w:tcPr>
            <w:tcW w:w="1242" w:type="dxa"/>
            <w:vMerge/>
          </w:tcPr>
          <w:p w:rsidR="003421E4" w:rsidRPr="00890510" w:rsidRDefault="003421E4" w:rsidP="00F949B9">
            <w:pPr>
              <w:rPr>
                <w:rFonts w:asciiTheme="minorHAnsi" w:hAnsiTheme="minorHAnsi" w:cs="Calibri"/>
                <w:sz w:val="20"/>
                <w:szCs w:val="20"/>
              </w:rPr>
            </w:pPr>
          </w:p>
        </w:tc>
        <w:tc>
          <w:tcPr>
            <w:tcW w:w="1418" w:type="dxa"/>
          </w:tcPr>
          <w:p w:rsidR="003421E4" w:rsidRPr="00890510" w:rsidRDefault="003421E4" w:rsidP="00F949B9">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103" w:type="dxa"/>
          </w:tcPr>
          <w:p w:rsidR="003421E4" w:rsidRPr="00890510" w:rsidRDefault="003421E4" w:rsidP="00F949B9">
            <w:pPr>
              <w:rPr>
                <w:rFonts w:asciiTheme="minorHAnsi" w:hAnsiTheme="minorHAnsi" w:cs="Calibri"/>
                <w:sz w:val="20"/>
                <w:szCs w:val="20"/>
              </w:rPr>
            </w:pPr>
            <w:r w:rsidRPr="00890510">
              <w:rPr>
                <w:rFonts w:asciiTheme="minorHAnsi" w:hAnsiTheme="minorHAnsi" w:cs="Calibri"/>
                <w:sz w:val="20"/>
                <w:szCs w:val="20"/>
              </w:rPr>
              <w:t>-Execution of a series of samples of techniques for embellishment/decoration for the surface of a FAR object</w:t>
            </w:r>
          </w:p>
        </w:tc>
        <w:tc>
          <w:tcPr>
            <w:tcW w:w="2551" w:type="dxa"/>
            <w:vMerge/>
          </w:tcPr>
          <w:p w:rsidR="003421E4" w:rsidRPr="00890510" w:rsidRDefault="003421E4" w:rsidP="00F949B9">
            <w:pPr>
              <w:rPr>
                <w:rFonts w:asciiTheme="minorHAnsi" w:hAnsiTheme="minorHAnsi" w:cs="Calibri"/>
                <w:sz w:val="20"/>
                <w:szCs w:val="20"/>
              </w:rPr>
            </w:pPr>
          </w:p>
        </w:tc>
        <w:tc>
          <w:tcPr>
            <w:tcW w:w="2977" w:type="dxa"/>
            <w:vMerge/>
          </w:tcPr>
          <w:p w:rsidR="003421E4" w:rsidRPr="00890510" w:rsidRDefault="003421E4" w:rsidP="00F949B9">
            <w:pPr>
              <w:rPr>
                <w:rFonts w:asciiTheme="minorHAnsi" w:hAnsiTheme="minorHAnsi" w:cs="Calibri"/>
                <w:b/>
                <w:sz w:val="20"/>
                <w:szCs w:val="20"/>
              </w:rPr>
            </w:pPr>
          </w:p>
        </w:tc>
        <w:tc>
          <w:tcPr>
            <w:tcW w:w="4637" w:type="dxa"/>
            <w:vMerge/>
            <w:shd w:val="clear" w:color="auto" w:fill="CCFFCC"/>
          </w:tcPr>
          <w:p w:rsidR="003421E4" w:rsidRPr="00890510" w:rsidRDefault="003421E4" w:rsidP="00F949B9">
            <w:pPr>
              <w:rPr>
                <w:rFonts w:asciiTheme="minorHAnsi" w:hAnsiTheme="minorHAnsi" w:cs="Calibri"/>
                <w:b/>
                <w:sz w:val="20"/>
                <w:szCs w:val="20"/>
              </w:rPr>
            </w:pPr>
          </w:p>
        </w:tc>
      </w:tr>
    </w:tbl>
    <w:p w:rsidR="00111E2E" w:rsidRPr="00890510" w:rsidRDefault="00111E2E">
      <w:pPr>
        <w:rPr>
          <w:rFonts w:asciiTheme="minorHAnsi" w:hAnsiTheme="minorHAnsi" w:cs="Calibri"/>
          <w:sz w:val="20"/>
          <w:szCs w:val="20"/>
        </w:rPr>
      </w:pPr>
    </w:p>
    <w:p w:rsidR="00C10A13" w:rsidRPr="00890510" w:rsidRDefault="00111E2E">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17"/>
        <w:gridCol w:w="1451"/>
        <w:gridCol w:w="6204"/>
        <w:gridCol w:w="2693"/>
        <w:gridCol w:w="2126"/>
        <w:gridCol w:w="4637"/>
      </w:tblGrid>
      <w:tr w:rsidR="00890510" w:rsidRPr="00890510" w:rsidTr="00890510">
        <w:tc>
          <w:tcPr>
            <w:tcW w:w="817" w:type="dxa"/>
            <w:shd w:val="pct12" w:color="auto" w:fill="auto"/>
          </w:tcPr>
          <w:p w:rsidR="00890510" w:rsidRPr="00890510" w:rsidRDefault="00890510" w:rsidP="00AE72E3">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51"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126"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AE72E3">
            <w:pPr>
              <w:rPr>
                <w:rFonts w:asciiTheme="minorHAnsi" w:hAnsiTheme="minorHAnsi" w:cs="Calibri"/>
                <w:b/>
                <w:bCs/>
                <w:sz w:val="20"/>
                <w:szCs w:val="20"/>
              </w:rPr>
            </w:pPr>
          </w:p>
        </w:tc>
        <w:tc>
          <w:tcPr>
            <w:tcW w:w="4637"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890510">
        <w:tc>
          <w:tcPr>
            <w:tcW w:w="817"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12</w:t>
            </w:r>
          </w:p>
        </w:tc>
        <w:tc>
          <w:tcPr>
            <w:tcW w:w="1451" w:type="dxa"/>
          </w:tcPr>
          <w:p w:rsidR="00C360A8" w:rsidRPr="00890510" w:rsidRDefault="00C360A8" w:rsidP="00AE72E3">
            <w:pPr>
              <w:rPr>
                <w:rFonts w:asciiTheme="minorHAnsi" w:hAnsiTheme="minorHAnsi" w:cs="Calibri"/>
                <w:b/>
                <w:sz w:val="20"/>
                <w:szCs w:val="20"/>
              </w:rPr>
            </w:pPr>
            <w:r w:rsidRPr="00890510">
              <w:rPr>
                <w:rFonts w:asciiTheme="minorHAnsi" w:hAnsiTheme="minorHAnsi" w:cs="Calibri"/>
                <w:b/>
                <w:sz w:val="20"/>
                <w:szCs w:val="20"/>
              </w:rPr>
              <w:t>Fibre Arts - Sculpture</w:t>
            </w:r>
          </w:p>
          <w:p w:rsidR="00C360A8" w:rsidRPr="00890510" w:rsidRDefault="00C360A8" w:rsidP="00AE72E3">
            <w:pPr>
              <w:rPr>
                <w:rFonts w:asciiTheme="minorHAnsi" w:hAnsiTheme="minorHAnsi" w:cs="Calibri"/>
                <w:b/>
                <w:i/>
                <w:iCs/>
                <w:sz w:val="20"/>
                <w:szCs w:val="20"/>
              </w:rPr>
            </w:pPr>
          </w:p>
        </w:tc>
        <w:tc>
          <w:tcPr>
            <w:tcW w:w="6204"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Integrating their learning from the program so far, the second part of this course will develop functional and or sculptural fibre projects with appropriate surface enrichment that reflects their own emergent style and interests. Three-dimensional projects will be discussed in relation to the principles and elements of design, and in relation to students' personal interests through presentation of research into contemporary fibre artists' work.</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Using techniques such as gathering, folding, filled relief, layering, laminating, and quilting, students will physically manipulate fabrics to create textural three-dimensional surfaces.</w:t>
            </w:r>
          </w:p>
          <w:p w:rsidR="00C360A8" w:rsidRPr="00890510" w:rsidRDefault="00C360A8" w:rsidP="00AE72E3">
            <w:pPr>
              <w:rPr>
                <w:rFonts w:asciiTheme="minorHAnsi" w:hAnsiTheme="minorHAnsi" w:cs="Calibri"/>
                <w:sz w:val="20"/>
                <w:szCs w:val="20"/>
              </w:rPr>
            </w:pPr>
          </w:p>
        </w:tc>
        <w:tc>
          <w:tcPr>
            <w:tcW w:w="2693" w:type="dxa"/>
            <w:vMerge w:val="restart"/>
          </w:tcPr>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8F52B0"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3421E4">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3421E4">
            <w:pPr>
              <w:rPr>
                <w:rFonts w:asciiTheme="minorHAnsi" w:hAnsiTheme="minorHAnsi" w:cs="Calibri"/>
                <w:sz w:val="20"/>
                <w:szCs w:val="20"/>
              </w:rPr>
            </w:pPr>
            <w:r w:rsidRPr="00890510">
              <w:rPr>
                <w:rFonts w:asciiTheme="minorHAnsi" w:hAnsiTheme="minorHAnsi" w:cs="Calibri"/>
                <w:sz w:val="20"/>
                <w:szCs w:val="20"/>
              </w:rPr>
              <w:t>NO</w:t>
            </w:r>
          </w:p>
          <w:p w:rsidR="00D53D1E" w:rsidRPr="00890510" w:rsidRDefault="00D53D1E" w:rsidP="003421E4">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Hall Installations</w:t>
            </w:r>
            <w:r w:rsidR="001A3BF6" w:rsidRPr="00890510">
              <w:rPr>
                <w:rFonts w:asciiTheme="minorHAnsi" w:hAnsiTheme="minorHAnsi" w:cs="Calibri"/>
                <w:sz w:val="20"/>
                <w:szCs w:val="20"/>
              </w:rPr>
              <w:t xml:space="preserve"> TBA</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No</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8C55C3" w:rsidRPr="00890510" w:rsidRDefault="008C55C3" w:rsidP="003421E4">
            <w:pPr>
              <w:rPr>
                <w:rFonts w:asciiTheme="minorHAnsi" w:hAnsiTheme="minorHAnsi" w:cs="Calibri"/>
                <w:b/>
                <w:sz w:val="20"/>
                <w:szCs w:val="20"/>
              </w:rPr>
            </w:pPr>
          </w:p>
        </w:tc>
        <w:tc>
          <w:tcPr>
            <w:tcW w:w="2126" w:type="dxa"/>
            <w:vMerge w:val="restart"/>
          </w:tcPr>
          <w:p w:rsidR="00C360A8" w:rsidRPr="00890510" w:rsidRDefault="00C360A8" w:rsidP="003421E4">
            <w:pPr>
              <w:rPr>
                <w:rFonts w:asciiTheme="minorHAnsi" w:hAnsiTheme="minorHAnsi" w:cs="Calibri"/>
                <w:sz w:val="20"/>
                <w:szCs w:val="20"/>
              </w:rPr>
            </w:pPr>
          </w:p>
          <w:p w:rsidR="008C55C3" w:rsidRPr="00890510" w:rsidRDefault="008C55C3" w:rsidP="00866287">
            <w:pPr>
              <w:rPr>
                <w:rFonts w:asciiTheme="minorHAnsi" w:hAnsiTheme="minorHAnsi" w:cs="Calibri"/>
                <w:sz w:val="20"/>
                <w:szCs w:val="20"/>
              </w:rPr>
            </w:pPr>
          </w:p>
          <w:p w:rsidR="008C55C3" w:rsidRPr="00890510" w:rsidRDefault="008C55C3" w:rsidP="00866287">
            <w:pPr>
              <w:rPr>
                <w:rFonts w:asciiTheme="minorHAnsi" w:hAnsiTheme="minorHAnsi" w:cs="Calibri"/>
                <w:sz w:val="20"/>
                <w:szCs w:val="20"/>
              </w:rPr>
            </w:pPr>
          </w:p>
        </w:tc>
        <w:tc>
          <w:tcPr>
            <w:tcW w:w="4637" w:type="dxa"/>
            <w:vMerge w:val="restart"/>
            <w:shd w:val="clear" w:color="auto" w:fill="CCFFCC"/>
          </w:tcPr>
          <w:p w:rsidR="008F52B0" w:rsidRPr="00890510" w:rsidRDefault="00C51DFB" w:rsidP="00C360A8">
            <w:pPr>
              <w:rPr>
                <w:rFonts w:asciiTheme="minorHAnsi" w:hAnsiTheme="minorHAnsi" w:cs="Calibri"/>
                <w:b/>
                <w:sz w:val="20"/>
                <w:szCs w:val="20"/>
              </w:rPr>
            </w:pPr>
            <w:r w:rsidRPr="00890510">
              <w:rPr>
                <w:rFonts w:asciiTheme="minorHAnsi" w:hAnsiTheme="minorHAnsi" w:cs="Calibri"/>
                <w:b/>
                <w:sz w:val="20"/>
                <w:szCs w:val="20"/>
              </w:rPr>
              <w:t>Erin</w:t>
            </w:r>
          </w:p>
          <w:p w:rsidR="008F52B0"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Assist for installations if necessary</w:t>
            </w:r>
          </w:p>
          <w:p w:rsidR="00C51DFB"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Make sure all irons are cleaned and ready this course</w:t>
            </w:r>
          </w:p>
          <w:p w:rsidR="001A3BF6" w:rsidRPr="00890510" w:rsidRDefault="001A3BF6"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1A3BF6" w:rsidRPr="00890510" w:rsidRDefault="001A3BF6" w:rsidP="00C360A8">
            <w:pPr>
              <w:rPr>
                <w:rFonts w:asciiTheme="minorHAnsi" w:hAnsiTheme="minorHAnsi" w:cs="Calibri"/>
                <w:b/>
                <w:sz w:val="20"/>
                <w:szCs w:val="20"/>
              </w:rPr>
            </w:pPr>
          </w:p>
          <w:p w:rsidR="008F52B0" w:rsidRPr="00890510" w:rsidRDefault="00C51DFB" w:rsidP="00C360A8">
            <w:pPr>
              <w:rPr>
                <w:rFonts w:asciiTheme="minorHAnsi" w:hAnsiTheme="minorHAnsi" w:cs="Calibri"/>
                <w:b/>
                <w:sz w:val="20"/>
                <w:szCs w:val="20"/>
              </w:rPr>
            </w:pPr>
            <w:r w:rsidRPr="00890510">
              <w:rPr>
                <w:rFonts w:asciiTheme="minorHAnsi" w:hAnsiTheme="minorHAnsi" w:cs="Calibri"/>
                <w:b/>
                <w:sz w:val="20"/>
                <w:szCs w:val="20"/>
              </w:rPr>
              <w:t>Jen</w:t>
            </w:r>
          </w:p>
          <w:p w:rsidR="00C51DFB" w:rsidRPr="00890510" w:rsidRDefault="007A557A"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 xml:space="preserve">Email sent to </w:t>
            </w:r>
            <w:r w:rsidR="00C51DFB" w:rsidRPr="00890510">
              <w:rPr>
                <w:rFonts w:asciiTheme="minorHAnsi" w:hAnsiTheme="minorHAnsi" w:cs="Calibri"/>
                <w:sz w:val="20"/>
                <w:szCs w:val="20"/>
              </w:rPr>
              <w:t xml:space="preserve">other staff/programs </w:t>
            </w:r>
            <w:r w:rsidRPr="00890510">
              <w:rPr>
                <w:rFonts w:asciiTheme="minorHAnsi" w:hAnsiTheme="minorHAnsi" w:cs="Calibri"/>
                <w:sz w:val="20"/>
                <w:szCs w:val="20"/>
              </w:rPr>
              <w:t xml:space="preserve">coordinators </w:t>
            </w:r>
            <w:r w:rsidR="00C51DFB" w:rsidRPr="00890510">
              <w:rPr>
                <w:rFonts w:asciiTheme="minorHAnsi" w:hAnsiTheme="minorHAnsi" w:cs="Calibri"/>
                <w:sz w:val="20"/>
                <w:szCs w:val="20"/>
              </w:rPr>
              <w:t>to find out if FAR can utilize hall space for installations that can be installed until Exhibition.</w:t>
            </w:r>
          </w:p>
          <w:p w:rsidR="00C51DFB" w:rsidRPr="00890510" w:rsidRDefault="00C51DFB" w:rsidP="00C360A8">
            <w:pPr>
              <w:rPr>
                <w:rFonts w:asciiTheme="minorHAnsi" w:hAnsiTheme="minorHAnsi" w:cs="Calibri"/>
                <w:b/>
                <w:sz w:val="20"/>
                <w:szCs w:val="20"/>
              </w:rPr>
            </w:pPr>
          </w:p>
          <w:p w:rsidR="008F52B0" w:rsidRPr="00890510" w:rsidRDefault="0029599A" w:rsidP="00C360A8">
            <w:pPr>
              <w:rPr>
                <w:rFonts w:asciiTheme="minorHAnsi" w:hAnsiTheme="minorHAnsi" w:cs="Calibri"/>
                <w:b/>
                <w:sz w:val="20"/>
                <w:szCs w:val="20"/>
              </w:rPr>
            </w:pPr>
            <w:r>
              <w:rPr>
                <w:rFonts w:asciiTheme="minorHAnsi" w:hAnsiTheme="minorHAnsi" w:cs="Calibri"/>
                <w:b/>
                <w:sz w:val="20"/>
                <w:szCs w:val="20"/>
              </w:rPr>
              <w:t>Sandi</w:t>
            </w:r>
          </w:p>
          <w:p w:rsidR="008F52B0" w:rsidRPr="00890510" w:rsidRDefault="008F52B0"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keep a “visual journal” to inspire ideas instead of “sketchbook”– as per discussions with Suzi/group</w:t>
            </w:r>
          </w:p>
          <w:p w:rsidR="00C51DFB" w:rsidRPr="00890510" w:rsidRDefault="00C51DFB"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Ensure installations (if permission is granted) around the school include student names, artist statements, etc. appropriate for a professional installation</w:t>
            </w:r>
          </w:p>
          <w:p w:rsidR="008F52B0" w:rsidRPr="00890510" w:rsidRDefault="008F52B0" w:rsidP="00C360A8">
            <w:pPr>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1A3BF6">
            <w:pPr>
              <w:numPr>
                <w:ilvl w:val="0"/>
                <w:numId w:val="2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AE72E3">
            <w:pPr>
              <w:rPr>
                <w:rFonts w:asciiTheme="minorHAnsi" w:hAnsiTheme="minorHAnsi" w:cs="Calibri"/>
                <w:sz w:val="20"/>
                <w:szCs w:val="20"/>
              </w:rPr>
            </w:pPr>
          </w:p>
        </w:tc>
      </w:tr>
      <w:tr w:rsidR="00C360A8" w:rsidRPr="00890510" w:rsidTr="00890510">
        <w:tc>
          <w:tcPr>
            <w:tcW w:w="817" w:type="dxa"/>
            <w:vMerge w:val="restart"/>
          </w:tcPr>
          <w:p w:rsidR="00C360A8" w:rsidRPr="00890510" w:rsidRDefault="0029599A" w:rsidP="00AE72E3">
            <w:pPr>
              <w:rPr>
                <w:rFonts w:asciiTheme="minorHAnsi" w:hAnsiTheme="minorHAnsi" w:cs="Calibri"/>
                <w:b/>
                <w:sz w:val="20"/>
                <w:szCs w:val="20"/>
              </w:rPr>
            </w:pPr>
            <w:r>
              <w:rPr>
                <w:rFonts w:asciiTheme="minorHAnsi" w:hAnsiTheme="minorHAnsi" w:cs="Calibri"/>
                <w:b/>
                <w:sz w:val="20"/>
                <w:szCs w:val="20"/>
              </w:rPr>
              <w:t>Sandi Luck</w:t>
            </w:r>
          </w:p>
        </w:tc>
        <w:tc>
          <w:tcPr>
            <w:tcW w:w="1451" w:type="dxa"/>
          </w:tcPr>
          <w:p w:rsidR="00C360A8" w:rsidRPr="00890510" w:rsidRDefault="00C360A8" w:rsidP="00AE72E3">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Transform design concepts into three-dimensional sculptural forms using the appropriate construction techniques.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fibre arts projects. </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Research and present the work of a contemporary artist working in FAR of national/international practice.</w:t>
            </w:r>
          </w:p>
          <w:p w:rsidR="00C360A8" w:rsidRPr="00890510" w:rsidRDefault="00C360A8" w:rsidP="00A03E10">
            <w:pPr>
              <w:numPr>
                <w:ilvl w:val="0"/>
                <w:numId w:val="11"/>
              </w:numPr>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1"/>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C360A8">
            <w:pPr>
              <w:rPr>
                <w:rFonts w:asciiTheme="minorHAnsi" w:hAnsiTheme="minorHAnsi" w:cs="Calibri"/>
                <w:sz w:val="20"/>
                <w:szCs w:val="20"/>
              </w:rPr>
            </w:pPr>
          </w:p>
        </w:tc>
        <w:tc>
          <w:tcPr>
            <w:tcW w:w="2126" w:type="dxa"/>
            <w:vMerge/>
          </w:tcPr>
          <w:p w:rsidR="00C360A8" w:rsidRPr="00890510" w:rsidRDefault="00C360A8" w:rsidP="00AE72E3">
            <w:pPr>
              <w:rPr>
                <w:rFonts w:asciiTheme="minorHAnsi" w:hAnsiTheme="minorHAnsi" w:cs="Calibri"/>
                <w:sz w:val="20"/>
                <w:szCs w:val="20"/>
              </w:rPr>
            </w:pPr>
          </w:p>
        </w:tc>
        <w:tc>
          <w:tcPr>
            <w:tcW w:w="4637" w:type="dxa"/>
            <w:vMerge/>
            <w:shd w:val="clear" w:color="auto" w:fill="CCFFCC"/>
          </w:tcPr>
          <w:p w:rsidR="00C360A8" w:rsidRPr="00890510" w:rsidRDefault="00C360A8" w:rsidP="00AE72E3">
            <w:pPr>
              <w:rPr>
                <w:rFonts w:asciiTheme="minorHAnsi" w:hAnsiTheme="minorHAnsi" w:cs="Calibri"/>
                <w:sz w:val="20"/>
                <w:szCs w:val="20"/>
              </w:rPr>
            </w:pPr>
          </w:p>
        </w:tc>
      </w:tr>
      <w:tr w:rsidR="00C360A8" w:rsidRPr="00890510" w:rsidTr="00890510">
        <w:tc>
          <w:tcPr>
            <w:tcW w:w="817" w:type="dxa"/>
            <w:vMerge/>
          </w:tcPr>
          <w:p w:rsidR="00C360A8" w:rsidRPr="00890510" w:rsidRDefault="00C360A8" w:rsidP="00AE72E3">
            <w:pPr>
              <w:rPr>
                <w:rFonts w:asciiTheme="minorHAnsi" w:hAnsiTheme="minorHAnsi" w:cs="Calibri"/>
                <w:sz w:val="20"/>
                <w:szCs w:val="20"/>
              </w:rPr>
            </w:pPr>
          </w:p>
        </w:tc>
        <w:tc>
          <w:tcPr>
            <w:tcW w:w="1451" w:type="dxa"/>
          </w:tcPr>
          <w:p w:rsidR="00C360A8" w:rsidRPr="00890510" w:rsidRDefault="00C360A8" w:rsidP="00AE72E3">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Pr>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-3 dimensional forming processes</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 xml:space="preserve">-Execution of a 3d sculptural piece, emphasis on generation of meaning, as well as context for the piece. </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-Proposal, planning and critical discussion process.</w:t>
            </w:r>
          </w:p>
          <w:p w:rsidR="00C360A8" w:rsidRPr="00890510" w:rsidRDefault="00C360A8" w:rsidP="00C10A13">
            <w:pPr>
              <w:rPr>
                <w:rFonts w:asciiTheme="minorHAnsi" w:hAnsiTheme="minorHAnsi" w:cs="Calibri"/>
                <w:sz w:val="20"/>
                <w:szCs w:val="20"/>
              </w:rPr>
            </w:pPr>
            <w:r w:rsidRPr="00890510">
              <w:rPr>
                <w:rFonts w:asciiTheme="minorHAnsi" w:hAnsiTheme="minorHAnsi" w:cs="Calibri"/>
                <w:sz w:val="20"/>
                <w:szCs w:val="20"/>
              </w:rPr>
              <w:t xml:space="preserve">-Research and presentation of a FAR sculptor. </w:t>
            </w:r>
          </w:p>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2126" w:type="dxa"/>
            <w:vMerge/>
          </w:tcPr>
          <w:p w:rsidR="00C360A8" w:rsidRPr="00890510" w:rsidRDefault="00C360A8" w:rsidP="00AE72E3">
            <w:pPr>
              <w:rPr>
                <w:rFonts w:asciiTheme="minorHAnsi" w:hAnsiTheme="minorHAnsi" w:cs="Calibri"/>
                <w:b/>
                <w:sz w:val="20"/>
                <w:szCs w:val="20"/>
              </w:rPr>
            </w:pPr>
          </w:p>
        </w:tc>
        <w:tc>
          <w:tcPr>
            <w:tcW w:w="4637" w:type="dxa"/>
            <w:vMerge/>
            <w:shd w:val="clear" w:color="auto" w:fill="CCFFCC"/>
          </w:tcPr>
          <w:p w:rsidR="00C360A8" w:rsidRPr="00890510" w:rsidRDefault="00C360A8" w:rsidP="00AE72E3">
            <w:pPr>
              <w:rPr>
                <w:rFonts w:asciiTheme="minorHAnsi" w:hAnsiTheme="minorHAnsi" w:cs="Calibri"/>
                <w:b/>
                <w:sz w:val="20"/>
                <w:szCs w:val="20"/>
              </w:rPr>
            </w:pPr>
          </w:p>
        </w:tc>
      </w:tr>
    </w:tbl>
    <w:p w:rsidR="00AE72E3" w:rsidRPr="00890510" w:rsidRDefault="00AE72E3">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828"/>
        <w:gridCol w:w="1440"/>
        <w:gridCol w:w="6204"/>
        <w:gridCol w:w="2693"/>
        <w:gridCol w:w="2693"/>
        <w:gridCol w:w="4070"/>
      </w:tblGrid>
      <w:tr w:rsidR="00890510" w:rsidRPr="00890510" w:rsidTr="00AE72E3">
        <w:tc>
          <w:tcPr>
            <w:tcW w:w="828" w:type="dxa"/>
            <w:shd w:val="pct12" w:color="auto" w:fill="auto"/>
          </w:tcPr>
          <w:p w:rsidR="00890510" w:rsidRPr="00890510" w:rsidRDefault="00890510" w:rsidP="00AE72E3">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40"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Course</w:t>
            </w:r>
          </w:p>
        </w:tc>
        <w:tc>
          <w:tcPr>
            <w:tcW w:w="6204"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AE72E3">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AE72E3">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C360A8">
        <w:tc>
          <w:tcPr>
            <w:tcW w:w="828" w:type="dxa"/>
          </w:tcPr>
          <w:p w:rsidR="00C360A8" w:rsidRPr="00890510" w:rsidRDefault="00C360A8" w:rsidP="00AE72E3">
            <w:pPr>
              <w:rPr>
                <w:rFonts w:asciiTheme="minorHAnsi" w:hAnsiTheme="minorHAnsi" w:cs="Calibri"/>
                <w:sz w:val="20"/>
                <w:szCs w:val="20"/>
              </w:rPr>
            </w:pPr>
            <w:r w:rsidRPr="00890510">
              <w:rPr>
                <w:rFonts w:asciiTheme="minorHAnsi" w:hAnsiTheme="minorHAnsi" w:cs="Calibri"/>
                <w:sz w:val="20"/>
                <w:szCs w:val="20"/>
              </w:rPr>
              <w:t>13</w:t>
            </w:r>
          </w:p>
        </w:tc>
        <w:tc>
          <w:tcPr>
            <w:tcW w:w="1440" w:type="dxa"/>
          </w:tcPr>
          <w:p w:rsidR="00C360A8" w:rsidRPr="00890510" w:rsidRDefault="00C360A8" w:rsidP="00AE72E3">
            <w:pPr>
              <w:rPr>
                <w:rFonts w:asciiTheme="minorHAnsi" w:hAnsiTheme="minorHAnsi" w:cs="Calibri"/>
                <w:b/>
                <w:i/>
                <w:iCs/>
                <w:sz w:val="20"/>
                <w:szCs w:val="20"/>
              </w:rPr>
            </w:pPr>
            <w:r w:rsidRPr="00890510">
              <w:rPr>
                <w:rFonts w:asciiTheme="minorHAnsi" w:hAnsiTheme="minorHAnsi" w:cs="Calibri"/>
                <w:b/>
                <w:sz w:val="20"/>
                <w:szCs w:val="20"/>
              </w:rPr>
              <w:t>Fibre Arts -Innovation Studio I</w:t>
            </w:r>
            <w:r w:rsidRPr="00890510">
              <w:rPr>
                <w:rFonts w:asciiTheme="minorHAnsi" w:hAnsiTheme="minorHAnsi" w:cs="Calibri"/>
                <w:b/>
                <w:i/>
                <w:iCs/>
                <w:sz w:val="20"/>
                <w:szCs w:val="20"/>
              </w:rPr>
              <w:t xml:space="preserve"> </w:t>
            </w:r>
          </w:p>
        </w:tc>
        <w:tc>
          <w:tcPr>
            <w:tcW w:w="6204" w:type="dxa"/>
          </w:tcPr>
          <w:p w:rsidR="00C360A8" w:rsidRPr="00890510" w:rsidRDefault="00C360A8" w:rsidP="00AE72E3">
            <w:pPr>
              <w:rPr>
                <w:rFonts w:asciiTheme="minorHAnsi" w:hAnsiTheme="minorHAnsi" w:cs="Calibri"/>
                <w:b/>
                <w:sz w:val="20"/>
                <w:szCs w:val="20"/>
              </w:rPr>
            </w:pPr>
            <w:r w:rsidRPr="00890510">
              <w:rPr>
                <w:rFonts w:asciiTheme="minorHAnsi" w:hAnsiTheme="minorHAnsi" w:cs="Calibri"/>
                <w:sz w:val="20"/>
                <w:szCs w:val="20"/>
              </w:rPr>
              <w:t>In this course, students will be invited to discover and develop a personal sense of design style, the 'feel' that sets them apart from the crowd, and gives them a sense of who they are, and what they want to say. Referencing contemporary fibre artists, and using techniques and tools developed in other courses that best represent their passions and own unique approach, students will be encouraged to enjoy the risk taking in experimental design. Students will present both finished works and proposals for future projects in fibres and textiles, using journals to gather research material and concepts in the development of these personal themes and interests.</w:t>
            </w:r>
          </w:p>
          <w:p w:rsidR="00C360A8" w:rsidRPr="00890510" w:rsidRDefault="00C360A8" w:rsidP="00AE72E3">
            <w:pPr>
              <w:rPr>
                <w:rFonts w:asciiTheme="minorHAnsi" w:hAnsiTheme="minorHAnsi" w:cs="Calibri"/>
                <w:sz w:val="20"/>
                <w:szCs w:val="20"/>
              </w:rPr>
            </w:pPr>
          </w:p>
        </w:tc>
        <w:tc>
          <w:tcPr>
            <w:tcW w:w="2693" w:type="dxa"/>
            <w:vMerge w:val="restart"/>
          </w:tcPr>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266114" w:rsidP="00C360A8">
            <w:pPr>
              <w:rPr>
                <w:rFonts w:asciiTheme="minorHAnsi" w:hAnsiTheme="minorHAnsi" w:cs="Calibri"/>
                <w:sz w:val="20"/>
                <w:szCs w:val="20"/>
              </w:rPr>
            </w:pPr>
            <w:r w:rsidRPr="00890510">
              <w:rPr>
                <w:rFonts w:asciiTheme="minorHAnsi" w:hAnsiTheme="minorHAnsi" w:cs="Calibri"/>
                <w:sz w:val="20"/>
                <w:szCs w:val="20"/>
              </w:rPr>
              <w:t>OK – leaving as 3 assignments</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tc>
        <w:tc>
          <w:tcPr>
            <w:tcW w:w="2693" w:type="dxa"/>
            <w:vMerge w:val="restart"/>
          </w:tcPr>
          <w:p w:rsidR="00511074" w:rsidRPr="00890510" w:rsidRDefault="00511074" w:rsidP="00511074">
            <w:pPr>
              <w:rPr>
                <w:rFonts w:asciiTheme="minorHAnsi" w:hAnsiTheme="minorHAnsi" w:cs="Calibri"/>
                <w:sz w:val="20"/>
                <w:szCs w:val="20"/>
              </w:rPr>
            </w:pPr>
          </w:p>
        </w:tc>
        <w:tc>
          <w:tcPr>
            <w:tcW w:w="4070" w:type="dxa"/>
            <w:vMerge w:val="restart"/>
            <w:shd w:val="clear" w:color="auto" w:fill="CCFFCC"/>
          </w:tcPr>
          <w:p w:rsidR="008F52B0" w:rsidRPr="00890510" w:rsidRDefault="008F52B0" w:rsidP="00C360A8">
            <w:pPr>
              <w:rPr>
                <w:rFonts w:asciiTheme="minorHAnsi" w:hAnsiTheme="minorHAnsi" w:cs="Calibri"/>
                <w:b/>
                <w:sz w:val="20"/>
                <w:szCs w:val="20"/>
              </w:rPr>
            </w:pPr>
            <w:r w:rsidRPr="00890510">
              <w:rPr>
                <w:rFonts w:asciiTheme="minorHAnsi" w:hAnsiTheme="minorHAnsi" w:cs="Calibri"/>
                <w:b/>
                <w:sz w:val="20"/>
                <w:szCs w:val="20"/>
              </w:rPr>
              <w:t>Suzi</w:t>
            </w:r>
          </w:p>
          <w:p w:rsidR="008F52B0" w:rsidRPr="00890510" w:rsidRDefault="008F52B0"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Continue to encourage students to keep a visual journal</w:t>
            </w:r>
          </w:p>
          <w:p w:rsidR="0077058D" w:rsidRPr="00890510" w:rsidRDefault="0077058D"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Ask students to ask Terri about supply inventory and what can be used for projects</w:t>
            </w:r>
          </w:p>
          <w:p w:rsidR="00C51DFB" w:rsidRPr="00890510" w:rsidRDefault="00C51DFB"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Continue new process using thiourea doxide if weather permits</w:t>
            </w:r>
          </w:p>
          <w:p w:rsidR="008F52B0" w:rsidRPr="00890510" w:rsidRDefault="008F52B0" w:rsidP="00C360A8">
            <w:pPr>
              <w:rPr>
                <w:rFonts w:asciiTheme="minorHAnsi" w:hAnsiTheme="minorHAnsi" w:cs="Calibri"/>
                <w:b/>
                <w:sz w:val="20"/>
                <w:szCs w:val="20"/>
              </w:rPr>
            </w:pPr>
          </w:p>
          <w:p w:rsidR="001A3BF6" w:rsidRPr="00890510" w:rsidRDefault="001A3BF6" w:rsidP="00C360A8">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1A3BF6" w:rsidP="001A3BF6">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1A3BF6" w:rsidRPr="00890510" w:rsidRDefault="001A3BF6" w:rsidP="00C360A8">
            <w:pPr>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C360A8" w:rsidRPr="00890510" w:rsidRDefault="00C360A8" w:rsidP="00C360A8">
            <w:pPr>
              <w:rPr>
                <w:rFonts w:asciiTheme="minorHAnsi" w:hAnsiTheme="minorHAnsi" w:cs="Calibri"/>
                <w:sz w:val="20"/>
                <w:szCs w:val="20"/>
              </w:rPr>
            </w:pPr>
          </w:p>
          <w:p w:rsidR="0077058D" w:rsidRPr="00890510" w:rsidRDefault="0077058D"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AE72E3">
            <w:pPr>
              <w:rPr>
                <w:rFonts w:asciiTheme="minorHAnsi" w:hAnsiTheme="minorHAnsi" w:cs="Calibri"/>
                <w:sz w:val="20"/>
                <w:szCs w:val="20"/>
              </w:rPr>
            </w:pPr>
          </w:p>
        </w:tc>
      </w:tr>
      <w:tr w:rsidR="00C360A8" w:rsidRPr="00890510" w:rsidTr="00C360A8">
        <w:tc>
          <w:tcPr>
            <w:tcW w:w="828" w:type="dxa"/>
            <w:vMerge w:val="restart"/>
          </w:tcPr>
          <w:p w:rsidR="00C360A8" w:rsidRPr="00890510" w:rsidRDefault="00C360A8" w:rsidP="00AE72E3">
            <w:pPr>
              <w:rPr>
                <w:rFonts w:asciiTheme="minorHAnsi" w:hAnsiTheme="minorHAnsi" w:cs="Calibri"/>
                <w:b/>
                <w:sz w:val="20"/>
                <w:szCs w:val="20"/>
              </w:rPr>
            </w:pPr>
            <w:r w:rsidRPr="00890510">
              <w:rPr>
                <w:rFonts w:asciiTheme="minorHAnsi" w:hAnsiTheme="minorHAnsi" w:cs="Calibri"/>
                <w:b/>
                <w:sz w:val="20"/>
                <w:szCs w:val="20"/>
              </w:rPr>
              <w:t>Dwor</w:t>
            </w:r>
          </w:p>
        </w:tc>
        <w:tc>
          <w:tcPr>
            <w:tcW w:w="1440" w:type="dxa"/>
          </w:tcPr>
          <w:p w:rsidR="00C360A8" w:rsidRPr="00890510" w:rsidRDefault="00C360A8" w:rsidP="00AE72E3">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6204" w:type="dxa"/>
          </w:tcPr>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Assess one’s own tastes, skills and interests in the emergence of one’s personal style through in class presentations, critiques and journal. </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C360A8" w:rsidRPr="00890510" w:rsidRDefault="00C360A8" w:rsidP="00A03E10">
            <w:pPr>
              <w:numPr>
                <w:ilvl w:val="0"/>
                <w:numId w:val="12"/>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2"/>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4070" w:type="dxa"/>
            <w:vMerge/>
            <w:shd w:val="clear" w:color="auto" w:fill="CCFFCC"/>
          </w:tcPr>
          <w:p w:rsidR="00C360A8" w:rsidRPr="00890510" w:rsidRDefault="00C360A8" w:rsidP="00AE72E3">
            <w:pPr>
              <w:rPr>
                <w:rFonts w:asciiTheme="minorHAnsi" w:hAnsiTheme="minorHAnsi" w:cs="Calibri"/>
                <w:sz w:val="20"/>
                <w:szCs w:val="20"/>
              </w:rPr>
            </w:pPr>
          </w:p>
        </w:tc>
      </w:tr>
      <w:tr w:rsidR="00C360A8" w:rsidRPr="00890510" w:rsidTr="00C360A8">
        <w:tc>
          <w:tcPr>
            <w:tcW w:w="828" w:type="dxa"/>
            <w:vMerge/>
          </w:tcPr>
          <w:p w:rsidR="00C360A8" w:rsidRPr="00890510" w:rsidRDefault="00C360A8" w:rsidP="00AE72E3">
            <w:pPr>
              <w:rPr>
                <w:rFonts w:asciiTheme="minorHAnsi" w:hAnsiTheme="minorHAnsi" w:cs="Calibri"/>
                <w:sz w:val="20"/>
                <w:szCs w:val="20"/>
              </w:rPr>
            </w:pPr>
          </w:p>
        </w:tc>
        <w:tc>
          <w:tcPr>
            <w:tcW w:w="1440" w:type="dxa"/>
          </w:tcPr>
          <w:p w:rsidR="00C360A8" w:rsidRPr="00890510" w:rsidRDefault="00C360A8" w:rsidP="00AE72E3">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6204"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Proposal</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execution</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critical assessment</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Lecture/Demo:  Draping/Freeform process for creative study</w:t>
            </w:r>
          </w:p>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sz w:val="20"/>
                <w:szCs w:val="20"/>
              </w:rPr>
            </w:pPr>
          </w:p>
        </w:tc>
        <w:tc>
          <w:tcPr>
            <w:tcW w:w="2693" w:type="dxa"/>
            <w:vMerge/>
          </w:tcPr>
          <w:p w:rsidR="00C360A8" w:rsidRPr="00890510" w:rsidRDefault="00C360A8" w:rsidP="00AE72E3">
            <w:pPr>
              <w:rPr>
                <w:rFonts w:asciiTheme="minorHAnsi" w:hAnsiTheme="minorHAnsi" w:cs="Calibri"/>
                <w:b/>
                <w:sz w:val="20"/>
                <w:szCs w:val="20"/>
              </w:rPr>
            </w:pPr>
          </w:p>
        </w:tc>
        <w:tc>
          <w:tcPr>
            <w:tcW w:w="4070" w:type="dxa"/>
            <w:vMerge/>
            <w:shd w:val="clear" w:color="auto" w:fill="CCFFCC"/>
          </w:tcPr>
          <w:p w:rsidR="00C360A8" w:rsidRPr="00890510" w:rsidRDefault="00C360A8" w:rsidP="00AE72E3">
            <w:pPr>
              <w:rPr>
                <w:rFonts w:asciiTheme="minorHAnsi" w:hAnsiTheme="minorHAnsi" w:cs="Calibri"/>
                <w:b/>
                <w:sz w:val="20"/>
                <w:szCs w:val="20"/>
              </w:rPr>
            </w:pPr>
          </w:p>
        </w:tc>
      </w:tr>
    </w:tbl>
    <w:p w:rsidR="00E84B8F" w:rsidRPr="00890510" w:rsidRDefault="00E84B8F">
      <w:pPr>
        <w:rPr>
          <w:rFonts w:asciiTheme="minorHAnsi" w:hAnsiTheme="minorHAnsi" w:cs="Calibri"/>
          <w:sz w:val="20"/>
          <w:szCs w:val="20"/>
        </w:rPr>
      </w:pPr>
    </w:p>
    <w:p w:rsidR="00E84B8F" w:rsidRPr="00890510" w:rsidRDefault="00E84B8F">
      <w:pPr>
        <w:rPr>
          <w:rFonts w:asciiTheme="minorHAnsi" w:hAnsiTheme="minorHAnsi" w:cs="Calibri"/>
          <w:sz w:val="20"/>
          <w:szCs w:val="20"/>
        </w:rPr>
      </w:pPr>
      <w:r w:rsidRPr="00890510">
        <w:rPr>
          <w:rFonts w:asciiTheme="minorHAnsi" w:hAnsiTheme="minorHAnsi" w:cs="Calibri"/>
          <w:sz w:val="20"/>
          <w:szCs w:val="20"/>
        </w:rPr>
        <w:br w:type="page"/>
      </w:r>
    </w:p>
    <w:tbl>
      <w:tblPr>
        <w:tblStyle w:val="TableGrid"/>
        <w:tblW w:w="17928" w:type="dxa"/>
        <w:tblInd w:w="0" w:type="dxa"/>
        <w:tblLayout w:type="fixed"/>
        <w:tblLook w:val="04A0" w:firstRow="1" w:lastRow="0" w:firstColumn="1" w:lastColumn="0" w:noHBand="0" w:noVBand="1"/>
      </w:tblPr>
      <w:tblGrid>
        <w:gridCol w:w="1242"/>
        <w:gridCol w:w="1418"/>
        <w:gridCol w:w="5812"/>
        <w:gridCol w:w="2693"/>
        <w:gridCol w:w="2693"/>
        <w:gridCol w:w="4070"/>
      </w:tblGrid>
      <w:tr w:rsidR="00890510" w:rsidRPr="00890510" w:rsidTr="002F0922">
        <w:tc>
          <w:tcPr>
            <w:tcW w:w="1242" w:type="dxa"/>
            <w:shd w:val="pct12" w:color="auto" w:fill="auto"/>
          </w:tcPr>
          <w:p w:rsidR="00890510" w:rsidRPr="00890510" w:rsidRDefault="00890510" w:rsidP="00E84B8F">
            <w:pPr>
              <w:rPr>
                <w:rFonts w:asciiTheme="minorHAnsi" w:hAnsiTheme="minorHAnsi" w:cs="Calibri"/>
                <w:b/>
                <w:sz w:val="20"/>
                <w:szCs w:val="20"/>
              </w:rPr>
            </w:pPr>
            <w:r w:rsidRPr="00890510">
              <w:rPr>
                <w:rFonts w:asciiTheme="minorHAnsi" w:hAnsiTheme="minorHAnsi" w:cs="Calibri"/>
                <w:sz w:val="20"/>
                <w:szCs w:val="20"/>
              </w:rPr>
              <w:br w:type="page"/>
            </w:r>
            <w:r w:rsidRPr="00890510">
              <w:rPr>
                <w:rFonts w:asciiTheme="minorHAnsi" w:hAnsiTheme="minorHAnsi" w:cs="Calibri"/>
                <w:b/>
                <w:sz w:val="20"/>
                <w:szCs w:val="20"/>
              </w:rPr>
              <w:t>Week</w:t>
            </w:r>
          </w:p>
        </w:tc>
        <w:tc>
          <w:tcPr>
            <w:tcW w:w="1418"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Course</w:t>
            </w:r>
          </w:p>
        </w:tc>
        <w:tc>
          <w:tcPr>
            <w:tcW w:w="5812"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Description</w:t>
            </w:r>
          </w:p>
        </w:tc>
        <w:tc>
          <w:tcPr>
            <w:tcW w:w="2693" w:type="dxa"/>
            <w:shd w:val="pct12" w:color="auto" w:fill="auto"/>
          </w:tcPr>
          <w:p w:rsidR="00890510" w:rsidRPr="00890510" w:rsidRDefault="00890510" w:rsidP="00E84B8F">
            <w:pPr>
              <w:rPr>
                <w:rFonts w:asciiTheme="minorHAnsi" w:hAnsiTheme="minorHAnsi" w:cs="Calibri"/>
                <w:b/>
                <w:bCs/>
                <w:sz w:val="20"/>
                <w:szCs w:val="20"/>
              </w:rPr>
            </w:pPr>
            <w:r w:rsidRPr="00890510">
              <w:rPr>
                <w:rFonts w:asciiTheme="minorHAnsi" w:hAnsiTheme="minorHAnsi" w:cs="Calibri"/>
                <w:b/>
                <w:bCs/>
                <w:sz w:val="20"/>
                <w:szCs w:val="20"/>
              </w:rPr>
              <w:t>Curriculum/Studio Details</w:t>
            </w:r>
          </w:p>
        </w:tc>
        <w:tc>
          <w:tcPr>
            <w:tcW w:w="2693" w:type="dxa"/>
            <w:shd w:val="pct12" w:color="auto" w:fill="auto"/>
          </w:tcPr>
          <w:p w:rsidR="00890510" w:rsidRPr="00890510" w:rsidRDefault="00890510" w:rsidP="00C360A8">
            <w:pPr>
              <w:rPr>
                <w:rFonts w:asciiTheme="minorHAnsi" w:hAnsiTheme="minorHAnsi" w:cs="Calibri"/>
                <w:b/>
                <w:sz w:val="20"/>
                <w:szCs w:val="20"/>
              </w:rPr>
            </w:pPr>
            <w:r w:rsidRPr="00890510">
              <w:rPr>
                <w:rFonts w:asciiTheme="minorHAnsi" w:hAnsiTheme="minorHAnsi" w:cs="Calibri"/>
                <w:b/>
                <w:sz w:val="20"/>
                <w:szCs w:val="20"/>
              </w:rPr>
              <w:t>Discussion Notes:</w:t>
            </w:r>
          </w:p>
          <w:p w:rsidR="00890510" w:rsidRPr="00890510" w:rsidRDefault="00890510" w:rsidP="00E84B8F">
            <w:pPr>
              <w:rPr>
                <w:rFonts w:asciiTheme="minorHAnsi" w:hAnsiTheme="minorHAnsi" w:cs="Calibri"/>
                <w:b/>
                <w:bCs/>
                <w:sz w:val="20"/>
                <w:szCs w:val="20"/>
              </w:rPr>
            </w:pPr>
          </w:p>
        </w:tc>
        <w:tc>
          <w:tcPr>
            <w:tcW w:w="4070" w:type="dxa"/>
            <w:shd w:val="pct12" w:color="auto" w:fill="auto"/>
          </w:tcPr>
          <w:p w:rsidR="00890510" w:rsidRPr="00890510" w:rsidRDefault="00890510" w:rsidP="00890510">
            <w:pPr>
              <w:rPr>
                <w:rFonts w:asciiTheme="minorHAnsi" w:hAnsiTheme="minorHAnsi" w:cs="Calibri"/>
                <w:b/>
                <w:bCs/>
                <w:sz w:val="20"/>
                <w:szCs w:val="20"/>
              </w:rPr>
            </w:pPr>
            <w:r w:rsidRPr="00890510">
              <w:rPr>
                <w:rFonts w:asciiTheme="minorHAnsi" w:hAnsiTheme="minorHAnsi" w:cs="Calibri"/>
                <w:b/>
                <w:bCs/>
                <w:sz w:val="20"/>
                <w:szCs w:val="20"/>
              </w:rPr>
              <w:t>Action Items for Fall 201</w:t>
            </w:r>
            <w:r>
              <w:rPr>
                <w:rFonts w:asciiTheme="minorHAnsi" w:hAnsiTheme="minorHAnsi" w:cs="Calibri"/>
                <w:b/>
                <w:bCs/>
                <w:sz w:val="20"/>
                <w:szCs w:val="20"/>
              </w:rPr>
              <w:t>6</w:t>
            </w:r>
          </w:p>
        </w:tc>
      </w:tr>
      <w:tr w:rsidR="00C360A8" w:rsidRPr="00890510" w:rsidTr="00C360A8">
        <w:tc>
          <w:tcPr>
            <w:tcW w:w="124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14</w:t>
            </w:r>
          </w:p>
        </w:tc>
        <w:tc>
          <w:tcPr>
            <w:tcW w:w="1418" w:type="dxa"/>
          </w:tcPr>
          <w:p w:rsidR="00C360A8" w:rsidRPr="00890510" w:rsidRDefault="00C360A8" w:rsidP="00E84B8F">
            <w:pPr>
              <w:rPr>
                <w:rFonts w:asciiTheme="minorHAnsi" w:hAnsiTheme="minorHAnsi" w:cs="Calibri"/>
                <w:b/>
                <w:i/>
                <w:iCs/>
                <w:sz w:val="20"/>
                <w:szCs w:val="20"/>
              </w:rPr>
            </w:pPr>
            <w:r w:rsidRPr="00890510">
              <w:rPr>
                <w:rFonts w:asciiTheme="minorHAnsi" w:hAnsiTheme="minorHAnsi" w:cs="Calibri"/>
                <w:b/>
                <w:sz w:val="20"/>
                <w:szCs w:val="20"/>
              </w:rPr>
              <w:t>Fibre Arts -Innovation Studio II</w:t>
            </w:r>
            <w:r w:rsidRPr="00890510">
              <w:rPr>
                <w:rFonts w:asciiTheme="minorHAnsi" w:hAnsiTheme="minorHAnsi" w:cs="Calibri"/>
                <w:b/>
                <w:i/>
                <w:iCs/>
                <w:sz w:val="20"/>
                <w:szCs w:val="20"/>
              </w:rPr>
              <w:t xml:space="preserve"> </w:t>
            </w:r>
          </w:p>
        </w:tc>
        <w:tc>
          <w:tcPr>
            <w:tcW w:w="581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This course is a continuation of FAR- Innovation Studio I, continuing to support the individual development of FAR projects in conjunction with faculty and parameters established for the studio projects.</w:t>
            </w:r>
          </w:p>
        </w:tc>
        <w:tc>
          <w:tcPr>
            <w:tcW w:w="2693" w:type="dxa"/>
            <w:vMerge w:val="restart"/>
          </w:tcPr>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Aim Statement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Outcomes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Sequence</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Learning Assessment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Studio</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Consumables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Kits</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OK</w:t>
            </w:r>
          </w:p>
          <w:p w:rsidR="00C360A8" w:rsidRPr="00890510" w:rsidRDefault="00C360A8" w:rsidP="00C360A8">
            <w:pPr>
              <w:rPr>
                <w:rFonts w:asciiTheme="minorHAnsi" w:hAnsiTheme="minorHAnsi" w:cs="Calibri"/>
                <w:b/>
                <w:sz w:val="20"/>
                <w:szCs w:val="20"/>
              </w:rPr>
            </w:pPr>
            <w:r w:rsidRPr="00890510">
              <w:rPr>
                <w:rFonts w:asciiTheme="minorHAnsi" w:hAnsiTheme="minorHAnsi" w:cs="Calibri"/>
                <w:b/>
                <w:sz w:val="20"/>
                <w:szCs w:val="20"/>
              </w:rPr>
              <w:t>Precourse assignment</w:t>
            </w:r>
          </w:p>
          <w:p w:rsidR="00C360A8" w:rsidRPr="00890510" w:rsidRDefault="00C360A8" w:rsidP="00C360A8">
            <w:pPr>
              <w:rPr>
                <w:rFonts w:asciiTheme="minorHAnsi" w:hAnsiTheme="minorHAnsi" w:cs="Calibri"/>
                <w:sz w:val="20"/>
                <w:szCs w:val="20"/>
              </w:rPr>
            </w:pPr>
            <w:r w:rsidRPr="00890510">
              <w:rPr>
                <w:rFonts w:asciiTheme="minorHAnsi" w:hAnsiTheme="minorHAnsi" w:cs="Calibri"/>
                <w:sz w:val="20"/>
                <w:szCs w:val="20"/>
              </w:rPr>
              <w:t>Yes</w:t>
            </w:r>
          </w:p>
          <w:p w:rsidR="00D53D1E" w:rsidRPr="00890510" w:rsidRDefault="00D53D1E" w:rsidP="00C360A8">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Yes</w:t>
            </w:r>
          </w:p>
          <w:p w:rsidR="008C55C3" w:rsidRPr="00890510" w:rsidRDefault="008C55C3" w:rsidP="00C360A8">
            <w:pPr>
              <w:rPr>
                <w:rFonts w:asciiTheme="minorHAnsi" w:hAnsiTheme="minorHAnsi" w:cs="Calibri"/>
                <w:b/>
                <w:sz w:val="20"/>
                <w:szCs w:val="20"/>
              </w:rPr>
            </w:pPr>
          </w:p>
        </w:tc>
        <w:tc>
          <w:tcPr>
            <w:tcW w:w="2693" w:type="dxa"/>
            <w:vMerge w:val="restart"/>
          </w:tcPr>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Completed one on one sessions with students to dig for vocabulary so students could be more successful writing their artist statements</w:t>
            </w:r>
          </w:p>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How to write an artist statement – Suzi will provide ISBN# so we can put the book in the library</w:t>
            </w:r>
          </w:p>
          <w:p w:rsidR="00EF7A56" w:rsidRPr="00890510" w:rsidRDefault="00EF7A56" w:rsidP="00515805">
            <w:pPr>
              <w:rPr>
                <w:rFonts w:asciiTheme="minorHAnsi" w:hAnsiTheme="minorHAnsi" w:cs="Calibri"/>
                <w:sz w:val="20"/>
                <w:szCs w:val="20"/>
              </w:rPr>
            </w:pPr>
          </w:p>
          <w:p w:rsidR="00EF7A56" w:rsidRPr="00890510" w:rsidRDefault="00EF7A56" w:rsidP="00A03E10">
            <w:pPr>
              <w:numPr>
                <w:ilvl w:val="0"/>
                <w:numId w:val="42"/>
              </w:numPr>
              <w:ind w:left="360"/>
              <w:rPr>
                <w:rFonts w:asciiTheme="minorHAnsi" w:hAnsiTheme="minorHAnsi" w:cs="Calibri"/>
                <w:sz w:val="20"/>
                <w:szCs w:val="20"/>
              </w:rPr>
            </w:pPr>
            <w:r w:rsidRPr="00890510">
              <w:rPr>
                <w:rFonts w:asciiTheme="minorHAnsi" w:hAnsiTheme="minorHAnsi" w:cs="Calibri"/>
                <w:sz w:val="20"/>
                <w:szCs w:val="20"/>
              </w:rPr>
              <w:t>Some negative critical unknown component of the program steered students into a complete non constructive mood and were not prepared to be innovative. – took three days for students to think about what they were going to do. Despite the precourse assignment provided prior to arrival</w:t>
            </w:r>
          </w:p>
        </w:tc>
        <w:tc>
          <w:tcPr>
            <w:tcW w:w="4070" w:type="dxa"/>
            <w:vMerge w:val="restart"/>
            <w:shd w:val="clear" w:color="auto" w:fill="CCFFCC"/>
          </w:tcPr>
          <w:p w:rsidR="00C51DFB" w:rsidRPr="00890510" w:rsidRDefault="00C51DFB" w:rsidP="00C51DFB">
            <w:pPr>
              <w:rPr>
                <w:rFonts w:asciiTheme="minorHAnsi" w:hAnsiTheme="minorHAnsi" w:cs="Calibri"/>
                <w:b/>
                <w:sz w:val="20"/>
                <w:szCs w:val="20"/>
              </w:rPr>
            </w:pPr>
            <w:r w:rsidRPr="00890510">
              <w:rPr>
                <w:rFonts w:asciiTheme="minorHAnsi" w:hAnsiTheme="minorHAnsi" w:cs="Calibri"/>
                <w:b/>
                <w:sz w:val="20"/>
                <w:szCs w:val="20"/>
              </w:rPr>
              <w:t>Suzi</w:t>
            </w:r>
          </w:p>
          <w:p w:rsidR="00C51DFB" w:rsidRPr="00890510" w:rsidRDefault="00C51DFB" w:rsidP="00A03E10">
            <w:pPr>
              <w:numPr>
                <w:ilvl w:val="0"/>
                <w:numId w:val="29"/>
              </w:numPr>
              <w:rPr>
                <w:rFonts w:asciiTheme="minorHAnsi" w:hAnsiTheme="minorHAnsi" w:cs="Calibri"/>
                <w:sz w:val="20"/>
                <w:szCs w:val="20"/>
              </w:rPr>
            </w:pPr>
            <w:r w:rsidRPr="00890510">
              <w:rPr>
                <w:rFonts w:asciiTheme="minorHAnsi" w:hAnsiTheme="minorHAnsi" w:cs="Calibri"/>
                <w:sz w:val="20"/>
                <w:szCs w:val="20"/>
              </w:rPr>
              <w:t>As Above</w:t>
            </w:r>
          </w:p>
          <w:p w:rsidR="00C51DFB" w:rsidRPr="00890510" w:rsidRDefault="00C51DFB" w:rsidP="00C360A8">
            <w:pPr>
              <w:rPr>
                <w:rFonts w:asciiTheme="minorHAnsi" w:hAnsiTheme="minorHAnsi" w:cs="Calibri"/>
                <w:b/>
                <w:sz w:val="20"/>
                <w:szCs w:val="20"/>
              </w:rPr>
            </w:pPr>
          </w:p>
          <w:p w:rsidR="001A3BF6" w:rsidRPr="00890510" w:rsidRDefault="001A3BF6" w:rsidP="00C360A8">
            <w:pPr>
              <w:rPr>
                <w:rFonts w:asciiTheme="minorHAnsi" w:hAnsiTheme="minorHAnsi" w:cs="Calibri"/>
                <w:b/>
                <w:sz w:val="20"/>
                <w:szCs w:val="20"/>
              </w:rPr>
            </w:pPr>
            <w:r w:rsidRPr="00890510">
              <w:rPr>
                <w:rFonts w:asciiTheme="minorHAnsi" w:hAnsiTheme="minorHAnsi" w:cs="Calibri"/>
                <w:b/>
                <w:sz w:val="20"/>
                <w:szCs w:val="20"/>
              </w:rPr>
              <w:t>Erin</w:t>
            </w:r>
          </w:p>
          <w:p w:rsidR="001A3BF6" w:rsidRPr="00890510" w:rsidRDefault="00890510" w:rsidP="001A3BF6">
            <w:pPr>
              <w:numPr>
                <w:ilvl w:val="0"/>
                <w:numId w:val="16"/>
              </w:numPr>
              <w:rPr>
                <w:rFonts w:asciiTheme="minorHAnsi" w:hAnsiTheme="minorHAnsi" w:cs="Calibri"/>
                <w:i/>
                <w:sz w:val="20"/>
                <w:szCs w:val="20"/>
              </w:rPr>
            </w:pPr>
            <w:r w:rsidRPr="00890510">
              <w:rPr>
                <w:rFonts w:asciiTheme="minorHAnsi" w:hAnsiTheme="minorHAnsi" w:cs="Calibri"/>
                <w:sz w:val="20"/>
                <w:szCs w:val="20"/>
              </w:rPr>
              <w:t>As above</w:t>
            </w:r>
          </w:p>
          <w:p w:rsidR="001A3BF6" w:rsidRPr="00890510" w:rsidRDefault="001A3BF6" w:rsidP="00890510">
            <w:pPr>
              <w:ind w:left="360"/>
              <w:rPr>
                <w:rFonts w:asciiTheme="minorHAnsi" w:hAnsiTheme="minorHAnsi" w:cs="Calibri"/>
                <w:b/>
                <w:sz w:val="20"/>
                <w:szCs w:val="20"/>
              </w:rPr>
            </w:pPr>
          </w:p>
          <w:p w:rsidR="00C360A8" w:rsidRPr="00890510" w:rsidRDefault="00C360A8" w:rsidP="00C360A8">
            <w:pPr>
              <w:rPr>
                <w:rFonts w:asciiTheme="minorHAnsi" w:hAnsiTheme="minorHAnsi" w:cs="Calibri"/>
                <w:sz w:val="20"/>
                <w:szCs w:val="20"/>
              </w:rPr>
            </w:pPr>
            <w:r w:rsidRPr="00890510">
              <w:rPr>
                <w:rFonts w:asciiTheme="minorHAnsi" w:hAnsiTheme="minorHAnsi" w:cs="Calibri"/>
                <w:b/>
                <w:sz w:val="20"/>
                <w:szCs w:val="20"/>
              </w:rPr>
              <w:t>All Faculty</w:t>
            </w:r>
            <w:r w:rsidRPr="00890510">
              <w:rPr>
                <w:rFonts w:asciiTheme="minorHAnsi" w:hAnsiTheme="minorHAnsi" w:cs="Calibri"/>
                <w:sz w:val="20"/>
                <w:szCs w:val="20"/>
              </w:rPr>
              <w:t xml:space="preserve"> </w:t>
            </w:r>
          </w:p>
          <w:p w:rsidR="00C360A8" w:rsidRPr="00890510" w:rsidRDefault="00C360A8" w:rsidP="00C360A8">
            <w:pPr>
              <w:rPr>
                <w:rFonts w:asciiTheme="minorHAnsi" w:hAnsiTheme="minorHAnsi" w:cs="Calibri"/>
                <w:sz w:val="20"/>
                <w:szCs w:val="20"/>
              </w:rPr>
            </w:pP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begin photo documenting their work and fill the halls with inspiring ideas to attract VCAD students to the program</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DOROTHY’S STORE is open by appointment only – located at 1167 Woods Road, Haliburton  705-457-1214</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students to put scraps in ALL student scrap bin (bin used for other programs)</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include and identify cotton that is appropriate for bolts in bookstore on material lists when submitted</w:t>
            </w:r>
          </w:p>
          <w:p w:rsidR="00A27DA7" w:rsidRPr="00890510" w:rsidRDefault="00A27DA7" w:rsidP="00A27DA7">
            <w:pPr>
              <w:numPr>
                <w:ilvl w:val="0"/>
                <w:numId w:val="14"/>
              </w:numPr>
              <w:rPr>
                <w:rFonts w:asciiTheme="minorHAnsi" w:hAnsiTheme="minorHAnsi" w:cs="Calibri"/>
                <w:sz w:val="20"/>
                <w:szCs w:val="20"/>
              </w:rPr>
            </w:pPr>
            <w:r w:rsidRPr="00890510">
              <w:rPr>
                <w:rFonts w:asciiTheme="minorHAnsi" w:hAnsiTheme="minorHAnsi" w:cs="Calibri"/>
                <w:sz w:val="20"/>
                <w:szCs w:val="20"/>
              </w:rPr>
              <w:t>encourage student cleanup protocol right from the beginning, so that good habits develop</w:t>
            </w:r>
          </w:p>
          <w:p w:rsidR="00C360A8" w:rsidRPr="00890510" w:rsidRDefault="00C360A8" w:rsidP="00E84B8F">
            <w:pPr>
              <w:rPr>
                <w:rFonts w:asciiTheme="minorHAnsi" w:hAnsiTheme="minorHAnsi" w:cs="Calibri"/>
                <w:sz w:val="20"/>
                <w:szCs w:val="20"/>
              </w:rPr>
            </w:pPr>
          </w:p>
        </w:tc>
      </w:tr>
      <w:tr w:rsidR="00C360A8" w:rsidRPr="00890510" w:rsidTr="00C360A8">
        <w:tc>
          <w:tcPr>
            <w:tcW w:w="1242" w:type="dxa"/>
            <w:vMerge w:val="restart"/>
          </w:tcPr>
          <w:p w:rsidR="00C360A8" w:rsidRPr="00890510" w:rsidRDefault="00C51DFB" w:rsidP="00E84B8F">
            <w:pPr>
              <w:rPr>
                <w:rFonts w:asciiTheme="minorHAnsi" w:hAnsiTheme="minorHAnsi" w:cs="Calibri"/>
                <w:b/>
                <w:sz w:val="20"/>
                <w:szCs w:val="20"/>
              </w:rPr>
            </w:pPr>
            <w:r w:rsidRPr="00890510">
              <w:rPr>
                <w:rFonts w:asciiTheme="minorHAnsi" w:hAnsiTheme="minorHAnsi" w:cs="Calibri"/>
                <w:b/>
                <w:sz w:val="20"/>
                <w:szCs w:val="20"/>
              </w:rPr>
              <w:t>Dwor</w:t>
            </w:r>
          </w:p>
        </w:tc>
        <w:tc>
          <w:tcPr>
            <w:tcW w:w="1418" w:type="dxa"/>
          </w:tcPr>
          <w:p w:rsidR="00C360A8" w:rsidRPr="00890510" w:rsidRDefault="00C360A8" w:rsidP="00E84B8F">
            <w:pPr>
              <w:rPr>
                <w:rFonts w:asciiTheme="minorHAnsi" w:hAnsiTheme="minorHAnsi" w:cs="Calibri"/>
                <w:b/>
                <w:iCs/>
                <w:sz w:val="20"/>
                <w:szCs w:val="20"/>
              </w:rPr>
            </w:pPr>
            <w:r w:rsidRPr="00890510">
              <w:rPr>
                <w:rFonts w:asciiTheme="minorHAnsi" w:hAnsiTheme="minorHAnsi" w:cs="Calibri"/>
                <w:b/>
                <w:iCs/>
                <w:sz w:val="20"/>
                <w:szCs w:val="20"/>
              </w:rPr>
              <w:t>Learning Outcomes</w:t>
            </w:r>
          </w:p>
        </w:tc>
        <w:tc>
          <w:tcPr>
            <w:tcW w:w="5812" w:type="dxa"/>
          </w:tcPr>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Generate considered design drawings and/or maquettes through exploration and the application of design principles. </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Use appropriate construction techniques to transform design concepts into considered forms.</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Research and present FAR works of personal interest addressing objective design, style, and content.</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Critically review and summarize the form, function, subject/style, context and content of finished projects in the form of a final paper.</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Design and implement custom techniques for hanging, installation and display of fibre arts projects. </w:t>
            </w:r>
          </w:p>
          <w:p w:rsidR="00C360A8" w:rsidRPr="00890510" w:rsidRDefault="00C360A8" w:rsidP="00A03E10">
            <w:pPr>
              <w:numPr>
                <w:ilvl w:val="0"/>
                <w:numId w:val="13"/>
              </w:numPr>
              <w:contextualSpacing/>
              <w:rPr>
                <w:rFonts w:asciiTheme="minorHAnsi" w:hAnsiTheme="minorHAnsi" w:cs="Calibri"/>
                <w:sz w:val="20"/>
                <w:szCs w:val="20"/>
              </w:rPr>
            </w:pPr>
            <w:r w:rsidRPr="00890510">
              <w:rPr>
                <w:rFonts w:asciiTheme="minorHAnsi" w:hAnsiTheme="minorHAnsi" w:cs="Calibri"/>
                <w:sz w:val="20"/>
                <w:szCs w:val="20"/>
              </w:rPr>
              <w:t xml:space="preserve">Maintain a studio journal documenting processes, ideas and results from studio experimentation and project development. </w:t>
            </w:r>
          </w:p>
          <w:p w:rsidR="00C360A8" w:rsidRPr="00890510" w:rsidRDefault="00C360A8" w:rsidP="00A03E10">
            <w:pPr>
              <w:widowControl w:val="0"/>
              <w:numPr>
                <w:ilvl w:val="0"/>
                <w:numId w:val="13"/>
              </w:numPr>
              <w:autoSpaceDE w:val="0"/>
              <w:autoSpaceDN w:val="0"/>
              <w:adjustRightInd w:val="0"/>
              <w:rPr>
                <w:rFonts w:asciiTheme="minorHAnsi" w:hAnsiTheme="minorHAnsi" w:cs="Calibri"/>
                <w:sz w:val="20"/>
                <w:szCs w:val="20"/>
              </w:rPr>
            </w:pPr>
            <w:r w:rsidRPr="00890510">
              <w:rPr>
                <w:rFonts w:asciiTheme="minorHAnsi" w:hAnsiTheme="minorHAnsi" w:cs="Calibri"/>
                <w:sz w:val="20"/>
                <w:szCs w:val="20"/>
              </w:rPr>
              <w:t>Use all materials, equipment and tools safely</w:t>
            </w:r>
          </w:p>
        </w:tc>
        <w:tc>
          <w:tcPr>
            <w:tcW w:w="2693" w:type="dxa"/>
            <w:vMerge/>
          </w:tcPr>
          <w:p w:rsidR="00C360A8" w:rsidRPr="00890510" w:rsidRDefault="00C360A8" w:rsidP="00C360A8">
            <w:pPr>
              <w:rPr>
                <w:rFonts w:asciiTheme="minorHAnsi" w:hAnsiTheme="minorHAnsi" w:cs="Calibri"/>
                <w:sz w:val="20"/>
                <w:szCs w:val="20"/>
              </w:rPr>
            </w:pPr>
          </w:p>
        </w:tc>
        <w:tc>
          <w:tcPr>
            <w:tcW w:w="2693" w:type="dxa"/>
            <w:vMerge/>
          </w:tcPr>
          <w:p w:rsidR="00C360A8" w:rsidRPr="00890510" w:rsidRDefault="00C360A8" w:rsidP="00E84B8F">
            <w:pPr>
              <w:rPr>
                <w:rFonts w:asciiTheme="minorHAnsi" w:hAnsiTheme="minorHAnsi" w:cs="Calibri"/>
                <w:sz w:val="20"/>
                <w:szCs w:val="20"/>
              </w:rPr>
            </w:pPr>
          </w:p>
        </w:tc>
        <w:tc>
          <w:tcPr>
            <w:tcW w:w="4070" w:type="dxa"/>
            <w:vMerge/>
            <w:shd w:val="clear" w:color="auto" w:fill="CCFFCC"/>
          </w:tcPr>
          <w:p w:rsidR="00C360A8" w:rsidRPr="00890510" w:rsidRDefault="00C360A8" w:rsidP="00E84B8F">
            <w:pPr>
              <w:rPr>
                <w:rFonts w:asciiTheme="minorHAnsi" w:hAnsiTheme="minorHAnsi" w:cs="Calibri"/>
                <w:sz w:val="20"/>
                <w:szCs w:val="20"/>
              </w:rPr>
            </w:pPr>
          </w:p>
        </w:tc>
      </w:tr>
      <w:tr w:rsidR="00C360A8" w:rsidRPr="00890510" w:rsidTr="00C360A8">
        <w:tc>
          <w:tcPr>
            <w:tcW w:w="1242" w:type="dxa"/>
            <w:vMerge/>
          </w:tcPr>
          <w:p w:rsidR="00C360A8" w:rsidRPr="00890510" w:rsidRDefault="00C360A8" w:rsidP="00E84B8F">
            <w:pPr>
              <w:rPr>
                <w:rFonts w:asciiTheme="minorHAnsi" w:hAnsiTheme="minorHAnsi" w:cs="Calibri"/>
                <w:sz w:val="20"/>
                <w:szCs w:val="20"/>
              </w:rPr>
            </w:pPr>
          </w:p>
        </w:tc>
        <w:tc>
          <w:tcPr>
            <w:tcW w:w="1418" w:type="dxa"/>
          </w:tcPr>
          <w:p w:rsidR="00C360A8" w:rsidRPr="00890510" w:rsidRDefault="00C360A8" w:rsidP="00E84B8F">
            <w:pPr>
              <w:rPr>
                <w:rFonts w:asciiTheme="minorHAnsi" w:hAnsiTheme="minorHAnsi" w:cs="Calibri"/>
                <w:i/>
                <w:iCs/>
                <w:sz w:val="20"/>
                <w:szCs w:val="20"/>
              </w:rPr>
            </w:pPr>
            <w:r w:rsidRPr="00890510">
              <w:rPr>
                <w:rFonts w:asciiTheme="minorHAnsi" w:hAnsiTheme="minorHAnsi" w:cs="Calibri"/>
                <w:b/>
                <w:sz w:val="20"/>
                <w:szCs w:val="20"/>
              </w:rPr>
              <w:t>Course Objectives</w:t>
            </w:r>
          </w:p>
        </w:tc>
        <w:tc>
          <w:tcPr>
            <w:tcW w:w="5812" w:type="dxa"/>
          </w:tcPr>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Proposal</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execution</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Project critical assessment</w:t>
            </w:r>
          </w:p>
          <w:p w:rsidR="00C360A8" w:rsidRPr="00890510" w:rsidRDefault="00C360A8" w:rsidP="00E84B8F">
            <w:pPr>
              <w:rPr>
                <w:rFonts w:asciiTheme="minorHAnsi" w:hAnsiTheme="minorHAnsi" w:cs="Calibri"/>
                <w:sz w:val="20"/>
                <w:szCs w:val="20"/>
              </w:rPr>
            </w:pPr>
            <w:r w:rsidRPr="00890510">
              <w:rPr>
                <w:rFonts w:asciiTheme="minorHAnsi" w:hAnsiTheme="minorHAnsi" w:cs="Calibri"/>
                <w:sz w:val="20"/>
                <w:szCs w:val="20"/>
              </w:rPr>
              <w:t>Final Paper on studio process and critical considerations.</w:t>
            </w:r>
          </w:p>
        </w:tc>
        <w:tc>
          <w:tcPr>
            <w:tcW w:w="2693" w:type="dxa"/>
            <w:vMerge/>
          </w:tcPr>
          <w:p w:rsidR="00C360A8" w:rsidRPr="00890510" w:rsidRDefault="00C360A8" w:rsidP="00E84B8F">
            <w:pPr>
              <w:rPr>
                <w:rFonts w:asciiTheme="minorHAnsi" w:hAnsiTheme="minorHAnsi" w:cs="Calibri"/>
                <w:sz w:val="20"/>
                <w:szCs w:val="20"/>
              </w:rPr>
            </w:pPr>
          </w:p>
        </w:tc>
        <w:tc>
          <w:tcPr>
            <w:tcW w:w="2693" w:type="dxa"/>
            <w:vMerge/>
          </w:tcPr>
          <w:p w:rsidR="00C360A8" w:rsidRPr="00890510" w:rsidRDefault="00C360A8" w:rsidP="00E84B8F">
            <w:pPr>
              <w:rPr>
                <w:rFonts w:asciiTheme="minorHAnsi" w:hAnsiTheme="minorHAnsi" w:cs="Calibri"/>
                <w:b/>
                <w:sz w:val="20"/>
                <w:szCs w:val="20"/>
              </w:rPr>
            </w:pPr>
          </w:p>
        </w:tc>
        <w:tc>
          <w:tcPr>
            <w:tcW w:w="4070" w:type="dxa"/>
            <w:vMerge/>
            <w:shd w:val="clear" w:color="auto" w:fill="CCFFCC"/>
          </w:tcPr>
          <w:p w:rsidR="00C360A8" w:rsidRPr="00890510" w:rsidRDefault="00C360A8" w:rsidP="00E84B8F">
            <w:pPr>
              <w:rPr>
                <w:rFonts w:asciiTheme="minorHAnsi" w:hAnsiTheme="minorHAnsi" w:cs="Calibri"/>
                <w:b/>
                <w:sz w:val="20"/>
                <w:szCs w:val="20"/>
              </w:rPr>
            </w:pPr>
          </w:p>
        </w:tc>
      </w:tr>
    </w:tbl>
    <w:p w:rsidR="00AC7297" w:rsidRPr="00890510" w:rsidRDefault="00AC7297">
      <w:pPr>
        <w:rPr>
          <w:rFonts w:asciiTheme="minorHAnsi" w:hAnsiTheme="minorHAnsi" w:cs="Calibri"/>
          <w:sz w:val="20"/>
          <w:szCs w:val="20"/>
        </w:rPr>
      </w:pPr>
      <w:r w:rsidRPr="00890510">
        <w:rPr>
          <w:rFonts w:asciiTheme="minorHAnsi" w:hAnsiTheme="minorHAnsi" w:cs="Calibri"/>
          <w:sz w:val="20"/>
          <w:szCs w:val="20"/>
        </w:rPr>
        <w:br w:type="page"/>
      </w:r>
    </w:p>
    <w:p w:rsidR="00DE55F0" w:rsidRPr="00890510" w:rsidRDefault="00DE55F0">
      <w:pPr>
        <w:rPr>
          <w:rFonts w:asciiTheme="minorHAnsi" w:hAnsiTheme="minorHAnsi" w:cs="Calibri"/>
          <w:sz w:val="20"/>
          <w:szCs w:val="20"/>
        </w:rPr>
      </w:pPr>
    </w:p>
    <w:p w:rsidR="0092712D" w:rsidRPr="00890510" w:rsidRDefault="0092712D">
      <w:pPr>
        <w:rPr>
          <w:rFonts w:asciiTheme="minorHAnsi" w:hAnsiTheme="minorHAnsi" w:cs="Calibri"/>
          <w:sz w:val="20"/>
          <w:szCs w:val="20"/>
        </w:rPr>
      </w:pPr>
    </w:p>
    <w:p w:rsidR="004D451C" w:rsidRPr="00890510" w:rsidRDefault="004D451C">
      <w:pPr>
        <w:rPr>
          <w:rFonts w:asciiTheme="minorHAnsi" w:hAnsiTheme="minorHAnsi" w:cs="Calibri"/>
          <w:sz w:val="20"/>
          <w:szCs w:val="20"/>
        </w:rPr>
      </w:pPr>
    </w:p>
    <w:p w:rsidR="00C360A8" w:rsidRPr="00890510" w:rsidRDefault="00C360A8" w:rsidP="00C360A8">
      <w:pPr>
        <w:rPr>
          <w:rFonts w:asciiTheme="minorHAnsi" w:hAnsiTheme="minorHAnsi" w:cs="Calibri"/>
          <w:sz w:val="20"/>
          <w:szCs w:val="20"/>
        </w:rPr>
      </w:pPr>
    </w:p>
    <w:tbl>
      <w:tblPr>
        <w:tblW w:w="1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17"/>
        <w:gridCol w:w="1418"/>
        <w:gridCol w:w="6804"/>
        <w:gridCol w:w="1984"/>
        <w:gridCol w:w="2693"/>
        <w:gridCol w:w="5245"/>
      </w:tblGrid>
      <w:tr w:rsidR="005C4A0A" w:rsidRPr="00890510" w:rsidTr="005C4A0A">
        <w:tc>
          <w:tcPr>
            <w:tcW w:w="817" w:type="dxa"/>
            <w:tcBorders>
              <w:top w:val="single" w:sz="24" w:space="0" w:color="auto"/>
              <w:left w:val="single" w:sz="24"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week</w:t>
            </w:r>
          </w:p>
        </w:tc>
        <w:tc>
          <w:tcPr>
            <w:tcW w:w="1418"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Course Name</w:t>
            </w:r>
          </w:p>
        </w:tc>
        <w:tc>
          <w:tcPr>
            <w:tcW w:w="6804"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New Description</w:t>
            </w:r>
          </w:p>
        </w:tc>
        <w:tc>
          <w:tcPr>
            <w:tcW w:w="1984"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Curriculum Update Suggestions</w:t>
            </w:r>
          </w:p>
        </w:tc>
        <w:tc>
          <w:tcPr>
            <w:tcW w:w="2693" w:type="dxa"/>
            <w:tcBorders>
              <w:top w:val="single" w:sz="24" w:space="0" w:color="auto"/>
              <w:left w:val="single" w:sz="6" w:space="0" w:color="auto"/>
              <w:bottom w:val="single" w:sz="6" w:space="0" w:color="auto"/>
              <w:right w:val="single" w:sz="6"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Faculty/Coordinator Discussions:</w:t>
            </w:r>
          </w:p>
          <w:p w:rsidR="005C4A0A" w:rsidRPr="00890510" w:rsidRDefault="005C4A0A" w:rsidP="005C4A0A">
            <w:pPr>
              <w:rPr>
                <w:rFonts w:asciiTheme="minorHAnsi" w:hAnsiTheme="minorHAnsi" w:cs="Calibri"/>
                <w:b/>
                <w:sz w:val="20"/>
                <w:szCs w:val="20"/>
              </w:rPr>
            </w:pPr>
          </w:p>
        </w:tc>
        <w:tc>
          <w:tcPr>
            <w:tcW w:w="5245" w:type="dxa"/>
            <w:tcBorders>
              <w:top w:val="single" w:sz="24" w:space="0" w:color="auto"/>
              <w:left w:val="single" w:sz="6" w:space="0" w:color="auto"/>
              <w:bottom w:val="single" w:sz="6" w:space="0" w:color="auto"/>
              <w:right w:val="single" w:sz="24" w:space="0" w:color="auto"/>
            </w:tcBorders>
            <w:shd w:val="clear" w:color="auto" w:fill="E0E0E0"/>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Action Items:</w:t>
            </w:r>
          </w:p>
          <w:p w:rsidR="005C4A0A" w:rsidRPr="00890510" w:rsidRDefault="005C4A0A" w:rsidP="005C4A0A">
            <w:pPr>
              <w:rPr>
                <w:rFonts w:asciiTheme="minorHAnsi" w:hAnsiTheme="minorHAnsi" w:cs="Calibri"/>
                <w:b/>
                <w:sz w:val="20"/>
                <w:szCs w:val="20"/>
              </w:rPr>
            </w:pPr>
          </w:p>
        </w:tc>
      </w:tr>
      <w:tr w:rsidR="005C4A0A" w:rsidRPr="00890510" w:rsidTr="005C4A0A">
        <w:tc>
          <w:tcPr>
            <w:tcW w:w="817" w:type="dxa"/>
            <w:tcBorders>
              <w:top w:val="single" w:sz="6" w:space="0" w:color="auto"/>
              <w:left w:val="single" w:sz="24"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15</w:t>
            </w:r>
          </w:p>
        </w:tc>
        <w:tc>
          <w:tcPr>
            <w:tcW w:w="1418"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Marketing/</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Portfolio</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Binnie/Rea</w:t>
            </w:r>
          </w:p>
          <w:p w:rsidR="005C4A0A" w:rsidRPr="00890510" w:rsidRDefault="005C4A0A" w:rsidP="005C4A0A">
            <w:pPr>
              <w:rPr>
                <w:rFonts w:asciiTheme="minorHAnsi" w:hAnsiTheme="minorHAnsi" w:cs="Calibri"/>
                <w:b/>
                <w:i/>
                <w:sz w:val="20"/>
                <w:szCs w:val="20"/>
                <w:u w:val="single"/>
              </w:rPr>
            </w:pPr>
          </w:p>
        </w:tc>
        <w:tc>
          <w:tcPr>
            <w:tcW w:w="6804"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 xml:space="preserve">Practicing artists can choose from many different paths to advance their personal and artistic goals in artistic practice, education, presentation skills, and promotion and marketing as entrepreneurs. Each student will establish their own specific focus for continuing their artist's practice. In class sessions will involve online research, writing, digital photography, presentation, and critical discussion. Precourse assignment work will provide the data for artist documents and digital images of their work for the development of a portfolio. Students will show their work in an established campus venue as a culmination to their certificate program experience. Certificate students who have already completed the first two semesters of the Visual and Creative Arts Diploma Program will complete this course mainly as independent review and revision of their portfolio and artists documents in collaboration with faculty. </w:t>
            </w:r>
          </w:p>
        </w:tc>
        <w:tc>
          <w:tcPr>
            <w:tcW w:w="1984" w:type="dxa"/>
            <w:vMerge w:val="restart"/>
            <w:tcBorders>
              <w:top w:val="single" w:sz="6" w:space="0" w:color="auto"/>
              <w:left w:val="single" w:sz="6" w:space="0" w:color="auto"/>
              <w:right w:val="single" w:sz="6" w:space="0" w:color="auto"/>
            </w:tcBorders>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Course Description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Outcomes</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Sequence</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Learning Assessment</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Studio</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Consumables</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Kits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OK</w:t>
            </w: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 xml:space="preserve">Precourse assignment </w:t>
            </w:r>
          </w:p>
          <w:p w:rsidR="005C4A0A" w:rsidRPr="00890510" w:rsidRDefault="005C4A0A" w:rsidP="005C4A0A">
            <w:pPr>
              <w:rPr>
                <w:rFonts w:asciiTheme="minorHAnsi" w:hAnsiTheme="minorHAnsi" w:cs="Calibri"/>
                <w:sz w:val="20"/>
                <w:szCs w:val="20"/>
              </w:rPr>
            </w:pPr>
            <w:r w:rsidRPr="00890510">
              <w:rPr>
                <w:rFonts w:asciiTheme="minorHAnsi" w:hAnsiTheme="minorHAnsi" w:cs="Calibri"/>
                <w:sz w:val="20"/>
                <w:szCs w:val="20"/>
              </w:rPr>
              <w:t>Yes</w:t>
            </w:r>
          </w:p>
          <w:p w:rsidR="007604FF" w:rsidRPr="00890510" w:rsidRDefault="007604FF" w:rsidP="007604FF">
            <w:pPr>
              <w:rPr>
                <w:rFonts w:asciiTheme="minorHAnsi" w:hAnsiTheme="minorHAnsi" w:cs="Calibri"/>
                <w:b/>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Silkscreen Table covered</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NA</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Room</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Studio 1</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 lab 6/6A</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Lighting Room 7</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AV</w:t>
            </w:r>
          </w:p>
          <w:p w:rsidR="007604FF" w:rsidRPr="00890510" w:rsidRDefault="007604FF" w:rsidP="007604FF">
            <w:pPr>
              <w:rPr>
                <w:rFonts w:asciiTheme="minorHAnsi" w:hAnsiTheme="minorHAnsi" w:cs="Calibri"/>
                <w:sz w:val="20"/>
                <w:szCs w:val="20"/>
              </w:rPr>
            </w:pPr>
            <w:r w:rsidRPr="00890510">
              <w:rPr>
                <w:rFonts w:asciiTheme="minorHAnsi" w:hAnsiTheme="minorHAnsi" w:cs="Calibri"/>
                <w:sz w:val="20"/>
                <w:szCs w:val="20"/>
              </w:rPr>
              <w:t>Computer/Projector all week</w:t>
            </w:r>
          </w:p>
          <w:p w:rsidR="007604FF" w:rsidRPr="00890510" w:rsidRDefault="007604FF" w:rsidP="007604FF">
            <w:pPr>
              <w:rPr>
                <w:rFonts w:asciiTheme="minorHAnsi" w:hAnsiTheme="minorHAnsi" w:cs="Calibri"/>
                <w:sz w:val="20"/>
                <w:szCs w:val="20"/>
              </w:rPr>
            </w:pPr>
          </w:p>
          <w:p w:rsidR="007604FF" w:rsidRPr="00890510" w:rsidRDefault="007604FF" w:rsidP="007604FF">
            <w:pPr>
              <w:rPr>
                <w:rFonts w:asciiTheme="minorHAnsi" w:hAnsiTheme="minorHAnsi" w:cs="Calibri"/>
                <w:b/>
                <w:sz w:val="20"/>
                <w:szCs w:val="20"/>
              </w:rPr>
            </w:pPr>
            <w:r w:rsidRPr="00890510">
              <w:rPr>
                <w:rFonts w:asciiTheme="minorHAnsi" w:hAnsiTheme="minorHAnsi" w:cs="Calibri"/>
                <w:b/>
                <w:sz w:val="20"/>
                <w:szCs w:val="20"/>
              </w:rPr>
              <w:t>Rubric</w:t>
            </w:r>
          </w:p>
          <w:p w:rsidR="005C4A0A" w:rsidRPr="00890510" w:rsidRDefault="007604FF" w:rsidP="005C4A0A">
            <w:pPr>
              <w:rPr>
                <w:rFonts w:asciiTheme="minorHAnsi" w:hAnsiTheme="minorHAnsi" w:cs="Calibri"/>
                <w:sz w:val="20"/>
                <w:szCs w:val="20"/>
              </w:rPr>
            </w:pPr>
            <w:r w:rsidRPr="00890510">
              <w:rPr>
                <w:rFonts w:asciiTheme="minorHAnsi" w:hAnsiTheme="minorHAnsi" w:cs="Calibri"/>
                <w:sz w:val="20"/>
                <w:szCs w:val="20"/>
              </w:rPr>
              <w:t>Yes</w:t>
            </w:r>
          </w:p>
        </w:tc>
        <w:tc>
          <w:tcPr>
            <w:tcW w:w="2693" w:type="dxa"/>
            <w:vMerge w:val="restart"/>
            <w:tcBorders>
              <w:top w:val="single" w:sz="6" w:space="0" w:color="auto"/>
              <w:left w:val="single" w:sz="6" w:space="0" w:color="auto"/>
              <w:right w:val="single" w:sz="6" w:space="0" w:color="auto"/>
            </w:tcBorders>
          </w:tcPr>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All groups take this program together</w:t>
            </w:r>
          </w:p>
          <w:p w:rsidR="00515805" w:rsidRPr="00890510" w:rsidRDefault="00515805" w:rsidP="00515805">
            <w:pPr>
              <w:ind w:left="360"/>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some “keep it simpler” ideas have been sampled and are working well (i.e business card issues)</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Tammy and Jennifer are investigating combining MID and PHA for this last week in fall 2016.</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Some information on the assignments are contradicting</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Students didn’t feel organized</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Variance in opinions</w:t>
            </w:r>
          </w:p>
          <w:p w:rsidR="005C4A0A" w:rsidRPr="00890510" w:rsidRDefault="005C4A0A" w:rsidP="005C4A0A">
            <w:pPr>
              <w:rPr>
                <w:rFonts w:asciiTheme="minorHAnsi" w:hAnsiTheme="minorHAnsi" w:cs="Calibri"/>
                <w:sz w:val="20"/>
                <w:szCs w:val="20"/>
              </w:rPr>
            </w:pPr>
          </w:p>
          <w:p w:rsidR="005C4A0A" w:rsidRPr="00890510" w:rsidRDefault="005C4A0A" w:rsidP="00A03E10">
            <w:pPr>
              <w:numPr>
                <w:ilvl w:val="0"/>
                <w:numId w:val="32"/>
              </w:numPr>
              <w:rPr>
                <w:rFonts w:asciiTheme="minorHAnsi" w:hAnsiTheme="minorHAnsi" w:cs="Calibri"/>
                <w:sz w:val="20"/>
                <w:szCs w:val="20"/>
              </w:rPr>
            </w:pPr>
            <w:r w:rsidRPr="00890510">
              <w:rPr>
                <w:rFonts w:asciiTheme="minorHAnsi" w:hAnsiTheme="minorHAnsi" w:cs="Calibri"/>
                <w:sz w:val="20"/>
                <w:szCs w:val="20"/>
              </w:rPr>
              <w:t>Lots of support to each other in classroom</w:t>
            </w:r>
          </w:p>
        </w:tc>
        <w:tc>
          <w:tcPr>
            <w:tcW w:w="5245" w:type="dxa"/>
            <w:vMerge w:val="restart"/>
            <w:tcBorders>
              <w:top w:val="single" w:sz="6" w:space="0" w:color="auto"/>
              <w:left w:val="single" w:sz="6" w:space="0" w:color="auto"/>
              <w:bottom w:val="single" w:sz="24" w:space="0" w:color="auto"/>
              <w:right w:val="single" w:sz="24" w:space="0" w:color="auto"/>
            </w:tcBorders>
            <w:shd w:val="clear" w:color="auto" w:fill="CCFFCC"/>
          </w:tcPr>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Jennifer:</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Continue to book space to accommodate the larger cohort</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 xml:space="preserve">Confirm room availability and how it will work with the new Integrated Design program in full swing </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UPDATE as of May 1:  Emailed all program coordinators and space they agreed to assist in ensuring space is available for the full one week delivery with other programs</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Book Great Hall for lecture space</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Room 9 will be used for breakout room</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Room 10 will be multi-functional and will include ABS project work</w:t>
            </w:r>
          </w:p>
          <w:p w:rsidR="005C4A0A" w:rsidRPr="00890510" w:rsidRDefault="005C4A0A" w:rsidP="00890510">
            <w:pPr>
              <w:numPr>
                <w:ilvl w:val="0"/>
                <w:numId w:val="53"/>
              </w:numPr>
              <w:rPr>
                <w:rFonts w:asciiTheme="minorHAnsi" w:hAnsiTheme="minorHAnsi" w:cs="Calibri"/>
                <w:sz w:val="20"/>
                <w:szCs w:val="20"/>
              </w:rPr>
            </w:pPr>
            <w:r w:rsidRPr="00890510">
              <w:rPr>
                <w:rFonts w:asciiTheme="minorHAnsi" w:hAnsiTheme="minorHAnsi" w:cs="Calibri"/>
                <w:sz w:val="20"/>
                <w:szCs w:val="20"/>
              </w:rPr>
              <w:t>Studio 3 will be used as 2</w:t>
            </w:r>
            <w:r w:rsidRPr="00890510">
              <w:rPr>
                <w:rFonts w:asciiTheme="minorHAnsi" w:hAnsiTheme="minorHAnsi" w:cs="Calibri"/>
                <w:sz w:val="20"/>
                <w:szCs w:val="20"/>
                <w:vertAlign w:val="superscript"/>
              </w:rPr>
              <w:t>nd</w:t>
            </w:r>
            <w:r w:rsidRPr="00890510">
              <w:rPr>
                <w:rFonts w:asciiTheme="minorHAnsi" w:hAnsiTheme="minorHAnsi" w:cs="Calibri"/>
                <w:sz w:val="20"/>
                <w:szCs w:val="20"/>
              </w:rPr>
              <w:t xml:space="preserve"> breakout room and VAF will share FAR studio for open studio time during week 15</w:t>
            </w:r>
          </w:p>
          <w:p w:rsidR="005C4A0A" w:rsidRPr="00890510" w:rsidRDefault="005C4A0A" w:rsidP="005C4A0A">
            <w:pPr>
              <w:rPr>
                <w:rFonts w:asciiTheme="minorHAnsi" w:hAnsiTheme="minorHAnsi" w:cs="Calibri"/>
                <w:b/>
                <w:sz w:val="20"/>
                <w:szCs w:val="20"/>
              </w:rPr>
            </w:pPr>
          </w:p>
          <w:p w:rsidR="005C4A0A" w:rsidRPr="00890510" w:rsidRDefault="005C4A0A" w:rsidP="005C4A0A">
            <w:pPr>
              <w:rPr>
                <w:rFonts w:asciiTheme="minorHAnsi" w:hAnsiTheme="minorHAnsi" w:cs="Calibri"/>
                <w:b/>
                <w:sz w:val="20"/>
                <w:szCs w:val="20"/>
              </w:rPr>
            </w:pPr>
            <w:r w:rsidRPr="00890510">
              <w:rPr>
                <w:rFonts w:asciiTheme="minorHAnsi" w:hAnsiTheme="minorHAnsi" w:cs="Calibri"/>
                <w:b/>
                <w:sz w:val="20"/>
                <w:szCs w:val="20"/>
              </w:rPr>
              <w:t>Erin:</w:t>
            </w:r>
          </w:p>
          <w:p w:rsidR="00890510" w:rsidRPr="00890510" w:rsidRDefault="00890510"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Ensure Exhibition message clearly indicates it is not a “sale” focus.  It’s an exhibit of accomplishments and sales could be a bonus, but studio time is not to be compromised.</w:t>
            </w:r>
          </w:p>
          <w:p w:rsidR="005C4A0A" w:rsidRPr="00890510" w:rsidRDefault="005C4A0A"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Maintain Lighting Studio in Room 7 (4 stations)</w:t>
            </w:r>
          </w:p>
          <w:p w:rsidR="005C4A0A" w:rsidRPr="00890510" w:rsidRDefault="00890510" w:rsidP="00890510">
            <w:pPr>
              <w:numPr>
                <w:ilvl w:val="0"/>
                <w:numId w:val="16"/>
              </w:numPr>
              <w:rPr>
                <w:rFonts w:asciiTheme="minorHAnsi" w:hAnsiTheme="minorHAnsi" w:cs="Calibri"/>
                <w:sz w:val="20"/>
                <w:szCs w:val="20"/>
              </w:rPr>
            </w:pPr>
            <w:r w:rsidRPr="00890510">
              <w:rPr>
                <w:rFonts w:asciiTheme="minorHAnsi" w:hAnsiTheme="minorHAnsi" w:cs="Calibri"/>
                <w:sz w:val="20"/>
                <w:szCs w:val="20"/>
              </w:rPr>
              <w:t>L</w:t>
            </w:r>
            <w:r w:rsidR="005C4A0A" w:rsidRPr="00890510">
              <w:rPr>
                <w:rFonts w:asciiTheme="minorHAnsi" w:hAnsiTheme="minorHAnsi" w:cs="Calibri"/>
                <w:sz w:val="20"/>
                <w:szCs w:val="20"/>
              </w:rPr>
              <w:t>ead the group through the Exhibition process by connecting with them by wk#8 to create a marketing plan and explain the process</w:t>
            </w:r>
          </w:p>
          <w:p w:rsidR="005C4A0A" w:rsidRPr="00890510" w:rsidRDefault="005C4A0A" w:rsidP="005C4A0A">
            <w:pPr>
              <w:rPr>
                <w:rFonts w:asciiTheme="minorHAnsi" w:hAnsiTheme="minorHAnsi" w:cs="Calibri"/>
                <w:b/>
                <w:sz w:val="20"/>
                <w:szCs w:val="20"/>
              </w:rPr>
            </w:pPr>
          </w:p>
          <w:p w:rsidR="005C4A0A" w:rsidRPr="00890510" w:rsidRDefault="00890510" w:rsidP="005C4A0A">
            <w:pPr>
              <w:rPr>
                <w:rFonts w:asciiTheme="minorHAnsi" w:hAnsiTheme="minorHAnsi" w:cs="Calibri"/>
                <w:b/>
                <w:sz w:val="20"/>
                <w:szCs w:val="20"/>
              </w:rPr>
            </w:pPr>
            <w:r w:rsidRPr="00890510">
              <w:rPr>
                <w:rFonts w:asciiTheme="minorHAnsi" w:hAnsiTheme="minorHAnsi" w:cs="Calibri"/>
                <w:b/>
                <w:sz w:val="20"/>
                <w:szCs w:val="20"/>
              </w:rPr>
              <w:t>TBA</w:t>
            </w:r>
            <w:r w:rsidR="005C4A0A" w:rsidRPr="00890510">
              <w:rPr>
                <w:rFonts w:asciiTheme="minorHAnsi" w:hAnsiTheme="minorHAnsi" w:cs="Calibri"/>
                <w:b/>
                <w:sz w:val="20"/>
                <w:szCs w:val="20"/>
              </w:rPr>
              <w:t>:</w:t>
            </w:r>
          </w:p>
          <w:p w:rsidR="005C4A0A" w:rsidRPr="00890510" w:rsidRDefault="005C4A0A" w:rsidP="00890510">
            <w:pPr>
              <w:numPr>
                <w:ilvl w:val="0"/>
                <w:numId w:val="52"/>
              </w:numPr>
              <w:rPr>
                <w:rFonts w:asciiTheme="minorHAnsi" w:hAnsiTheme="minorHAnsi" w:cs="Calibri"/>
                <w:sz w:val="20"/>
                <w:szCs w:val="20"/>
              </w:rPr>
            </w:pPr>
            <w:r w:rsidRPr="00890510">
              <w:rPr>
                <w:rFonts w:asciiTheme="minorHAnsi" w:hAnsiTheme="minorHAnsi" w:cs="Calibri"/>
                <w:sz w:val="20"/>
                <w:szCs w:val="20"/>
              </w:rPr>
              <w:t>connect to create an itinerary for the week, ensuring all students have fair access to all resources and class hours are fulfilled</w:t>
            </w:r>
          </w:p>
        </w:tc>
      </w:tr>
      <w:tr w:rsidR="005C4A0A" w:rsidRPr="00890510" w:rsidTr="00890510">
        <w:trPr>
          <w:trHeight w:val="4813"/>
        </w:trPr>
        <w:tc>
          <w:tcPr>
            <w:tcW w:w="817" w:type="dxa"/>
            <w:tcBorders>
              <w:top w:val="single" w:sz="6" w:space="0" w:color="auto"/>
              <w:left w:val="single" w:sz="24"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1418" w:type="dxa"/>
            <w:tcBorders>
              <w:top w:val="single" w:sz="6" w:space="0" w:color="auto"/>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i/>
                <w:sz w:val="20"/>
                <w:szCs w:val="20"/>
              </w:rPr>
            </w:pPr>
            <w:r w:rsidRPr="00890510">
              <w:rPr>
                <w:rFonts w:asciiTheme="minorHAnsi" w:hAnsiTheme="minorHAnsi" w:cs="Calibri"/>
                <w:i/>
                <w:sz w:val="20"/>
                <w:szCs w:val="20"/>
              </w:rPr>
              <w:t>MKTG53</w:t>
            </w:r>
          </w:p>
        </w:tc>
        <w:tc>
          <w:tcPr>
            <w:tcW w:w="6804" w:type="dxa"/>
            <w:tcBorders>
              <w:top w:val="single" w:sz="6" w:space="0" w:color="auto"/>
              <w:left w:val="single" w:sz="6" w:space="0" w:color="auto"/>
              <w:bottom w:val="single" w:sz="6" w:space="0" w:color="auto"/>
              <w:right w:val="single" w:sz="6" w:space="0" w:color="auto"/>
            </w:tcBorders>
          </w:tcPr>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Evaluate examples of promotional and marketing materials as well as venues for the exhibition and sale of visual art works.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Format sample digital portfolio pages addressing form, sequencing and content for specific purposes using photographs of recent work.</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Design and present a synopsis of one’s own recent work, addressing influences and themes using digital image media.</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Write an artist’s statement, curriculum vitae and other written documents, relevant to current work and appropriate for future development.</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Summarize online resources relevant to competitions, commissions, exhibitions, grants.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Research online information regarding admissions to schools, residencies, internships, grants, commissions, exhibitions and art fairs.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Summarize the basic considerations for operating a studio as a small business.</w:t>
            </w:r>
          </w:p>
          <w:p w:rsidR="005C4A0A" w:rsidRPr="00890510" w:rsidRDefault="005C4A0A" w:rsidP="00A03E10">
            <w:pPr>
              <w:numPr>
                <w:ilvl w:val="0"/>
                <w:numId w:val="6"/>
              </w:numPr>
              <w:spacing w:before="100" w:beforeAutospacing="1" w:after="100" w:afterAutospacing="1"/>
              <w:rPr>
                <w:rFonts w:asciiTheme="minorHAnsi" w:hAnsiTheme="minorHAnsi" w:cs="Calibri"/>
                <w:sz w:val="20"/>
                <w:szCs w:val="20"/>
                <w:lang w:val="en-CA" w:eastAsia="en-CA"/>
              </w:rPr>
            </w:pPr>
            <w:r w:rsidRPr="00890510">
              <w:rPr>
                <w:rFonts w:asciiTheme="minorHAnsi" w:hAnsiTheme="minorHAnsi" w:cs="Calibri"/>
                <w:sz w:val="20"/>
                <w:szCs w:val="20"/>
                <w:lang w:val="en-CA" w:eastAsia="en-CA"/>
              </w:rPr>
              <w:t>Write specific short-term and long-term goals as a learner and an artist.</w:t>
            </w:r>
          </w:p>
        </w:tc>
        <w:tc>
          <w:tcPr>
            <w:tcW w:w="1984" w:type="dxa"/>
            <w:vMerge/>
            <w:tcBorders>
              <w:left w:val="single" w:sz="6" w:space="0" w:color="auto"/>
              <w:bottom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2693" w:type="dxa"/>
            <w:vMerge/>
            <w:tcBorders>
              <w:left w:val="single" w:sz="6" w:space="0" w:color="auto"/>
              <w:right w:val="single" w:sz="6" w:space="0" w:color="auto"/>
            </w:tcBorders>
          </w:tcPr>
          <w:p w:rsidR="005C4A0A" w:rsidRPr="00890510" w:rsidRDefault="005C4A0A" w:rsidP="005C4A0A">
            <w:pPr>
              <w:rPr>
                <w:rFonts w:asciiTheme="minorHAnsi" w:hAnsiTheme="minorHAnsi" w:cs="Calibri"/>
                <w:sz w:val="20"/>
                <w:szCs w:val="20"/>
              </w:rPr>
            </w:pPr>
          </w:p>
        </w:tc>
        <w:tc>
          <w:tcPr>
            <w:tcW w:w="5245" w:type="dxa"/>
            <w:vMerge/>
            <w:tcBorders>
              <w:left w:val="single" w:sz="6" w:space="0" w:color="auto"/>
              <w:bottom w:val="single" w:sz="24" w:space="0" w:color="auto"/>
              <w:right w:val="single" w:sz="24" w:space="0" w:color="auto"/>
            </w:tcBorders>
            <w:shd w:val="clear" w:color="auto" w:fill="CCFFCC"/>
          </w:tcPr>
          <w:p w:rsidR="005C4A0A" w:rsidRPr="00890510" w:rsidRDefault="005C4A0A" w:rsidP="005C4A0A">
            <w:pPr>
              <w:rPr>
                <w:rFonts w:asciiTheme="minorHAnsi" w:hAnsiTheme="minorHAnsi" w:cs="Calibri"/>
                <w:sz w:val="20"/>
                <w:szCs w:val="20"/>
              </w:rPr>
            </w:pPr>
          </w:p>
        </w:tc>
      </w:tr>
    </w:tbl>
    <w:p w:rsidR="00007217" w:rsidRPr="00890510" w:rsidRDefault="00007217" w:rsidP="00126DA2">
      <w:pPr>
        <w:rPr>
          <w:rFonts w:asciiTheme="minorHAnsi" w:hAnsiTheme="minorHAnsi" w:cs="Calibri"/>
          <w:sz w:val="20"/>
          <w:szCs w:val="20"/>
        </w:rPr>
      </w:pPr>
    </w:p>
    <w:tbl>
      <w:tblPr>
        <w:tblpPr w:leftFromText="180" w:rightFromText="180" w:vertAnchor="text" w:tblpY="1"/>
        <w:tblOverlap w:val="never"/>
        <w:tblW w:w="17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4"/>
      </w:tblGrid>
      <w:tr w:rsidR="00C360A8" w:rsidRPr="00890510" w:rsidTr="00C360A8">
        <w:trPr>
          <w:trHeight w:val="3695"/>
        </w:trPr>
        <w:tc>
          <w:tcPr>
            <w:tcW w:w="17544" w:type="dxa"/>
            <w:tcBorders>
              <w:top w:val="single" w:sz="24" w:space="0" w:color="auto"/>
              <w:left w:val="single" w:sz="24" w:space="0" w:color="auto"/>
              <w:bottom w:val="single" w:sz="24" w:space="0" w:color="auto"/>
              <w:right w:val="single" w:sz="24" w:space="0" w:color="auto"/>
            </w:tcBorders>
          </w:tcPr>
          <w:p w:rsidR="00C360A8" w:rsidRPr="00890510" w:rsidRDefault="00C360A8" w:rsidP="004E04ED">
            <w:pPr>
              <w:rPr>
                <w:rFonts w:asciiTheme="minorHAnsi" w:hAnsiTheme="minorHAnsi" w:cs="Calibri"/>
                <w:b/>
                <w:sz w:val="20"/>
                <w:szCs w:val="20"/>
              </w:rPr>
            </w:pPr>
            <w:r w:rsidRPr="00890510">
              <w:rPr>
                <w:rFonts w:asciiTheme="minorHAnsi" w:hAnsiTheme="minorHAnsi" w:cs="Calibri"/>
                <w:b/>
                <w:sz w:val="20"/>
                <w:szCs w:val="20"/>
              </w:rPr>
              <w:lastRenderedPageBreak/>
              <w:t>Relevant Comments (Pizza Lunch):</w:t>
            </w:r>
          </w:p>
          <w:p w:rsidR="00C360A8" w:rsidRPr="00890510" w:rsidRDefault="00266114" w:rsidP="004E04ED">
            <w:pPr>
              <w:ind w:left="720"/>
              <w:rPr>
                <w:rFonts w:asciiTheme="minorHAnsi" w:hAnsiTheme="minorHAnsi" w:cs="Calibri"/>
                <w:b/>
                <w:sz w:val="20"/>
                <w:szCs w:val="20"/>
              </w:rPr>
            </w:pPr>
            <w:r w:rsidRPr="00890510">
              <w:rPr>
                <w:rFonts w:asciiTheme="minorHAnsi" w:hAnsiTheme="minorHAnsi" w:cs="Calibri"/>
                <w:b/>
                <w:sz w:val="20"/>
                <w:szCs w:val="20"/>
              </w:rPr>
              <w:t>This s</w:t>
            </w:r>
            <w:r w:rsidR="00C360A8" w:rsidRPr="00890510">
              <w:rPr>
                <w:rFonts w:asciiTheme="minorHAnsi" w:hAnsiTheme="minorHAnsi" w:cs="Calibri"/>
                <w:b/>
                <w:sz w:val="20"/>
                <w:szCs w:val="20"/>
              </w:rPr>
              <w:t xml:space="preserve">ummary </w:t>
            </w:r>
            <w:r w:rsidR="00A50E7C" w:rsidRPr="00890510">
              <w:rPr>
                <w:rFonts w:asciiTheme="minorHAnsi" w:hAnsiTheme="minorHAnsi" w:cs="Calibri"/>
                <w:b/>
                <w:sz w:val="20"/>
                <w:szCs w:val="20"/>
              </w:rPr>
              <w:t>of</w:t>
            </w:r>
            <w:r w:rsidR="00C360A8" w:rsidRPr="00890510">
              <w:rPr>
                <w:rFonts w:asciiTheme="minorHAnsi" w:hAnsiTheme="minorHAnsi" w:cs="Calibri"/>
                <w:b/>
                <w:sz w:val="20"/>
                <w:szCs w:val="20"/>
              </w:rPr>
              <w:t xml:space="preserve"> feedback </w:t>
            </w:r>
            <w:r w:rsidR="00890510" w:rsidRPr="00890510">
              <w:rPr>
                <w:rFonts w:asciiTheme="minorHAnsi" w:hAnsiTheme="minorHAnsi" w:cs="Calibri"/>
                <w:b/>
                <w:sz w:val="20"/>
                <w:szCs w:val="20"/>
              </w:rPr>
              <w:t>was</w:t>
            </w:r>
            <w:r w:rsidR="002B4F2C" w:rsidRPr="00890510">
              <w:rPr>
                <w:rFonts w:asciiTheme="minorHAnsi" w:hAnsiTheme="minorHAnsi" w:cs="Calibri"/>
                <w:b/>
                <w:sz w:val="20"/>
                <w:szCs w:val="20"/>
              </w:rPr>
              <w:t xml:space="preserve"> r</w:t>
            </w:r>
            <w:r w:rsidRPr="00890510">
              <w:rPr>
                <w:rFonts w:asciiTheme="minorHAnsi" w:hAnsiTheme="minorHAnsi" w:cs="Calibri"/>
                <w:b/>
                <w:sz w:val="20"/>
                <w:szCs w:val="20"/>
              </w:rPr>
              <w:t>eviewed</w:t>
            </w:r>
            <w:r w:rsidR="00890510" w:rsidRPr="00890510">
              <w:rPr>
                <w:rFonts w:asciiTheme="minorHAnsi" w:hAnsiTheme="minorHAnsi" w:cs="Calibri"/>
                <w:b/>
                <w:sz w:val="20"/>
                <w:szCs w:val="20"/>
              </w:rPr>
              <w:t>/</w:t>
            </w:r>
            <w:r w:rsidR="002B4F2C" w:rsidRPr="00890510">
              <w:rPr>
                <w:rFonts w:asciiTheme="minorHAnsi" w:hAnsiTheme="minorHAnsi" w:cs="Calibri"/>
                <w:b/>
                <w:sz w:val="20"/>
                <w:szCs w:val="20"/>
              </w:rPr>
              <w:t>d</w:t>
            </w:r>
            <w:r w:rsidRPr="00890510">
              <w:rPr>
                <w:rFonts w:asciiTheme="minorHAnsi" w:hAnsiTheme="minorHAnsi" w:cs="Calibri"/>
                <w:b/>
                <w:sz w:val="20"/>
                <w:szCs w:val="20"/>
              </w:rPr>
              <w:t xml:space="preserve">iscussed </w:t>
            </w:r>
            <w:r w:rsidR="002B4F2C" w:rsidRPr="00890510">
              <w:rPr>
                <w:rFonts w:asciiTheme="minorHAnsi" w:hAnsiTheme="minorHAnsi" w:cs="Calibri"/>
                <w:b/>
                <w:sz w:val="20"/>
                <w:szCs w:val="20"/>
              </w:rPr>
              <w:t>as a group</w:t>
            </w:r>
            <w:r w:rsidR="00890510" w:rsidRPr="00890510">
              <w:rPr>
                <w:rFonts w:asciiTheme="minorHAnsi" w:hAnsiTheme="minorHAnsi" w:cs="Calibri"/>
                <w:b/>
                <w:sz w:val="20"/>
                <w:szCs w:val="20"/>
              </w:rPr>
              <w:t>.  Updates were considered when appropriate.</w:t>
            </w:r>
          </w:p>
          <w:p w:rsidR="002B4F2C" w:rsidRPr="00890510" w:rsidRDefault="002B4F2C" w:rsidP="002B4F2C">
            <w:pPr>
              <w:ind w:left="720"/>
              <w:rPr>
                <w:rFonts w:asciiTheme="minorHAnsi" w:hAnsiTheme="minorHAnsi" w:cs="Calibri"/>
                <w:b/>
                <w:sz w:val="20"/>
                <w:szCs w:val="20"/>
              </w:rPr>
            </w:pP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Following confirmation of your attendance, you received a package by email outlining program expectations, things to bring, etc</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very helpful</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a few things that were supposed to bring, make sure a stock of needs (i.e thread, yarn)</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emphasize “don’t buy” until after arrival and mention the ability to purchase during the field trip</w:t>
            </w:r>
          </w:p>
          <w:p w:rsidR="00DD6592" w:rsidRPr="00890510" w:rsidRDefault="00DD6592" w:rsidP="00A03E10">
            <w:pPr>
              <w:numPr>
                <w:ilvl w:val="0"/>
                <w:numId w:val="35"/>
              </w:numPr>
              <w:rPr>
                <w:rFonts w:asciiTheme="minorHAnsi" w:hAnsiTheme="minorHAnsi" w:cs="Calibri"/>
                <w:sz w:val="20"/>
                <w:szCs w:val="20"/>
              </w:rPr>
            </w:pPr>
            <w:r w:rsidRPr="00890510">
              <w:rPr>
                <w:rFonts w:asciiTheme="minorHAnsi" w:hAnsiTheme="minorHAnsi" w:cs="Calibri"/>
                <w:sz w:val="20"/>
                <w:szCs w:val="20"/>
              </w:rPr>
              <w:t>portfolio images were very helpful</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 xml:space="preserve">The value of the total experience for you.  Overall, how do you rate this program </w:t>
            </w:r>
          </w:p>
          <w:p w:rsidR="00DD6592" w:rsidRPr="00890510" w:rsidRDefault="00DD6592" w:rsidP="002B4F2C">
            <w:pPr>
              <w:ind w:left="720"/>
              <w:rPr>
                <w:rFonts w:asciiTheme="minorHAnsi" w:hAnsiTheme="minorHAnsi" w:cs="Calibri"/>
                <w:sz w:val="20"/>
                <w:szCs w:val="20"/>
              </w:rPr>
            </w:pPr>
            <w:r w:rsidRPr="00890510">
              <w:rPr>
                <w:rFonts w:asciiTheme="minorHAnsi" w:hAnsiTheme="minorHAnsi" w:cs="Calibri"/>
                <w:sz w:val="20"/>
                <w:szCs w:val="20"/>
              </w:rPr>
              <w:t>(1 being extremely unsatisfactory, 10 being outstanding)</w:t>
            </w:r>
          </w:p>
          <w:p w:rsidR="00DD6592" w:rsidRPr="00890510" w:rsidRDefault="00DD6592" w:rsidP="00A03E10">
            <w:pPr>
              <w:numPr>
                <w:ilvl w:val="0"/>
                <w:numId w:val="37"/>
              </w:numPr>
              <w:rPr>
                <w:rFonts w:asciiTheme="minorHAnsi" w:hAnsiTheme="minorHAnsi" w:cs="Calibri"/>
                <w:sz w:val="20"/>
                <w:szCs w:val="20"/>
              </w:rPr>
            </w:pPr>
            <w:r w:rsidRPr="00890510">
              <w:rPr>
                <w:rFonts w:asciiTheme="minorHAnsi" w:hAnsiTheme="minorHAnsi" w:cs="Calibri"/>
                <w:sz w:val="20"/>
                <w:szCs w:val="20"/>
              </w:rPr>
              <w:t>9.5, 8, 8.75, 9.5,  it was a struggle but worth it</w:t>
            </w:r>
          </w:p>
          <w:p w:rsidR="00DD6592" w:rsidRPr="00890510" w:rsidRDefault="00DD6592" w:rsidP="002B4F2C">
            <w:pPr>
              <w:ind w:left="1080"/>
              <w:rPr>
                <w:rFonts w:asciiTheme="minorHAnsi" w:hAnsiTheme="minorHAnsi" w:cs="Calibri"/>
                <w:b/>
                <w:sz w:val="20"/>
                <w:szCs w:val="20"/>
              </w:rPr>
            </w:pPr>
            <w:r w:rsidRPr="00890510">
              <w:rPr>
                <w:rFonts w:asciiTheme="minorHAnsi" w:hAnsiTheme="minorHAnsi" w:cs="Calibri"/>
                <w:b/>
                <w:sz w:val="20"/>
                <w:szCs w:val="20"/>
              </w:rPr>
              <w:t>In order to make it a 10:</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remove redundancies</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inability to transfer skills from one course to another</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if Marni could video her processes for reference.</w:t>
            </w:r>
          </w:p>
          <w:p w:rsidR="00DD6592" w:rsidRPr="00890510" w:rsidRDefault="00DD6592" w:rsidP="00A03E10">
            <w:pPr>
              <w:numPr>
                <w:ilvl w:val="0"/>
                <w:numId w:val="36"/>
              </w:numPr>
              <w:rPr>
                <w:rFonts w:asciiTheme="minorHAnsi" w:hAnsiTheme="minorHAnsi" w:cs="Calibri"/>
                <w:sz w:val="20"/>
                <w:szCs w:val="20"/>
              </w:rPr>
            </w:pPr>
            <w:r w:rsidRPr="00890510">
              <w:rPr>
                <w:rFonts w:asciiTheme="minorHAnsi" w:hAnsiTheme="minorHAnsi" w:cs="Calibri"/>
                <w:sz w:val="20"/>
                <w:szCs w:val="20"/>
              </w:rPr>
              <w:t>overall the program needs a refresh, current, fashioned faculty review – lot of the techniques were old dated and not fashion forward</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Suggestions regarding the order of the delivery of the courses (did they flow from one to another?).</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Art history - asked us to do assignments using skills we hadn’t learned yet</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colour wheels in week 4 in drawing</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Redundancies between faculty who are not communicating</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Program was meaningful because of the people in the room – the bulk of the program learned was more from the people than the instructor.</w:t>
            </w:r>
          </w:p>
          <w:p w:rsidR="00DD6592" w:rsidRPr="00890510" w:rsidRDefault="00DD6592" w:rsidP="00A03E10">
            <w:pPr>
              <w:numPr>
                <w:ilvl w:val="0"/>
                <w:numId w:val="38"/>
              </w:numPr>
              <w:rPr>
                <w:rFonts w:asciiTheme="minorHAnsi" w:hAnsiTheme="minorHAnsi" w:cs="Calibri"/>
                <w:sz w:val="20"/>
                <w:szCs w:val="20"/>
              </w:rPr>
            </w:pPr>
            <w:r w:rsidRPr="00890510">
              <w:rPr>
                <w:rFonts w:asciiTheme="minorHAnsi" w:hAnsiTheme="minorHAnsi" w:cs="Calibri"/>
                <w:sz w:val="20"/>
                <w:szCs w:val="20"/>
              </w:rPr>
              <w:t xml:space="preserve">Happy with the opportunity to meet all of the instructors </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Suggestions regarding content. Anything you may have felt was missing, or not necessary.</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Weaving was a good amount of time -  students learned enough to work on own</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Drawing and Design faculty clearly do not  communicate</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 xml:space="preserve">Very confusing for innovations  course </w:t>
            </w:r>
          </w:p>
          <w:p w:rsidR="00DD6592" w:rsidRPr="00890510" w:rsidRDefault="00DD6592" w:rsidP="00A03E10">
            <w:pPr>
              <w:numPr>
                <w:ilvl w:val="0"/>
                <w:numId w:val="39"/>
              </w:numPr>
              <w:rPr>
                <w:rFonts w:asciiTheme="minorHAnsi" w:hAnsiTheme="minorHAnsi" w:cs="Calibri"/>
                <w:sz w:val="20"/>
                <w:szCs w:val="20"/>
              </w:rPr>
            </w:pPr>
            <w:r w:rsidRPr="00890510">
              <w:rPr>
                <w:rFonts w:asciiTheme="minorHAnsi" w:hAnsiTheme="minorHAnsi" w:cs="Calibri"/>
                <w:sz w:val="20"/>
                <w:szCs w:val="20"/>
              </w:rPr>
              <w:t>Design was weak – elements ONLY no principles were mentioned – we had no design vocabulary/terminology when critiquing about work throughout the program – maybe covered but only over the shoulder comments – used words interchangeably and corrected self</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Other courses you suggest should be included – what would you sacrifice to have this added knowledge?</w:t>
            </w:r>
          </w:p>
          <w:p w:rsidR="00DD6592" w:rsidRPr="00890510" w:rsidRDefault="00DD6592" w:rsidP="00A03E10">
            <w:pPr>
              <w:numPr>
                <w:ilvl w:val="0"/>
                <w:numId w:val="40"/>
              </w:numPr>
              <w:ind w:left="1418"/>
              <w:rPr>
                <w:rFonts w:asciiTheme="minorHAnsi" w:hAnsiTheme="minorHAnsi" w:cs="Calibri"/>
                <w:sz w:val="20"/>
                <w:szCs w:val="20"/>
              </w:rPr>
            </w:pPr>
            <w:r w:rsidRPr="00890510">
              <w:rPr>
                <w:rFonts w:asciiTheme="minorHAnsi" w:hAnsiTheme="minorHAnsi" w:cs="Calibri"/>
                <w:sz w:val="20"/>
                <w:szCs w:val="20"/>
              </w:rPr>
              <w:t>Would like more screen printing and give up redundancies within the course already - there is so much more printing that could have been done</w:t>
            </w:r>
          </w:p>
          <w:p w:rsidR="00DD6592" w:rsidRPr="00890510" w:rsidRDefault="00DD6592" w:rsidP="00A03E10">
            <w:pPr>
              <w:numPr>
                <w:ilvl w:val="0"/>
                <w:numId w:val="34"/>
              </w:numPr>
              <w:rPr>
                <w:rFonts w:asciiTheme="minorHAnsi" w:hAnsiTheme="minorHAnsi" w:cs="Calibri"/>
                <w:b/>
                <w:sz w:val="20"/>
                <w:szCs w:val="20"/>
              </w:rPr>
            </w:pPr>
            <w:r w:rsidRPr="00890510">
              <w:rPr>
                <w:rFonts w:asciiTheme="minorHAnsi" w:hAnsiTheme="minorHAnsi" w:cs="Calibri"/>
                <w:b/>
                <w:sz w:val="20"/>
                <w:szCs w:val="20"/>
              </w:rPr>
              <w:t>Other comments, concerns and/or suggestions:</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marks suffered because choosing pastels which were the new “in colour” for 2014</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brick wall with opinion variances between faculty and students</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limitations on creativity due to no out of the box opportunity</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marks are bias against art</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there needs to be more room in the rubric to reach a good mark</w:t>
            </w:r>
          </w:p>
          <w:p w:rsidR="00DD6592"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teach the techniques and then teach us something we want to do</w:t>
            </w:r>
          </w:p>
          <w:p w:rsidR="00C360A8" w:rsidRPr="00890510" w:rsidRDefault="00DD6592" w:rsidP="00A03E10">
            <w:pPr>
              <w:numPr>
                <w:ilvl w:val="0"/>
                <w:numId w:val="41"/>
              </w:numPr>
              <w:rPr>
                <w:rFonts w:asciiTheme="minorHAnsi" w:hAnsiTheme="minorHAnsi" w:cs="Calibri"/>
                <w:sz w:val="20"/>
                <w:szCs w:val="20"/>
              </w:rPr>
            </w:pPr>
            <w:r w:rsidRPr="00890510">
              <w:rPr>
                <w:rFonts w:asciiTheme="minorHAnsi" w:hAnsiTheme="minorHAnsi" w:cs="Calibri"/>
                <w:sz w:val="20"/>
                <w:szCs w:val="20"/>
              </w:rPr>
              <w:t>variable style accepted required by the faculty</w:t>
            </w:r>
            <w:r w:rsidR="007F6EC4" w:rsidRPr="00890510">
              <w:rPr>
                <w:rFonts w:asciiTheme="minorHAnsi" w:hAnsiTheme="minorHAnsi" w:cs="Calibri"/>
                <w:sz w:val="20"/>
                <w:szCs w:val="20"/>
              </w:rPr>
              <w:br w:type="page"/>
            </w:r>
          </w:p>
        </w:tc>
      </w:tr>
    </w:tbl>
    <w:p w:rsidR="00C360A8" w:rsidRPr="00890510" w:rsidRDefault="00C360A8" w:rsidP="00126DA2">
      <w:pPr>
        <w:rPr>
          <w:rFonts w:asciiTheme="minorHAnsi" w:hAnsiTheme="minorHAnsi" w:cs="Calibri"/>
          <w:sz w:val="20"/>
          <w:szCs w:val="20"/>
        </w:rPr>
      </w:pPr>
    </w:p>
    <w:sectPr w:rsidR="00C360A8" w:rsidRPr="00890510" w:rsidSect="007B0617">
      <w:type w:val="continuous"/>
      <w:pgSz w:w="20163" w:h="12242" w:orient="landscape" w:code="5"/>
      <w:pgMar w:top="360" w:right="720" w:bottom="5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l•r ìÜv©"/>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ADA"/>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15:restartNumberingAfterBreak="0">
    <w:nsid w:val="083212E3"/>
    <w:multiLevelType w:val="hybridMultilevel"/>
    <w:tmpl w:val="67B4C0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0661F7"/>
    <w:multiLevelType w:val="hybridMultilevel"/>
    <w:tmpl w:val="13DC4C3E"/>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9E29DE"/>
    <w:multiLevelType w:val="hybridMultilevel"/>
    <w:tmpl w:val="CCC8A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C80788"/>
    <w:multiLevelType w:val="hybridMultilevel"/>
    <w:tmpl w:val="40626B1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0D592EF2"/>
    <w:multiLevelType w:val="multilevel"/>
    <w:tmpl w:val="10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40591E"/>
    <w:multiLevelType w:val="hybridMultilevel"/>
    <w:tmpl w:val="3B00FA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E8E021C"/>
    <w:multiLevelType w:val="hybridMultilevel"/>
    <w:tmpl w:val="5B4E36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222E3E"/>
    <w:multiLevelType w:val="hybridMultilevel"/>
    <w:tmpl w:val="71E83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0647BA1"/>
    <w:multiLevelType w:val="hybridMultilevel"/>
    <w:tmpl w:val="4E380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5D1999"/>
    <w:multiLevelType w:val="hybridMultilevel"/>
    <w:tmpl w:val="91AABDBE"/>
    <w:lvl w:ilvl="0" w:tplc="10090001">
      <w:start w:val="1"/>
      <w:numFmt w:val="bullet"/>
      <w:lvlText w:val=""/>
      <w:lvlJc w:val="left"/>
      <w:pPr>
        <w:ind w:left="1800" w:hanging="360"/>
      </w:pPr>
      <w:rPr>
        <w:rFonts w:ascii="Symbol" w:hAnsi="Symbol" w:hint="default"/>
      </w:rPr>
    </w:lvl>
    <w:lvl w:ilvl="1" w:tplc="10090019">
      <w:start w:val="1"/>
      <w:numFmt w:val="lowerLetter"/>
      <w:lvlText w:val="%2."/>
      <w:lvlJc w:val="left"/>
      <w:pPr>
        <w:ind w:left="2520" w:hanging="360"/>
      </w:pPr>
      <w:rPr>
        <w:rFonts w:cs="Times New Roman"/>
      </w:rPr>
    </w:lvl>
    <w:lvl w:ilvl="2" w:tplc="1009001B" w:tentative="1">
      <w:start w:val="1"/>
      <w:numFmt w:val="lowerRoman"/>
      <w:lvlText w:val="%3."/>
      <w:lvlJc w:val="right"/>
      <w:pPr>
        <w:ind w:left="3240" w:hanging="180"/>
      </w:pPr>
      <w:rPr>
        <w:rFonts w:cs="Times New Roman"/>
      </w:rPr>
    </w:lvl>
    <w:lvl w:ilvl="3" w:tplc="1009000F" w:tentative="1">
      <w:start w:val="1"/>
      <w:numFmt w:val="decimal"/>
      <w:lvlText w:val="%4."/>
      <w:lvlJc w:val="left"/>
      <w:pPr>
        <w:ind w:left="3960" w:hanging="360"/>
      </w:pPr>
      <w:rPr>
        <w:rFonts w:cs="Times New Roman"/>
      </w:rPr>
    </w:lvl>
    <w:lvl w:ilvl="4" w:tplc="10090019" w:tentative="1">
      <w:start w:val="1"/>
      <w:numFmt w:val="lowerLetter"/>
      <w:lvlText w:val="%5."/>
      <w:lvlJc w:val="left"/>
      <w:pPr>
        <w:ind w:left="4680" w:hanging="360"/>
      </w:pPr>
      <w:rPr>
        <w:rFonts w:cs="Times New Roman"/>
      </w:rPr>
    </w:lvl>
    <w:lvl w:ilvl="5" w:tplc="1009001B" w:tentative="1">
      <w:start w:val="1"/>
      <w:numFmt w:val="lowerRoman"/>
      <w:lvlText w:val="%6."/>
      <w:lvlJc w:val="right"/>
      <w:pPr>
        <w:ind w:left="5400" w:hanging="180"/>
      </w:pPr>
      <w:rPr>
        <w:rFonts w:cs="Times New Roman"/>
      </w:rPr>
    </w:lvl>
    <w:lvl w:ilvl="6" w:tplc="1009000F" w:tentative="1">
      <w:start w:val="1"/>
      <w:numFmt w:val="decimal"/>
      <w:lvlText w:val="%7."/>
      <w:lvlJc w:val="left"/>
      <w:pPr>
        <w:ind w:left="6120" w:hanging="360"/>
      </w:pPr>
      <w:rPr>
        <w:rFonts w:cs="Times New Roman"/>
      </w:rPr>
    </w:lvl>
    <w:lvl w:ilvl="7" w:tplc="10090019" w:tentative="1">
      <w:start w:val="1"/>
      <w:numFmt w:val="lowerLetter"/>
      <w:lvlText w:val="%8."/>
      <w:lvlJc w:val="left"/>
      <w:pPr>
        <w:ind w:left="6840" w:hanging="360"/>
      </w:pPr>
      <w:rPr>
        <w:rFonts w:cs="Times New Roman"/>
      </w:rPr>
    </w:lvl>
    <w:lvl w:ilvl="8" w:tplc="1009001B" w:tentative="1">
      <w:start w:val="1"/>
      <w:numFmt w:val="lowerRoman"/>
      <w:lvlText w:val="%9."/>
      <w:lvlJc w:val="right"/>
      <w:pPr>
        <w:ind w:left="7560" w:hanging="180"/>
      </w:pPr>
      <w:rPr>
        <w:rFonts w:cs="Times New Roman"/>
      </w:rPr>
    </w:lvl>
  </w:abstractNum>
  <w:abstractNum w:abstractNumId="11" w15:restartNumberingAfterBreak="0">
    <w:nsid w:val="166E3E6D"/>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15:restartNumberingAfterBreak="0">
    <w:nsid w:val="17635B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3" w15:restartNumberingAfterBreak="0">
    <w:nsid w:val="1B1F3B00"/>
    <w:multiLevelType w:val="hybridMultilevel"/>
    <w:tmpl w:val="517084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0896F88"/>
    <w:multiLevelType w:val="hybridMultilevel"/>
    <w:tmpl w:val="E3F012F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5" w15:restartNumberingAfterBreak="0">
    <w:nsid w:val="216840CD"/>
    <w:multiLevelType w:val="hybridMultilevel"/>
    <w:tmpl w:val="6A2C9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A3292E"/>
    <w:multiLevelType w:val="hybridMultilevel"/>
    <w:tmpl w:val="51E4E9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5A9054F"/>
    <w:multiLevelType w:val="hybridMultilevel"/>
    <w:tmpl w:val="D42A0D32"/>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8" w15:restartNumberingAfterBreak="0">
    <w:nsid w:val="25E6189C"/>
    <w:multiLevelType w:val="hybridMultilevel"/>
    <w:tmpl w:val="B3A65E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6304712"/>
    <w:multiLevelType w:val="hybridMultilevel"/>
    <w:tmpl w:val="93CCA1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8CA7FFD"/>
    <w:multiLevelType w:val="hybridMultilevel"/>
    <w:tmpl w:val="5FDCE1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8CC4D1E"/>
    <w:multiLevelType w:val="hybridMultilevel"/>
    <w:tmpl w:val="7F1CB782"/>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2" w15:restartNumberingAfterBreak="0">
    <w:nsid w:val="2B8848EB"/>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15:restartNumberingAfterBreak="0">
    <w:nsid w:val="355E0645"/>
    <w:multiLevelType w:val="hybridMultilevel"/>
    <w:tmpl w:val="46742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174FD7"/>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5" w15:restartNumberingAfterBreak="0">
    <w:nsid w:val="3B0C69EF"/>
    <w:multiLevelType w:val="hybridMultilevel"/>
    <w:tmpl w:val="A3BA92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D4D039C"/>
    <w:multiLevelType w:val="hybridMultilevel"/>
    <w:tmpl w:val="4782C0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09845D2"/>
    <w:multiLevelType w:val="hybridMultilevel"/>
    <w:tmpl w:val="A2F88A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61262AF"/>
    <w:multiLevelType w:val="hybridMultilevel"/>
    <w:tmpl w:val="1AA0F6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6A85E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0" w15:restartNumberingAfterBreak="0">
    <w:nsid w:val="4976776E"/>
    <w:multiLevelType w:val="hybridMultilevel"/>
    <w:tmpl w:val="FDB80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D3416BF"/>
    <w:multiLevelType w:val="hybridMultilevel"/>
    <w:tmpl w:val="B00A0576"/>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15:restartNumberingAfterBreak="0">
    <w:nsid w:val="5145116E"/>
    <w:multiLevelType w:val="multilevel"/>
    <w:tmpl w:val="9F4837D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3" w15:restartNumberingAfterBreak="0">
    <w:nsid w:val="54C95836"/>
    <w:multiLevelType w:val="hybridMultilevel"/>
    <w:tmpl w:val="D3BE9B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5B67723"/>
    <w:multiLevelType w:val="hybridMultilevel"/>
    <w:tmpl w:val="B99042A4"/>
    <w:lvl w:ilvl="0" w:tplc="6102EE54">
      <w:start w:val="1"/>
      <w:numFmt w:val="decimal"/>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63490C"/>
    <w:multiLevelType w:val="hybridMultilevel"/>
    <w:tmpl w:val="1E4CA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762103A"/>
    <w:multiLevelType w:val="hybridMultilevel"/>
    <w:tmpl w:val="657480B0"/>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7" w15:restartNumberingAfterBreak="0">
    <w:nsid w:val="5F1C7457"/>
    <w:multiLevelType w:val="hybridMultilevel"/>
    <w:tmpl w:val="D7185C26"/>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8" w15:restartNumberingAfterBreak="0">
    <w:nsid w:val="5FF7580D"/>
    <w:multiLevelType w:val="hybridMultilevel"/>
    <w:tmpl w:val="4D681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A7A134F"/>
    <w:multiLevelType w:val="hybridMultilevel"/>
    <w:tmpl w:val="DE1A2D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BC48E3"/>
    <w:multiLevelType w:val="hybridMultilevel"/>
    <w:tmpl w:val="E71255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2E7715"/>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2" w15:restartNumberingAfterBreak="0">
    <w:nsid w:val="6C524BAF"/>
    <w:multiLevelType w:val="hybridMultilevel"/>
    <w:tmpl w:val="8786A778"/>
    <w:lvl w:ilvl="0" w:tplc="10090001">
      <w:start w:val="1"/>
      <w:numFmt w:val="bullet"/>
      <w:lvlText w:val=""/>
      <w:lvlJc w:val="left"/>
      <w:pPr>
        <w:ind w:left="360" w:hanging="360"/>
      </w:pPr>
      <w:rPr>
        <w:rFonts w:ascii="Symbol" w:hAnsi="Symbol" w:hint="default"/>
      </w:rPr>
    </w:lvl>
    <w:lvl w:ilvl="1" w:tplc="A404CB4A">
      <w:start w:val="2013"/>
      <w:numFmt w:val="bullet"/>
      <w:lvlText w:val="–"/>
      <w:lvlJc w:val="left"/>
      <w:pPr>
        <w:ind w:left="1080" w:hanging="360"/>
      </w:pPr>
      <w:rPr>
        <w:rFonts w:ascii="Tahoma" w:eastAsia="Times New Roman" w:hAnsi="Tahoma"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F235F84"/>
    <w:multiLevelType w:val="multilevel"/>
    <w:tmpl w:val="0B844A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4" w15:restartNumberingAfterBreak="0">
    <w:nsid w:val="729E7A28"/>
    <w:multiLevelType w:val="hybridMultilevel"/>
    <w:tmpl w:val="349A7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327A4F"/>
    <w:multiLevelType w:val="hybridMultilevel"/>
    <w:tmpl w:val="A4C006C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4B20FA6"/>
    <w:multiLevelType w:val="hybridMultilevel"/>
    <w:tmpl w:val="11FAF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60A3D6E"/>
    <w:multiLevelType w:val="hybridMultilevel"/>
    <w:tmpl w:val="BA3AD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F578E3"/>
    <w:multiLevelType w:val="hybridMultilevel"/>
    <w:tmpl w:val="E4901DDA"/>
    <w:lvl w:ilvl="0" w:tplc="207EFA84">
      <w:start w:val="1"/>
      <w:numFmt w:val="decimal"/>
      <w:lvlText w:val="%1."/>
      <w:lvlJc w:val="left"/>
      <w:pPr>
        <w:tabs>
          <w:tab w:val="num" w:pos="0"/>
        </w:tabs>
        <w:ind w:left="227" w:hanging="227"/>
      </w:pPr>
      <w:rPr>
        <w:rFonts w:cs="Times New Roman" w:hint="default"/>
      </w:rPr>
    </w:lvl>
    <w:lvl w:ilvl="1" w:tplc="10090003" w:tentative="1">
      <w:start w:val="1"/>
      <w:numFmt w:val="lowerLetter"/>
      <w:lvlText w:val="%2."/>
      <w:lvlJc w:val="left"/>
      <w:pPr>
        <w:tabs>
          <w:tab w:val="num" w:pos="1440"/>
        </w:tabs>
        <w:ind w:left="1440" w:hanging="360"/>
      </w:pPr>
      <w:rPr>
        <w:rFonts w:cs="Times New Roman"/>
      </w:rPr>
    </w:lvl>
    <w:lvl w:ilvl="2" w:tplc="10090005" w:tentative="1">
      <w:start w:val="1"/>
      <w:numFmt w:val="lowerRoman"/>
      <w:lvlText w:val="%3."/>
      <w:lvlJc w:val="right"/>
      <w:pPr>
        <w:tabs>
          <w:tab w:val="num" w:pos="2160"/>
        </w:tabs>
        <w:ind w:left="2160" w:hanging="180"/>
      </w:pPr>
      <w:rPr>
        <w:rFonts w:cs="Times New Roman"/>
      </w:rPr>
    </w:lvl>
    <w:lvl w:ilvl="3" w:tplc="10090001" w:tentative="1">
      <w:start w:val="1"/>
      <w:numFmt w:val="decimal"/>
      <w:lvlText w:val="%4."/>
      <w:lvlJc w:val="left"/>
      <w:pPr>
        <w:tabs>
          <w:tab w:val="num" w:pos="2880"/>
        </w:tabs>
        <w:ind w:left="2880" w:hanging="360"/>
      </w:pPr>
      <w:rPr>
        <w:rFonts w:cs="Times New Roman"/>
      </w:rPr>
    </w:lvl>
    <w:lvl w:ilvl="4" w:tplc="10090003" w:tentative="1">
      <w:start w:val="1"/>
      <w:numFmt w:val="lowerLetter"/>
      <w:lvlText w:val="%5."/>
      <w:lvlJc w:val="left"/>
      <w:pPr>
        <w:tabs>
          <w:tab w:val="num" w:pos="3600"/>
        </w:tabs>
        <w:ind w:left="3600" w:hanging="360"/>
      </w:pPr>
      <w:rPr>
        <w:rFonts w:cs="Times New Roman"/>
      </w:rPr>
    </w:lvl>
    <w:lvl w:ilvl="5" w:tplc="10090005" w:tentative="1">
      <w:start w:val="1"/>
      <w:numFmt w:val="lowerRoman"/>
      <w:lvlText w:val="%6."/>
      <w:lvlJc w:val="right"/>
      <w:pPr>
        <w:tabs>
          <w:tab w:val="num" w:pos="4320"/>
        </w:tabs>
        <w:ind w:left="4320" w:hanging="180"/>
      </w:pPr>
      <w:rPr>
        <w:rFonts w:cs="Times New Roman"/>
      </w:rPr>
    </w:lvl>
    <w:lvl w:ilvl="6" w:tplc="10090001" w:tentative="1">
      <w:start w:val="1"/>
      <w:numFmt w:val="decimal"/>
      <w:lvlText w:val="%7."/>
      <w:lvlJc w:val="left"/>
      <w:pPr>
        <w:tabs>
          <w:tab w:val="num" w:pos="5040"/>
        </w:tabs>
        <w:ind w:left="5040" w:hanging="360"/>
      </w:pPr>
      <w:rPr>
        <w:rFonts w:cs="Times New Roman"/>
      </w:rPr>
    </w:lvl>
    <w:lvl w:ilvl="7" w:tplc="10090003" w:tentative="1">
      <w:start w:val="1"/>
      <w:numFmt w:val="lowerLetter"/>
      <w:lvlText w:val="%8."/>
      <w:lvlJc w:val="left"/>
      <w:pPr>
        <w:tabs>
          <w:tab w:val="num" w:pos="5760"/>
        </w:tabs>
        <w:ind w:left="5760" w:hanging="360"/>
      </w:pPr>
      <w:rPr>
        <w:rFonts w:cs="Times New Roman"/>
      </w:rPr>
    </w:lvl>
    <w:lvl w:ilvl="8" w:tplc="1009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79185A50"/>
    <w:multiLevelType w:val="hybridMultilevel"/>
    <w:tmpl w:val="1B981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9730151"/>
    <w:multiLevelType w:val="hybridMultilevel"/>
    <w:tmpl w:val="7DF6C5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9DE0598"/>
    <w:multiLevelType w:val="hybridMultilevel"/>
    <w:tmpl w:val="9E000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E3F0D84"/>
    <w:multiLevelType w:val="hybridMultilevel"/>
    <w:tmpl w:val="663EE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8"/>
  </w:num>
  <w:num w:numId="3">
    <w:abstractNumId w:val="24"/>
  </w:num>
  <w:num w:numId="4">
    <w:abstractNumId w:val="34"/>
  </w:num>
  <w:num w:numId="5">
    <w:abstractNumId w:val="2"/>
  </w:num>
  <w:num w:numId="6">
    <w:abstractNumId w:val="32"/>
  </w:num>
  <w:num w:numId="7">
    <w:abstractNumId w:val="50"/>
  </w:num>
  <w:num w:numId="8">
    <w:abstractNumId w:val="0"/>
  </w:num>
  <w:num w:numId="9">
    <w:abstractNumId w:val="43"/>
  </w:num>
  <w:num w:numId="10">
    <w:abstractNumId w:val="22"/>
  </w:num>
  <w:num w:numId="11">
    <w:abstractNumId w:val="29"/>
  </w:num>
  <w:num w:numId="12">
    <w:abstractNumId w:val="11"/>
  </w:num>
  <w:num w:numId="13">
    <w:abstractNumId w:val="41"/>
  </w:num>
  <w:num w:numId="14">
    <w:abstractNumId w:val="40"/>
  </w:num>
  <w:num w:numId="15">
    <w:abstractNumId w:val="45"/>
  </w:num>
  <w:num w:numId="16">
    <w:abstractNumId w:val="20"/>
  </w:num>
  <w:num w:numId="17">
    <w:abstractNumId w:val="5"/>
  </w:num>
  <w:num w:numId="18">
    <w:abstractNumId w:val="25"/>
  </w:num>
  <w:num w:numId="19">
    <w:abstractNumId w:val="16"/>
  </w:num>
  <w:num w:numId="20">
    <w:abstractNumId w:val="33"/>
  </w:num>
  <w:num w:numId="21">
    <w:abstractNumId w:val="42"/>
  </w:num>
  <w:num w:numId="22">
    <w:abstractNumId w:val="7"/>
  </w:num>
  <w:num w:numId="23">
    <w:abstractNumId w:val="49"/>
  </w:num>
  <w:num w:numId="24">
    <w:abstractNumId w:val="13"/>
  </w:num>
  <w:num w:numId="25">
    <w:abstractNumId w:val="18"/>
  </w:num>
  <w:num w:numId="26">
    <w:abstractNumId w:val="39"/>
  </w:num>
  <w:num w:numId="27">
    <w:abstractNumId w:val="19"/>
  </w:num>
  <w:num w:numId="28">
    <w:abstractNumId w:val="23"/>
  </w:num>
  <w:num w:numId="29">
    <w:abstractNumId w:val="46"/>
  </w:num>
  <w:num w:numId="30">
    <w:abstractNumId w:val="1"/>
  </w:num>
  <w:num w:numId="31">
    <w:abstractNumId w:val="30"/>
  </w:num>
  <w:num w:numId="32">
    <w:abstractNumId w:val="8"/>
  </w:num>
  <w:num w:numId="33">
    <w:abstractNumId w:val="31"/>
  </w:num>
  <w:num w:numId="34">
    <w:abstractNumId w:val="4"/>
  </w:num>
  <w:num w:numId="35">
    <w:abstractNumId w:val="17"/>
  </w:num>
  <w:num w:numId="36">
    <w:abstractNumId w:val="21"/>
  </w:num>
  <w:num w:numId="37">
    <w:abstractNumId w:val="6"/>
  </w:num>
  <w:num w:numId="38">
    <w:abstractNumId w:val="37"/>
  </w:num>
  <w:num w:numId="39">
    <w:abstractNumId w:val="36"/>
  </w:num>
  <w:num w:numId="40">
    <w:abstractNumId w:val="10"/>
  </w:num>
  <w:num w:numId="41">
    <w:abstractNumId w:val="14"/>
  </w:num>
  <w:num w:numId="42">
    <w:abstractNumId w:val="52"/>
  </w:num>
  <w:num w:numId="43">
    <w:abstractNumId w:val="47"/>
  </w:num>
  <w:num w:numId="44">
    <w:abstractNumId w:val="38"/>
  </w:num>
  <w:num w:numId="45">
    <w:abstractNumId w:val="51"/>
  </w:num>
  <w:num w:numId="46">
    <w:abstractNumId w:val="9"/>
  </w:num>
  <w:num w:numId="47">
    <w:abstractNumId w:val="44"/>
  </w:num>
  <w:num w:numId="48">
    <w:abstractNumId w:val="3"/>
  </w:num>
  <w:num w:numId="49">
    <w:abstractNumId w:val="15"/>
  </w:num>
  <w:num w:numId="50">
    <w:abstractNumId w:val="35"/>
  </w:num>
  <w:num w:numId="51">
    <w:abstractNumId w:val="26"/>
  </w:num>
  <w:num w:numId="52">
    <w:abstractNumId w:val="27"/>
  </w:num>
  <w:num w:numId="53">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F3"/>
    <w:rsid w:val="00003135"/>
    <w:rsid w:val="00007176"/>
    <w:rsid w:val="00007217"/>
    <w:rsid w:val="000102E5"/>
    <w:rsid w:val="0001237E"/>
    <w:rsid w:val="000303C7"/>
    <w:rsid w:val="00042F2B"/>
    <w:rsid w:val="00063589"/>
    <w:rsid w:val="00067663"/>
    <w:rsid w:val="00073995"/>
    <w:rsid w:val="00093E9E"/>
    <w:rsid w:val="0009532A"/>
    <w:rsid w:val="000A4EA1"/>
    <w:rsid w:val="000B4D67"/>
    <w:rsid w:val="000B53EB"/>
    <w:rsid w:val="000C2A41"/>
    <w:rsid w:val="000C7B05"/>
    <w:rsid w:val="000C7C3B"/>
    <w:rsid w:val="000D181B"/>
    <w:rsid w:val="000D779D"/>
    <w:rsid w:val="000F7E3B"/>
    <w:rsid w:val="0010013E"/>
    <w:rsid w:val="001041C0"/>
    <w:rsid w:val="001052B8"/>
    <w:rsid w:val="00106E08"/>
    <w:rsid w:val="001070EB"/>
    <w:rsid w:val="00110627"/>
    <w:rsid w:val="00111E2E"/>
    <w:rsid w:val="001131C7"/>
    <w:rsid w:val="0011391B"/>
    <w:rsid w:val="001149F3"/>
    <w:rsid w:val="00115531"/>
    <w:rsid w:val="00120858"/>
    <w:rsid w:val="00124EBA"/>
    <w:rsid w:val="00126DA2"/>
    <w:rsid w:val="00137D97"/>
    <w:rsid w:val="00143E1D"/>
    <w:rsid w:val="00156FEA"/>
    <w:rsid w:val="001709E0"/>
    <w:rsid w:val="001721AA"/>
    <w:rsid w:val="001A19C2"/>
    <w:rsid w:val="001A3BF6"/>
    <w:rsid w:val="001B3DE2"/>
    <w:rsid w:val="001B700F"/>
    <w:rsid w:val="001B7BA5"/>
    <w:rsid w:val="001C122D"/>
    <w:rsid w:val="001D182C"/>
    <w:rsid w:val="001D1F32"/>
    <w:rsid w:val="001D4756"/>
    <w:rsid w:val="001E3E75"/>
    <w:rsid w:val="001E41F4"/>
    <w:rsid w:val="001F00E8"/>
    <w:rsid w:val="001F0DE1"/>
    <w:rsid w:val="001F4A5F"/>
    <w:rsid w:val="001F6161"/>
    <w:rsid w:val="00200BB5"/>
    <w:rsid w:val="002028C2"/>
    <w:rsid w:val="00203051"/>
    <w:rsid w:val="0020390C"/>
    <w:rsid w:val="00207246"/>
    <w:rsid w:val="0021235D"/>
    <w:rsid w:val="002172F5"/>
    <w:rsid w:val="00224631"/>
    <w:rsid w:val="002309E3"/>
    <w:rsid w:val="002515F1"/>
    <w:rsid w:val="00253C84"/>
    <w:rsid w:val="002560FA"/>
    <w:rsid w:val="00263868"/>
    <w:rsid w:val="00266114"/>
    <w:rsid w:val="0027209A"/>
    <w:rsid w:val="00274C04"/>
    <w:rsid w:val="0028200B"/>
    <w:rsid w:val="002827B6"/>
    <w:rsid w:val="00286521"/>
    <w:rsid w:val="002930ED"/>
    <w:rsid w:val="002953B2"/>
    <w:rsid w:val="0029599A"/>
    <w:rsid w:val="002B02C4"/>
    <w:rsid w:val="002B4F2C"/>
    <w:rsid w:val="002C66D3"/>
    <w:rsid w:val="002E2097"/>
    <w:rsid w:val="002E2122"/>
    <w:rsid w:val="002E7035"/>
    <w:rsid w:val="002F0922"/>
    <w:rsid w:val="002F2EBC"/>
    <w:rsid w:val="002F56A0"/>
    <w:rsid w:val="0030625B"/>
    <w:rsid w:val="00310CF1"/>
    <w:rsid w:val="00311546"/>
    <w:rsid w:val="00311EC8"/>
    <w:rsid w:val="00313542"/>
    <w:rsid w:val="003158F8"/>
    <w:rsid w:val="00317513"/>
    <w:rsid w:val="003222DF"/>
    <w:rsid w:val="00334AB8"/>
    <w:rsid w:val="003421E4"/>
    <w:rsid w:val="003469EC"/>
    <w:rsid w:val="00350A36"/>
    <w:rsid w:val="00350EFF"/>
    <w:rsid w:val="00354670"/>
    <w:rsid w:val="00355979"/>
    <w:rsid w:val="00357126"/>
    <w:rsid w:val="0035741C"/>
    <w:rsid w:val="00365313"/>
    <w:rsid w:val="003748D4"/>
    <w:rsid w:val="00375688"/>
    <w:rsid w:val="00383F09"/>
    <w:rsid w:val="00387650"/>
    <w:rsid w:val="003907B1"/>
    <w:rsid w:val="003948E3"/>
    <w:rsid w:val="003955E9"/>
    <w:rsid w:val="00396B85"/>
    <w:rsid w:val="003A73E4"/>
    <w:rsid w:val="003B37D6"/>
    <w:rsid w:val="003C2AEF"/>
    <w:rsid w:val="003E41C4"/>
    <w:rsid w:val="003E7DE7"/>
    <w:rsid w:val="003F3554"/>
    <w:rsid w:val="003F51C1"/>
    <w:rsid w:val="003F5DBD"/>
    <w:rsid w:val="003F6A91"/>
    <w:rsid w:val="00411C4B"/>
    <w:rsid w:val="0041342A"/>
    <w:rsid w:val="00417757"/>
    <w:rsid w:val="00424211"/>
    <w:rsid w:val="00425526"/>
    <w:rsid w:val="00425AEE"/>
    <w:rsid w:val="00427BAA"/>
    <w:rsid w:val="004323FD"/>
    <w:rsid w:val="00456C6A"/>
    <w:rsid w:val="00461263"/>
    <w:rsid w:val="00461E9C"/>
    <w:rsid w:val="00465AF4"/>
    <w:rsid w:val="0047311D"/>
    <w:rsid w:val="00480FF4"/>
    <w:rsid w:val="00481770"/>
    <w:rsid w:val="00485705"/>
    <w:rsid w:val="00493728"/>
    <w:rsid w:val="0049714A"/>
    <w:rsid w:val="004977F4"/>
    <w:rsid w:val="004A3171"/>
    <w:rsid w:val="004A34C5"/>
    <w:rsid w:val="004A377F"/>
    <w:rsid w:val="004B2766"/>
    <w:rsid w:val="004B5BEE"/>
    <w:rsid w:val="004C4036"/>
    <w:rsid w:val="004D451C"/>
    <w:rsid w:val="004D7C04"/>
    <w:rsid w:val="004E04ED"/>
    <w:rsid w:val="004F03C7"/>
    <w:rsid w:val="004F5C3A"/>
    <w:rsid w:val="004F5C8D"/>
    <w:rsid w:val="004F7061"/>
    <w:rsid w:val="004F77A4"/>
    <w:rsid w:val="005013DD"/>
    <w:rsid w:val="0050449F"/>
    <w:rsid w:val="00511074"/>
    <w:rsid w:val="0051463B"/>
    <w:rsid w:val="00515805"/>
    <w:rsid w:val="0051666F"/>
    <w:rsid w:val="00516793"/>
    <w:rsid w:val="005202DF"/>
    <w:rsid w:val="00526F2A"/>
    <w:rsid w:val="00531EDE"/>
    <w:rsid w:val="0054309A"/>
    <w:rsid w:val="0055256F"/>
    <w:rsid w:val="00553F47"/>
    <w:rsid w:val="00557A4C"/>
    <w:rsid w:val="00563284"/>
    <w:rsid w:val="00575C90"/>
    <w:rsid w:val="0059162D"/>
    <w:rsid w:val="0059299D"/>
    <w:rsid w:val="00594D27"/>
    <w:rsid w:val="005A11D0"/>
    <w:rsid w:val="005A62AC"/>
    <w:rsid w:val="005B379D"/>
    <w:rsid w:val="005B3BAD"/>
    <w:rsid w:val="005C2D36"/>
    <w:rsid w:val="005C4A0A"/>
    <w:rsid w:val="005D05A0"/>
    <w:rsid w:val="005D7F66"/>
    <w:rsid w:val="005E3462"/>
    <w:rsid w:val="0060122B"/>
    <w:rsid w:val="006026E0"/>
    <w:rsid w:val="0060338F"/>
    <w:rsid w:val="00607232"/>
    <w:rsid w:val="00607CEC"/>
    <w:rsid w:val="00611D88"/>
    <w:rsid w:val="0061378D"/>
    <w:rsid w:val="00617419"/>
    <w:rsid w:val="00623910"/>
    <w:rsid w:val="00625204"/>
    <w:rsid w:val="00634241"/>
    <w:rsid w:val="00635C3F"/>
    <w:rsid w:val="00637B4D"/>
    <w:rsid w:val="00641885"/>
    <w:rsid w:val="00643580"/>
    <w:rsid w:val="00645D3F"/>
    <w:rsid w:val="00661120"/>
    <w:rsid w:val="00663CA0"/>
    <w:rsid w:val="00664958"/>
    <w:rsid w:val="006735A4"/>
    <w:rsid w:val="00673FD8"/>
    <w:rsid w:val="00675739"/>
    <w:rsid w:val="006759A7"/>
    <w:rsid w:val="00683BB9"/>
    <w:rsid w:val="006868DF"/>
    <w:rsid w:val="00690EB5"/>
    <w:rsid w:val="006A01D5"/>
    <w:rsid w:val="006A4F77"/>
    <w:rsid w:val="006B021A"/>
    <w:rsid w:val="006B6E38"/>
    <w:rsid w:val="006C3B3A"/>
    <w:rsid w:val="006D1296"/>
    <w:rsid w:val="006D41CD"/>
    <w:rsid w:val="006E0B88"/>
    <w:rsid w:val="006F26FD"/>
    <w:rsid w:val="006F7B88"/>
    <w:rsid w:val="0072125A"/>
    <w:rsid w:val="00723E58"/>
    <w:rsid w:val="00733326"/>
    <w:rsid w:val="007336AF"/>
    <w:rsid w:val="0074525D"/>
    <w:rsid w:val="00756291"/>
    <w:rsid w:val="007604FF"/>
    <w:rsid w:val="00764450"/>
    <w:rsid w:val="00765851"/>
    <w:rsid w:val="0077058D"/>
    <w:rsid w:val="007719CC"/>
    <w:rsid w:val="00776DD8"/>
    <w:rsid w:val="0078052A"/>
    <w:rsid w:val="00781B70"/>
    <w:rsid w:val="00783AF7"/>
    <w:rsid w:val="00783E36"/>
    <w:rsid w:val="00786428"/>
    <w:rsid w:val="007A557A"/>
    <w:rsid w:val="007B0617"/>
    <w:rsid w:val="007B0B10"/>
    <w:rsid w:val="007B5069"/>
    <w:rsid w:val="007D1ECF"/>
    <w:rsid w:val="007E1E9B"/>
    <w:rsid w:val="007E71FA"/>
    <w:rsid w:val="007E790C"/>
    <w:rsid w:val="007F319D"/>
    <w:rsid w:val="007F4E97"/>
    <w:rsid w:val="007F6EC4"/>
    <w:rsid w:val="00801041"/>
    <w:rsid w:val="008056C4"/>
    <w:rsid w:val="00805BAA"/>
    <w:rsid w:val="00805C55"/>
    <w:rsid w:val="0081273F"/>
    <w:rsid w:val="00812755"/>
    <w:rsid w:val="00813B35"/>
    <w:rsid w:val="008163E0"/>
    <w:rsid w:val="00826DFA"/>
    <w:rsid w:val="00833506"/>
    <w:rsid w:val="00840F74"/>
    <w:rsid w:val="00841EF2"/>
    <w:rsid w:val="00843083"/>
    <w:rsid w:val="0084613F"/>
    <w:rsid w:val="00864632"/>
    <w:rsid w:val="00866287"/>
    <w:rsid w:val="008675B2"/>
    <w:rsid w:val="00876BF2"/>
    <w:rsid w:val="008775FA"/>
    <w:rsid w:val="00880C92"/>
    <w:rsid w:val="008816F1"/>
    <w:rsid w:val="00887212"/>
    <w:rsid w:val="00890510"/>
    <w:rsid w:val="00895AD9"/>
    <w:rsid w:val="00897FD7"/>
    <w:rsid w:val="008A2443"/>
    <w:rsid w:val="008B01F1"/>
    <w:rsid w:val="008C55C3"/>
    <w:rsid w:val="008C5DEC"/>
    <w:rsid w:val="008C6F93"/>
    <w:rsid w:val="008D0403"/>
    <w:rsid w:val="008D2B5A"/>
    <w:rsid w:val="008E3B08"/>
    <w:rsid w:val="008E46F6"/>
    <w:rsid w:val="008F52B0"/>
    <w:rsid w:val="00900893"/>
    <w:rsid w:val="009014F9"/>
    <w:rsid w:val="00904368"/>
    <w:rsid w:val="009206E7"/>
    <w:rsid w:val="00923064"/>
    <w:rsid w:val="0092712D"/>
    <w:rsid w:val="00931CF4"/>
    <w:rsid w:val="009335C2"/>
    <w:rsid w:val="00934419"/>
    <w:rsid w:val="0095199A"/>
    <w:rsid w:val="009607DF"/>
    <w:rsid w:val="009721F3"/>
    <w:rsid w:val="009777BF"/>
    <w:rsid w:val="00977A0F"/>
    <w:rsid w:val="0098697C"/>
    <w:rsid w:val="009913FA"/>
    <w:rsid w:val="00993998"/>
    <w:rsid w:val="009A20EF"/>
    <w:rsid w:val="009B01C1"/>
    <w:rsid w:val="009B16BF"/>
    <w:rsid w:val="009C163C"/>
    <w:rsid w:val="009D284D"/>
    <w:rsid w:val="009D614E"/>
    <w:rsid w:val="009F2E19"/>
    <w:rsid w:val="00A03E10"/>
    <w:rsid w:val="00A22263"/>
    <w:rsid w:val="00A24FF5"/>
    <w:rsid w:val="00A26355"/>
    <w:rsid w:val="00A27DA7"/>
    <w:rsid w:val="00A30684"/>
    <w:rsid w:val="00A30A48"/>
    <w:rsid w:val="00A339C0"/>
    <w:rsid w:val="00A3768B"/>
    <w:rsid w:val="00A50E7C"/>
    <w:rsid w:val="00A53484"/>
    <w:rsid w:val="00A57227"/>
    <w:rsid w:val="00A66FF4"/>
    <w:rsid w:val="00A674F1"/>
    <w:rsid w:val="00A770D2"/>
    <w:rsid w:val="00A8475B"/>
    <w:rsid w:val="00A8696B"/>
    <w:rsid w:val="00A93A66"/>
    <w:rsid w:val="00A96B6D"/>
    <w:rsid w:val="00AA684E"/>
    <w:rsid w:val="00AB210C"/>
    <w:rsid w:val="00AC7297"/>
    <w:rsid w:val="00AD4FD1"/>
    <w:rsid w:val="00AE2EB1"/>
    <w:rsid w:val="00AE5149"/>
    <w:rsid w:val="00AE72E3"/>
    <w:rsid w:val="00AE7397"/>
    <w:rsid w:val="00AF31DC"/>
    <w:rsid w:val="00AF3AFE"/>
    <w:rsid w:val="00AF4ADD"/>
    <w:rsid w:val="00AF5112"/>
    <w:rsid w:val="00B03F41"/>
    <w:rsid w:val="00B12A62"/>
    <w:rsid w:val="00B1323F"/>
    <w:rsid w:val="00B24FCC"/>
    <w:rsid w:val="00B2568B"/>
    <w:rsid w:val="00B32C68"/>
    <w:rsid w:val="00B33074"/>
    <w:rsid w:val="00B401E0"/>
    <w:rsid w:val="00B41693"/>
    <w:rsid w:val="00B42E96"/>
    <w:rsid w:val="00B450CA"/>
    <w:rsid w:val="00B52F00"/>
    <w:rsid w:val="00B531FF"/>
    <w:rsid w:val="00B554C4"/>
    <w:rsid w:val="00B62D48"/>
    <w:rsid w:val="00B656CB"/>
    <w:rsid w:val="00B65FA5"/>
    <w:rsid w:val="00B735D9"/>
    <w:rsid w:val="00B7373C"/>
    <w:rsid w:val="00B755C2"/>
    <w:rsid w:val="00B80B2A"/>
    <w:rsid w:val="00B861EE"/>
    <w:rsid w:val="00B91360"/>
    <w:rsid w:val="00B923B2"/>
    <w:rsid w:val="00BA393C"/>
    <w:rsid w:val="00BB4216"/>
    <w:rsid w:val="00BB63AD"/>
    <w:rsid w:val="00BC1B6A"/>
    <w:rsid w:val="00BC7DE7"/>
    <w:rsid w:val="00BD005A"/>
    <w:rsid w:val="00BD6F27"/>
    <w:rsid w:val="00BD7B98"/>
    <w:rsid w:val="00BE08FD"/>
    <w:rsid w:val="00BE2E69"/>
    <w:rsid w:val="00BE4BF5"/>
    <w:rsid w:val="00BE6129"/>
    <w:rsid w:val="00BE75F8"/>
    <w:rsid w:val="00BF4938"/>
    <w:rsid w:val="00BF6875"/>
    <w:rsid w:val="00C0481E"/>
    <w:rsid w:val="00C10A13"/>
    <w:rsid w:val="00C12264"/>
    <w:rsid w:val="00C12713"/>
    <w:rsid w:val="00C221F9"/>
    <w:rsid w:val="00C267D2"/>
    <w:rsid w:val="00C3265F"/>
    <w:rsid w:val="00C360A8"/>
    <w:rsid w:val="00C4323A"/>
    <w:rsid w:val="00C51DFB"/>
    <w:rsid w:val="00C53023"/>
    <w:rsid w:val="00C578D8"/>
    <w:rsid w:val="00C602AB"/>
    <w:rsid w:val="00C65CDB"/>
    <w:rsid w:val="00C7538F"/>
    <w:rsid w:val="00C97B94"/>
    <w:rsid w:val="00CA0C6F"/>
    <w:rsid w:val="00CC5D74"/>
    <w:rsid w:val="00CD78C4"/>
    <w:rsid w:val="00CE0736"/>
    <w:rsid w:val="00CE33A6"/>
    <w:rsid w:val="00CF0B97"/>
    <w:rsid w:val="00CF1307"/>
    <w:rsid w:val="00CF3D7E"/>
    <w:rsid w:val="00D13B7F"/>
    <w:rsid w:val="00D15F2E"/>
    <w:rsid w:val="00D1655F"/>
    <w:rsid w:val="00D167E8"/>
    <w:rsid w:val="00D25B2E"/>
    <w:rsid w:val="00D33322"/>
    <w:rsid w:val="00D51186"/>
    <w:rsid w:val="00D53D1E"/>
    <w:rsid w:val="00D732BA"/>
    <w:rsid w:val="00D81D9C"/>
    <w:rsid w:val="00D820AC"/>
    <w:rsid w:val="00D85AEA"/>
    <w:rsid w:val="00D93306"/>
    <w:rsid w:val="00D9543D"/>
    <w:rsid w:val="00D97B54"/>
    <w:rsid w:val="00DA382B"/>
    <w:rsid w:val="00DB0CC8"/>
    <w:rsid w:val="00DB1958"/>
    <w:rsid w:val="00DB30AB"/>
    <w:rsid w:val="00DB3D12"/>
    <w:rsid w:val="00DB7B69"/>
    <w:rsid w:val="00DC0C71"/>
    <w:rsid w:val="00DC20C5"/>
    <w:rsid w:val="00DC572C"/>
    <w:rsid w:val="00DD6592"/>
    <w:rsid w:val="00DE55F0"/>
    <w:rsid w:val="00DE6DAA"/>
    <w:rsid w:val="00DF4E01"/>
    <w:rsid w:val="00DF7B57"/>
    <w:rsid w:val="00E25232"/>
    <w:rsid w:val="00E30901"/>
    <w:rsid w:val="00E51B37"/>
    <w:rsid w:val="00E523CC"/>
    <w:rsid w:val="00E63970"/>
    <w:rsid w:val="00E75EF7"/>
    <w:rsid w:val="00E83DF0"/>
    <w:rsid w:val="00E84B8F"/>
    <w:rsid w:val="00E96704"/>
    <w:rsid w:val="00EA36C2"/>
    <w:rsid w:val="00EA6BCE"/>
    <w:rsid w:val="00EA6C52"/>
    <w:rsid w:val="00EA7E74"/>
    <w:rsid w:val="00EB160E"/>
    <w:rsid w:val="00EC06A5"/>
    <w:rsid w:val="00EC4C6A"/>
    <w:rsid w:val="00EC6B35"/>
    <w:rsid w:val="00EC7158"/>
    <w:rsid w:val="00EC7250"/>
    <w:rsid w:val="00ED3A80"/>
    <w:rsid w:val="00EE22BD"/>
    <w:rsid w:val="00EE74EE"/>
    <w:rsid w:val="00EF182A"/>
    <w:rsid w:val="00EF34D2"/>
    <w:rsid w:val="00EF7A56"/>
    <w:rsid w:val="00F01462"/>
    <w:rsid w:val="00F01EB1"/>
    <w:rsid w:val="00F10504"/>
    <w:rsid w:val="00F13588"/>
    <w:rsid w:val="00F13B6F"/>
    <w:rsid w:val="00F14E56"/>
    <w:rsid w:val="00F20FAF"/>
    <w:rsid w:val="00F22B7D"/>
    <w:rsid w:val="00F242A5"/>
    <w:rsid w:val="00F245D2"/>
    <w:rsid w:val="00F27F40"/>
    <w:rsid w:val="00F52555"/>
    <w:rsid w:val="00F5721C"/>
    <w:rsid w:val="00F62057"/>
    <w:rsid w:val="00F6308D"/>
    <w:rsid w:val="00F65436"/>
    <w:rsid w:val="00F7473A"/>
    <w:rsid w:val="00F949B9"/>
    <w:rsid w:val="00FA331D"/>
    <w:rsid w:val="00FA43D4"/>
    <w:rsid w:val="00FB0D90"/>
    <w:rsid w:val="00FB4047"/>
    <w:rsid w:val="00FC23FD"/>
    <w:rsid w:val="00FC2BE4"/>
    <w:rsid w:val="00FD41B1"/>
    <w:rsid w:val="00FE0E17"/>
    <w:rsid w:val="00FE20D9"/>
    <w:rsid w:val="00FE4251"/>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561E36-CD5C-4713-92CF-FFA04F2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BF6"/>
    <w:pPr>
      <w:spacing w:after="0" w:line="240" w:lineRule="auto"/>
    </w:pPr>
    <w:rPr>
      <w:rFonts w:ascii="Tahoma" w:hAnsi="Tahoma" w:cs="Tahoma"/>
      <w:sz w:val="18"/>
      <w:szCs w:val="18"/>
      <w:lang w:val="en-US" w:eastAsia="en-US"/>
    </w:rPr>
  </w:style>
  <w:style w:type="paragraph" w:styleId="Heading2">
    <w:name w:val="heading 2"/>
    <w:basedOn w:val="Normal"/>
    <w:next w:val="Normal"/>
    <w:link w:val="Heading2Char"/>
    <w:uiPriority w:val="99"/>
    <w:qFormat/>
    <w:rsid w:val="008D2B5A"/>
    <w:pPr>
      <w:keepNext/>
      <w:outlineLvl w:val="1"/>
    </w:pPr>
    <w:rPr>
      <w:rFonts w:ascii="Arial" w:hAnsi="Arial" w:cs="Arial"/>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table" w:styleId="TableGrid">
    <w:name w:val="Table Grid"/>
    <w:basedOn w:val="TableNormal"/>
    <w:uiPriority w:val="99"/>
    <w:pPr>
      <w:spacing w:after="0" w:line="240" w:lineRule="auto"/>
    </w:pPr>
    <w:rPr>
      <w:rFonts w:ascii="Tahoma" w:hAnsi="Tahoma"/>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pPr>
      <w:spacing w:after="120" w:line="480" w:lineRule="auto"/>
    </w:pPr>
    <w:rPr>
      <w:rFonts w:ascii="Arial" w:eastAsia="MS Mincho" w:hAnsi="Arial" w:cs="MS Mincho"/>
      <w:sz w:val="22"/>
      <w:szCs w:val="22"/>
      <w:lang w:val="en-GB"/>
    </w:rPr>
  </w:style>
  <w:style w:type="character" w:customStyle="1" w:styleId="BodyText2Char">
    <w:name w:val="Body Text 2 Char"/>
    <w:basedOn w:val="DefaultParagraphFont"/>
    <w:link w:val="BodyText2"/>
    <w:uiPriority w:val="99"/>
    <w:semiHidden/>
    <w:locked/>
    <w:rPr>
      <w:rFonts w:ascii="Tahoma" w:hAnsi="Tahoma" w:cs="Tahoma"/>
      <w:sz w:val="18"/>
      <w:szCs w:val="18"/>
    </w:rPr>
  </w:style>
  <w:style w:type="paragraph" w:customStyle="1" w:styleId="CO">
    <w:name w:val="CO"/>
    <w:basedOn w:val="Normal"/>
    <w:uiPriority w:val="99"/>
    <w:rPr>
      <w:rFonts w:ascii="Arial" w:eastAsia="MS Mincho" w:hAnsi="Arial" w:cs="MS Mincho"/>
      <w:sz w:val="20"/>
      <w:szCs w:val="20"/>
      <w:lang w:val="en-GB"/>
    </w:rPr>
  </w:style>
  <w:style w:type="paragraph" w:styleId="NormalWeb">
    <w:name w:val="Normal (Web)"/>
    <w:basedOn w:val="Normal"/>
    <w:uiPriority w:val="99"/>
    <w:rsid w:val="008D2B5A"/>
  </w:style>
  <w:style w:type="paragraph" w:styleId="BodyText3">
    <w:name w:val="Body Text 3"/>
    <w:basedOn w:val="Normal"/>
    <w:link w:val="BodyText3Char"/>
    <w:uiPriority w:val="99"/>
    <w:rsid w:val="008D2B5A"/>
    <w:pPr>
      <w:spacing w:after="120"/>
    </w:pPr>
    <w:rPr>
      <w:rFonts w:ascii="Arial" w:hAnsi="Arial" w:cs="Arial"/>
      <w:vanish/>
      <w:sz w:val="16"/>
      <w:szCs w:val="16"/>
    </w:rPr>
  </w:style>
  <w:style w:type="character" w:customStyle="1" w:styleId="BodyText3Char">
    <w:name w:val="Body Text 3 Char"/>
    <w:basedOn w:val="DefaultParagraphFont"/>
    <w:link w:val="BodyText3"/>
    <w:uiPriority w:val="99"/>
    <w:semiHidden/>
    <w:locked/>
    <w:rPr>
      <w:rFonts w:ascii="Tahoma" w:hAnsi="Tahoma" w:cs="Tahoma"/>
      <w:sz w:val="16"/>
      <w:szCs w:val="16"/>
    </w:rPr>
  </w:style>
  <w:style w:type="paragraph" w:styleId="ListParagraph">
    <w:name w:val="List Paragraph"/>
    <w:basedOn w:val="Normal"/>
    <w:uiPriority w:val="34"/>
    <w:qFormat/>
    <w:rsid w:val="001F4A5F"/>
    <w:pPr>
      <w:ind w:left="720"/>
      <w:contextualSpacing/>
    </w:pPr>
    <w:rPr>
      <w:rFonts w:ascii="Calibri" w:eastAsia="MS Mincho" w:hAnsi="Calibri" w:cs="Times New Roman"/>
      <w:sz w:val="24"/>
      <w:szCs w:val="24"/>
    </w:rPr>
  </w:style>
  <w:style w:type="paragraph" w:styleId="BalloonText">
    <w:name w:val="Balloon Text"/>
    <w:basedOn w:val="Normal"/>
    <w:link w:val="BalloonTextChar"/>
    <w:uiPriority w:val="99"/>
    <w:semiHidden/>
    <w:unhideWhenUsed/>
    <w:rsid w:val="002F0922"/>
    <w:rPr>
      <w:sz w:val="16"/>
      <w:szCs w:val="16"/>
    </w:rPr>
  </w:style>
  <w:style w:type="character" w:customStyle="1" w:styleId="BalloonTextChar">
    <w:name w:val="Balloon Text Char"/>
    <w:basedOn w:val="DefaultParagraphFont"/>
    <w:link w:val="BalloonText"/>
    <w:uiPriority w:val="99"/>
    <w:semiHidden/>
    <w:locked/>
    <w:rsid w:val="002F0922"/>
    <w:rPr>
      <w:rFonts w:ascii="Tahoma" w:hAnsi="Tahoma" w:cs="Tahoma"/>
      <w:sz w:val="16"/>
      <w:szCs w:val="16"/>
      <w:lang w:val="en-US" w:eastAsia="en-US"/>
    </w:rPr>
  </w:style>
  <w:style w:type="character" w:styleId="Hyperlink">
    <w:name w:val="Hyperlink"/>
    <w:basedOn w:val="DefaultParagraphFont"/>
    <w:uiPriority w:val="99"/>
    <w:unhideWhenUsed/>
    <w:rsid w:val="00C578D8"/>
    <w:rPr>
      <w:rFonts w:cs="Times New Roman"/>
      <w:color w:val="0000FF" w:themeColor="hyperlink"/>
      <w:u w:val="single"/>
    </w:rPr>
  </w:style>
  <w:style w:type="character" w:styleId="FollowedHyperlink">
    <w:name w:val="FollowedHyperlink"/>
    <w:basedOn w:val="DefaultParagraphFont"/>
    <w:uiPriority w:val="99"/>
    <w:semiHidden/>
    <w:unhideWhenUsed/>
    <w:rsid w:val="002172F5"/>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5173">
      <w:marLeft w:val="60"/>
      <w:marRight w:val="60"/>
      <w:marTop w:val="60"/>
      <w:marBottom w:val="15"/>
      <w:divBdr>
        <w:top w:val="none" w:sz="0" w:space="0" w:color="auto"/>
        <w:left w:val="none" w:sz="0" w:space="0" w:color="auto"/>
        <w:bottom w:val="none" w:sz="0" w:space="0" w:color="auto"/>
        <w:right w:val="none" w:sz="0" w:space="0" w:color="auto"/>
      </w:divBdr>
    </w:div>
    <w:div w:id="1098405175">
      <w:marLeft w:val="60"/>
      <w:marRight w:val="60"/>
      <w:marTop w:val="60"/>
      <w:marBottom w:val="15"/>
      <w:divBdr>
        <w:top w:val="none" w:sz="0" w:space="0" w:color="auto"/>
        <w:left w:val="none" w:sz="0" w:space="0" w:color="auto"/>
        <w:bottom w:val="none" w:sz="0" w:space="0" w:color="auto"/>
        <w:right w:val="none" w:sz="0" w:space="0" w:color="auto"/>
      </w:divBdr>
      <w:divsChild>
        <w:div w:id="1098405179">
          <w:marLeft w:val="0"/>
          <w:marRight w:val="0"/>
          <w:marTop w:val="0"/>
          <w:marBottom w:val="0"/>
          <w:divBdr>
            <w:top w:val="none" w:sz="0" w:space="0" w:color="auto"/>
            <w:left w:val="none" w:sz="0" w:space="0" w:color="auto"/>
            <w:bottom w:val="none" w:sz="0" w:space="0" w:color="auto"/>
            <w:right w:val="none" w:sz="0" w:space="0" w:color="auto"/>
          </w:divBdr>
        </w:div>
      </w:divsChild>
    </w:div>
    <w:div w:id="1098405178">
      <w:marLeft w:val="60"/>
      <w:marRight w:val="60"/>
      <w:marTop w:val="60"/>
      <w:marBottom w:val="15"/>
      <w:divBdr>
        <w:top w:val="none" w:sz="0" w:space="0" w:color="auto"/>
        <w:left w:val="none" w:sz="0" w:space="0" w:color="auto"/>
        <w:bottom w:val="none" w:sz="0" w:space="0" w:color="auto"/>
        <w:right w:val="none" w:sz="0" w:space="0" w:color="auto"/>
      </w:divBdr>
    </w:div>
    <w:div w:id="1098405184">
      <w:marLeft w:val="60"/>
      <w:marRight w:val="60"/>
      <w:marTop w:val="60"/>
      <w:marBottom w:val="15"/>
      <w:divBdr>
        <w:top w:val="none" w:sz="0" w:space="0" w:color="auto"/>
        <w:left w:val="none" w:sz="0" w:space="0" w:color="auto"/>
        <w:bottom w:val="none" w:sz="0" w:space="0" w:color="auto"/>
        <w:right w:val="none" w:sz="0" w:space="0" w:color="auto"/>
      </w:divBdr>
      <w:divsChild>
        <w:div w:id="1098405181">
          <w:marLeft w:val="0"/>
          <w:marRight w:val="0"/>
          <w:marTop w:val="0"/>
          <w:marBottom w:val="0"/>
          <w:divBdr>
            <w:top w:val="none" w:sz="0" w:space="0" w:color="auto"/>
            <w:left w:val="none" w:sz="0" w:space="0" w:color="auto"/>
            <w:bottom w:val="none" w:sz="0" w:space="0" w:color="auto"/>
            <w:right w:val="none" w:sz="0" w:space="0" w:color="auto"/>
          </w:divBdr>
        </w:div>
      </w:divsChild>
    </w:div>
    <w:div w:id="1098405185">
      <w:marLeft w:val="60"/>
      <w:marRight w:val="60"/>
      <w:marTop w:val="60"/>
      <w:marBottom w:val="15"/>
      <w:divBdr>
        <w:top w:val="none" w:sz="0" w:space="0" w:color="auto"/>
        <w:left w:val="none" w:sz="0" w:space="0" w:color="auto"/>
        <w:bottom w:val="none" w:sz="0" w:space="0" w:color="auto"/>
        <w:right w:val="none" w:sz="0" w:space="0" w:color="auto"/>
      </w:divBdr>
      <w:divsChild>
        <w:div w:id="1098405174">
          <w:marLeft w:val="0"/>
          <w:marRight w:val="0"/>
          <w:marTop w:val="0"/>
          <w:marBottom w:val="0"/>
          <w:divBdr>
            <w:top w:val="none" w:sz="0" w:space="0" w:color="auto"/>
            <w:left w:val="none" w:sz="0" w:space="0" w:color="auto"/>
            <w:bottom w:val="none" w:sz="0" w:space="0" w:color="auto"/>
            <w:right w:val="none" w:sz="0" w:space="0" w:color="auto"/>
          </w:divBdr>
        </w:div>
        <w:div w:id="1098405176">
          <w:marLeft w:val="0"/>
          <w:marRight w:val="0"/>
          <w:marTop w:val="0"/>
          <w:marBottom w:val="0"/>
          <w:divBdr>
            <w:top w:val="none" w:sz="0" w:space="0" w:color="auto"/>
            <w:left w:val="none" w:sz="0" w:space="0" w:color="auto"/>
            <w:bottom w:val="none" w:sz="0" w:space="0" w:color="auto"/>
            <w:right w:val="none" w:sz="0" w:space="0" w:color="auto"/>
          </w:divBdr>
        </w:div>
        <w:div w:id="1098405177">
          <w:marLeft w:val="0"/>
          <w:marRight w:val="0"/>
          <w:marTop w:val="0"/>
          <w:marBottom w:val="0"/>
          <w:divBdr>
            <w:top w:val="none" w:sz="0" w:space="0" w:color="auto"/>
            <w:left w:val="none" w:sz="0" w:space="0" w:color="auto"/>
            <w:bottom w:val="none" w:sz="0" w:space="0" w:color="auto"/>
            <w:right w:val="none" w:sz="0" w:space="0" w:color="auto"/>
          </w:divBdr>
        </w:div>
        <w:div w:id="1098405180">
          <w:marLeft w:val="0"/>
          <w:marRight w:val="0"/>
          <w:marTop w:val="0"/>
          <w:marBottom w:val="0"/>
          <w:divBdr>
            <w:top w:val="none" w:sz="0" w:space="0" w:color="auto"/>
            <w:left w:val="none" w:sz="0" w:space="0" w:color="auto"/>
            <w:bottom w:val="none" w:sz="0" w:space="0" w:color="auto"/>
            <w:right w:val="none" w:sz="0" w:space="0" w:color="auto"/>
          </w:divBdr>
        </w:div>
        <w:div w:id="1098405182">
          <w:marLeft w:val="0"/>
          <w:marRight w:val="0"/>
          <w:marTop w:val="0"/>
          <w:marBottom w:val="0"/>
          <w:divBdr>
            <w:top w:val="none" w:sz="0" w:space="0" w:color="auto"/>
            <w:left w:val="none" w:sz="0" w:space="0" w:color="auto"/>
            <w:bottom w:val="none" w:sz="0" w:space="0" w:color="auto"/>
            <w:right w:val="none" w:sz="0" w:space="0" w:color="auto"/>
          </w:divBdr>
        </w:div>
        <w:div w:id="1098405183">
          <w:marLeft w:val="0"/>
          <w:marRight w:val="0"/>
          <w:marTop w:val="0"/>
          <w:marBottom w:val="0"/>
          <w:divBdr>
            <w:top w:val="none" w:sz="0" w:space="0" w:color="auto"/>
            <w:left w:val="none" w:sz="0" w:space="0" w:color="auto"/>
            <w:bottom w:val="none" w:sz="0" w:space="0" w:color="auto"/>
            <w:right w:val="none" w:sz="0" w:space="0" w:color="auto"/>
          </w:divBdr>
        </w:div>
        <w:div w:id="1098405186">
          <w:marLeft w:val="0"/>
          <w:marRight w:val="0"/>
          <w:marTop w:val="0"/>
          <w:marBottom w:val="0"/>
          <w:divBdr>
            <w:top w:val="none" w:sz="0" w:space="0" w:color="auto"/>
            <w:left w:val="none" w:sz="0" w:space="0" w:color="auto"/>
            <w:bottom w:val="none" w:sz="0" w:space="0" w:color="auto"/>
            <w:right w:val="none" w:sz="0" w:space="0" w:color="auto"/>
          </w:divBdr>
        </w:div>
      </w:divsChild>
    </w:div>
    <w:div w:id="1098405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C4968-4A9E-425C-9D7C-4A9970EC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764179DA</Template>
  <TotalTime>1</TotalTime>
  <Pages>15</Pages>
  <Words>6700</Words>
  <Characters>38192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FAR Fall 2009</vt:lpstr>
    </vt:vector>
  </TitlesOfParts>
  <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Fall 2009</dc:title>
  <dc:subject/>
  <dc:creator>Dar Bolahood</dc:creator>
  <cp:keywords/>
  <dc:description/>
  <cp:lastModifiedBy>Molly Westland</cp:lastModifiedBy>
  <cp:revision>2</cp:revision>
  <cp:lastPrinted>2014-08-27T16:44:00Z</cp:lastPrinted>
  <dcterms:created xsi:type="dcterms:W3CDTF">2017-10-13T13:44:00Z</dcterms:created>
  <dcterms:modified xsi:type="dcterms:W3CDTF">2017-10-13T13:44:00Z</dcterms:modified>
</cp:coreProperties>
</file>