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AC94" w14:textId="16AABAD3" w:rsidR="00880345" w:rsidRDefault="00801527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 w:rsidRPr="00066025">
        <w:rPr>
          <w:rFonts w:ascii="Arial" w:hAnsi="Arial" w:cs="Arial"/>
          <w:b/>
          <w:bCs/>
          <w:sz w:val="24"/>
          <w:szCs w:val="24"/>
        </w:rPr>
        <w:t xml:space="preserve">Employee Development – </w:t>
      </w:r>
      <w:r w:rsidR="006E0BF2">
        <w:rPr>
          <w:rFonts w:ascii="Arial" w:hAnsi="Arial" w:cs="Arial"/>
          <w:b/>
          <w:bCs/>
          <w:sz w:val="24"/>
          <w:szCs w:val="24"/>
        </w:rPr>
        <w:t>Tuition Support</w:t>
      </w:r>
    </w:p>
    <w:p w14:paraId="031C1827" w14:textId="72861C02" w:rsidR="002D2CB6" w:rsidRPr="00066025" w:rsidRDefault="00DF13F8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Tuition </w:t>
      </w:r>
      <w:r w:rsidR="006F2B5F">
        <w:rPr>
          <w:rFonts w:ascii="Arial" w:hAnsi="Arial" w:cs="Arial"/>
          <w:b/>
          <w:bCs/>
          <w:sz w:val="24"/>
          <w:szCs w:val="24"/>
        </w:rPr>
        <w:t xml:space="preserve">Reimbursement </w:t>
      </w:r>
      <w:r w:rsidR="006E0BF2">
        <w:rPr>
          <w:rFonts w:ascii="Arial" w:hAnsi="Arial" w:cs="Arial"/>
          <w:b/>
          <w:bCs/>
          <w:sz w:val="24"/>
          <w:szCs w:val="24"/>
        </w:rPr>
        <w:t xml:space="preserve">Application </w:t>
      </w:r>
      <w:r w:rsidR="006F2B5F">
        <w:rPr>
          <w:rFonts w:ascii="Arial" w:hAnsi="Arial" w:cs="Arial"/>
          <w:b/>
          <w:bCs/>
          <w:sz w:val="24"/>
          <w:szCs w:val="24"/>
        </w:rPr>
        <w:t>Form</w:t>
      </w:r>
      <w:r w:rsidR="00754BBA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A101E" w:rsidRPr="006A101E">
        <w:rPr>
          <w:rFonts w:ascii="Arial" w:hAnsi="Arial" w:cs="Arial"/>
          <w:b/>
          <w:bCs/>
          <w:sz w:val="24"/>
          <w:szCs w:val="24"/>
        </w:rPr>
        <w:t>#3-346-0</w:t>
      </w:r>
      <w:r w:rsidR="006E0BF2">
        <w:rPr>
          <w:rFonts w:ascii="Arial" w:hAnsi="Arial" w:cs="Arial"/>
          <w:b/>
          <w:bCs/>
          <w:sz w:val="24"/>
          <w:szCs w:val="24"/>
        </w:rPr>
        <w:t>2</w:t>
      </w:r>
    </w:p>
    <w:p w14:paraId="59ECED1C" w14:textId="57C5A633" w:rsidR="00E3488C" w:rsidRPr="00066025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285FBDF6" w14:textId="4F61ADD0" w:rsidR="00DF13F8" w:rsidRDefault="00801527" w:rsidP="00781C9A">
      <w:pPr>
        <w:spacing w:line="241" w:lineRule="exact"/>
        <w:ind w:right="542"/>
        <w:rPr>
          <w:rFonts w:ascii="Arial" w:hAnsi="Arial" w:cs="Arial"/>
          <w:i/>
          <w:iCs/>
          <w:sz w:val="24"/>
          <w:szCs w:val="24"/>
        </w:rPr>
      </w:pPr>
      <w:r w:rsidRPr="00066025">
        <w:rPr>
          <w:rFonts w:ascii="Arial" w:hAnsi="Arial" w:cs="Arial"/>
          <w:sz w:val="24"/>
          <w:szCs w:val="24"/>
        </w:rPr>
        <w:t xml:space="preserve">Please complete this form </w:t>
      </w:r>
      <w:r w:rsidR="00DF13F8">
        <w:rPr>
          <w:rFonts w:ascii="Arial" w:hAnsi="Arial" w:cs="Arial"/>
          <w:sz w:val="24"/>
          <w:szCs w:val="24"/>
        </w:rPr>
        <w:t xml:space="preserve">and submit </w:t>
      </w:r>
      <w:r w:rsidR="006E0BF2">
        <w:rPr>
          <w:rFonts w:ascii="Arial" w:hAnsi="Arial" w:cs="Arial"/>
          <w:sz w:val="24"/>
          <w:szCs w:val="24"/>
        </w:rPr>
        <w:t xml:space="preserve">through the Expense Module in PeopleSoft (Evolve) </w:t>
      </w:r>
      <w:r w:rsidR="00DF13F8">
        <w:rPr>
          <w:rFonts w:ascii="Arial" w:hAnsi="Arial" w:cs="Arial"/>
          <w:sz w:val="24"/>
          <w:szCs w:val="24"/>
        </w:rPr>
        <w:t>with all supporting documentation</w:t>
      </w:r>
      <w:r w:rsidR="00DF13F8" w:rsidRPr="00066025">
        <w:rPr>
          <w:rFonts w:ascii="Arial" w:hAnsi="Arial" w:cs="Arial"/>
          <w:sz w:val="24"/>
          <w:szCs w:val="24"/>
        </w:rPr>
        <w:t xml:space="preserve"> </w:t>
      </w:r>
      <w:r w:rsidR="00DF13F8">
        <w:rPr>
          <w:rFonts w:ascii="Arial" w:hAnsi="Arial" w:cs="Arial"/>
          <w:sz w:val="24"/>
          <w:szCs w:val="24"/>
        </w:rPr>
        <w:t xml:space="preserve">included. Prior to </w:t>
      </w:r>
      <w:r w:rsidR="00880345">
        <w:rPr>
          <w:rFonts w:ascii="Arial" w:hAnsi="Arial" w:cs="Arial"/>
          <w:sz w:val="24"/>
          <w:szCs w:val="24"/>
        </w:rPr>
        <w:t>submission,</w:t>
      </w:r>
      <w:r w:rsidR="00DF13F8">
        <w:rPr>
          <w:rFonts w:ascii="Arial" w:hAnsi="Arial" w:cs="Arial"/>
          <w:sz w:val="24"/>
          <w:szCs w:val="24"/>
        </w:rPr>
        <w:t xml:space="preserve"> please ensure you have an approved Program Application on </w:t>
      </w:r>
      <w:r w:rsidR="00880345">
        <w:rPr>
          <w:rFonts w:ascii="Arial" w:hAnsi="Arial" w:cs="Arial"/>
          <w:sz w:val="24"/>
          <w:szCs w:val="24"/>
        </w:rPr>
        <w:t>file.</w:t>
      </w:r>
      <w:r w:rsidR="00880345" w:rsidRPr="0088034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709143A" w14:textId="5259AFBD" w:rsidR="006E0BF2" w:rsidRPr="006E0BF2" w:rsidRDefault="006E0BF2" w:rsidP="00781C9A">
      <w:pPr>
        <w:spacing w:line="241" w:lineRule="exact"/>
        <w:ind w:right="542"/>
        <w:rPr>
          <w:rFonts w:ascii="Arial" w:hAnsi="Arial" w:cs="Arial"/>
          <w:i/>
          <w:iCs/>
          <w:sz w:val="24"/>
          <w:szCs w:val="24"/>
        </w:rPr>
      </w:pPr>
    </w:p>
    <w:p w14:paraId="6F66C836" w14:textId="37BD6114" w:rsidR="006E0BF2" w:rsidRPr="006E0BF2" w:rsidRDefault="006E0BF2" w:rsidP="006E0BF2">
      <w:pPr>
        <w:rPr>
          <w:rFonts w:ascii="Arial" w:hAnsi="Arial" w:cs="Arial"/>
          <w:i/>
          <w:iCs/>
          <w:sz w:val="24"/>
          <w:szCs w:val="24"/>
        </w:rPr>
      </w:pPr>
      <w:r w:rsidRPr="006E0BF2">
        <w:rPr>
          <w:rFonts w:ascii="Arial" w:hAnsi="Arial" w:cs="Arial"/>
          <w:b/>
          <w:bCs/>
          <w:i/>
          <w:iCs/>
          <w:sz w:val="24"/>
          <w:szCs w:val="24"/>
        </w:rPr>
        <w:t>Expense Module:</w:t>
      </w:r>
      <w:r w:rsidRPr="006E0BF2">
        <w:rPr>
          <w:rFonts w:ascii="Arial" w:hAnsi="Arial" w:cs="Arial"/>
          <w:i/>
          <w:iCs/>
          <w:sz w:val="24"/>
          <w:szCs w:val="24"/>
        </w:rPr>
        <w:t xml:space="preserve"> My Self Service&gt;Travel and Expenses&gt;Expense Reports&gt;My Expense Reports</w:t>
      </w:r>
    </w:p>
    <w:p w14:paraId="4A72DA7C" w14:textId="3334B019" w:rsidR="00801527" w:rsidRPr="00066025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9" w:type="dxa"/>
        <w:tblLook w:val="04A0" w:firstRow="1" w:lastRow="0" w:firstColumn="1" w:lastColumn="0" w:noHBand="0" w:noVBand="1"/>
      </w:tblPr>
      <w:tblGrid>
        <w:gridCol w:w="3371"/>
        <w:gridCol w:w="7798"/>
      </w:tblGrid>
      <w:tr w:rsidR="00801527" w:rsidRPr="00066025" w14:paraId="7BA83D8F" w14:textId="77777777" w:rsidTr="006F2B5F">
        <w:trPr>
          <w:trHeight w:val="284"/>
        </w:trPr>
        <w:tc>
          <w:tcPr>
            <w:tcW w:w="11169" w:type="dxa"/>
            <w:gridSpan w:val="2"/>
            <w:shd w:val="clear" w:color="auto" w:fill="BFBFBF" w:themeFill="background1" w:themeFillShade="BF"/>
          </w:tcPr>
          <w:p w14:paraId="07215580" w14:textId="77777777" w:rsidR="00050F0B" w:rsidRDefault="00050F0B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1DBB53" w14:textId="4A85B944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EMPLOYEE INFORMATION</w:t>
            </w:r>
          </w:p>
        </w:tc>
      </w:tr>
      <w:tr w:rsidR="00DF1321" w:rsidRPr="00066025" w14:paraId="626968D1" w14:textId="77777777" w:rsidTr="006F2B5F">
        <w:trPr>
          <w:trHeight w:val="309"/>
        </w:trPr>
        <w:tc>
          <w:tcPr>
            <w:tcW w:w="3371" w:type="dxa"/>
            <w:shd w:val="clear" w:color="auto" w:fill="D9D9D9" w:themeFill="background1" w:themeFillShade="D9"/>
          </w:tcPr>
          <w:p w14:paraId="35384397" w14:textId="77777777" w:rsidR="00050F0B" w:rsidRDefault="00050F0B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004E9210" w14:textId="6909BA2D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7797" w:type="dxa"/>
          </w:tcPr>
          <w:p w14:paraId="34F2D1DA" w14:textId="77777777" w:rsidR="00DF1321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066025" w14:paraId="58467CF5" w14:textId="77777777" w:rsidTr="006F2B5F">
        <w:trPr>
          <w:trHeight w:val="214"/>
        </w:trPr>
        <w:tc>
          <w:tcPr>
            <w:tcW w:w="3371" w:type="dxa"/>
            <w:shd w:val="clear" w:color="auto" w:fill="D9D9D9" w:themeFill="background1" w:themeFillShade="D9"/>
          </w:tcPr>
          <w:p w14:paraId="07A89285" w14:textId="77777777" w:rsidR="00050F0B" w:rsidRDefault="00050F0B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3471D390" w14:textId="1ED25F8E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Employee ID</w:t>
            </w:r>
          </w:p>
        </w:tc>
        <w:tc>
          <w:tcPr>
            <w:tcW w:w="7797" w:type="dxa"/>
          </w:tcPr>
          <w:p w14:paraId="00CD1FB8" w14:textId="77777777" w:rsidR="00DF1321" w:rsidRPr="00066025" w:rsidRDefault="00DF1321" w:rsidP="00DF132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47BE3" w14:textId="77777777" w:rsidR="00801527" w:rsidRPr="00066025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3329"/>
        <w:gridCol w:w="7835"/>
      </w:tblGrid>
      <w:tr w:rsidR="00801527" w:rsidRPr="00066025" w14:paraId="64893760" w14:textId="77777777" w:rsidTr="00873FD9">
        <w:trPr>
          <w:trHeight w:val="375"/>
        </w:trPr>
        <w:tc>
          <w:tcPr>
            <w:tcW w:w="11164" w:type="dxa"/>
            <w:gridSpan w:val="2"/>
            <w:shd w:val="clear" w:color="auto" w:fill="BFBFBF" w:themeFill="background1" w:themeFillShade="BF"/>
          </w:tcPr>
          <w:p w14:paraId="610C3708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483E41" w14:textId="220CD320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025">
              <w:rPr>
                <w:rFonts w:ascii="Arial" w:hAnsi="Arial" w:cs="Arial"/>
                <w:b/>
                <w:bCs/>
                <w:sz w:val="24"/>
                <w:szCs w:val="24"/>
              </w:rPr>
              <w:t>PROGRAM INFORMATION</w:t>
            </w:r>
          </w:p>
        </w:tc>
      </w:tr>
      <w:tr w:rsidR="00801527" w:rsidRPr="00066025" w14:paraId="05E43EEB" w14:textId="77777777" w:rsidTr="00873FD9">
        <w:trPr>
          <w:trHeight w:val="352"/>
        </w:trPr>
        <w:tc>
          <w:tcPr>
            <w:tcW w:w="3329" w:type="dxa"/>
            <w:shd w:val="clear" w:color="auto" w:fill="D9D9D9" w:themeFill="background1" w:themeFillShade="D9"/>
          </w:tcPr>
          <w:p w14:paraId="58D20151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7F1E5023" w14:textId="41FB17EF" w:rsidR="00801527" w:rsidRPr="00066025" w:rsidRDefault="00DF1321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066025">
              <w:rPr>
                <w:rFonts w:ascii="Arial" w:hAnsi="Arial" w:cs="Arial"/>
                <w:sz w:val="24"/>
                <w:szCs w:val="24"/>
              </w:rPr>
              <w:t>Program Name</w:t>
            </w:r>
          </w:p>
        </w:tc>
        <w:tc>
          <w:tcPr>
            <w:tcW w:w="7835" w:type="dxa"/>
          </w:tcPr>
          <w:p w14:paraId="48F54EFE" w14:textId="77777777" w:rsidR="00801527" w:rsidRPr="00066025" w:rsidRDefault="0080152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066025" w14:paraId="6CF9D89B" w14:textId="77777777" w:rsidTr="00873FD9">
        <w:trPr>
          <w:trHeight w:val="751"/>
        </w:trPr>
        <w:tc>
          <w:tcPr>
            <w:tcW w:w="3329" w:type="dxa"/>
            <w:shd w:val="clear" w:color="auto" w:fill="D9D9D9" w:themeFill="background1" w:themeFillShade="D9"/>
          </w:tcPr>
          <w:p w14:paraId="1DE18916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58ADB79" w14:textId="0A87FC2A" w:rsidR="00801527" w:rsidRPr="00066025" w:rsidRDefault="00050F0B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completed your program?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rogram Completiton?"/>
            <w:tag w:val="Program Completiton?"/>
            <w:id w:val="144256826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835" w:type="dxa"/>
              </w:tcPr>
              <w:p w14:paraId="5B126D59" w14:textId="7AD2E4CF" w:rsidR="00801527" w:rsidRPr="00066025" w:rsidRDefault="00050F0B" w:rsidP="00781C9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68DA285" w14:textId="0C80D1ED" w:rsidR="00801527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99" w:type="dxa"/>
        <w:tblLook w:val="04A0" w:firstRow="1" w:lastRow="0" w:firstColumn="1" w:lastColumn="0" w:noHBand="0" w:noVBand="1"/>
      </w:tblPr>
      <w:tblGrid>
        <w:gridCol w:w="4424"/>
        <w:gridCol w:w="3525"/>
        <w:gridCol w:w="3250"/>
      </w:tblGrid>
      <w:tr w:rsidR="00E23987" w14:paraId="26873B09" w14:textId="77777777" w:rsidTr="0077607F">
        <w:trPr>
          <w:trHeight w:val="391"/>
        </w:trPr>
        <w:tc>
          <w:tcPr>
            <w:tcW w:w="11199" w:type="dxa"/>
            <w:gridSpan w:val="3"/>
            <w:shd w:val="clear" w:color="auto" w:fill="BFBFBF" w:themeFill="background1" w:themeFillShade="BF"/>
          </w:tcPr>
          <w:p w14:paraId="4A0F2494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784F4E" w14:textId="2CA827E4" w:rsidR="00E23987" w:rsidRP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39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COURSE INFORMATION </w:t>
            </w:r>
          </w:p>
        </w:tc>
      </w:tr>
      <w:tr w:rsidR="00E23987" w14:paraId="62F5E3C7" w14:textId="77777777" w:rsidTr="0077607F">
        <w:trPr>
          <w:trHeight w:val="366"/>
        </w:trPr>
        <w:tc>
          <w:tcPr>
            <w:tcW w:w="4424" w:type="dxa"/>
          </w:tcPr>
          <w:p w14:paraId="038E2CE5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CF09EBD" w14:textId="7054E2D0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</w:t>
            </w:r>
          </w:p>
        </w:tc>
        <w:tc>
          <w:tcPr>
            <w:tcW w:w="3525" w:type="dxa"/>
          </w:tcPr>
          <w:p w14:paraId="07F893F0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529FF1B0" w14:textId="005CECE4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Code</w:t>
            </w:r>
          </w:p>
        </w:tc>
        <w:tc>
          <w:tcPr>
            <w:tcW w:w="3249" w:type="dxa"/>
          </w:tcPr>
          <w:p w14:paraId="2AC22FCA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260683AA" w14:textId="66501F00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Amount Paid</w:t>
            </w:r>
          </w:p>
        </w:tc>
      </w:tr>
      <w:tr w:rsidR="00E23987" w14:paraId="403CD623" w14:textId="77777777" w:rsidTr="0077607F">
        <w:trPr>
          <w:trHeight w:val="391"/>
        </w:trPr>
        <w:tc>
          <w:tcPr>
            <w:tcW w:w="4424" w:type="dxa"/>
          </w:tcPr>
          <w:p w14:paraId="416EEEDC" w14:textId="77777777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1D0EB342" w14:textId="7777777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  <w:p w14:paraId="0E302D07" w14:textId="57CE3687" w:rsidR="0077607F" w:rsidRDefault="0077607F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</w:tcPr>
          <w:p w14:paraId="1FD590CB" w14:textId="77777777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93C0FF3" w14:textId="27E88F7E" w:rsidR="00E23987" w:rsidRDefault="00E23987" w:rsidP="00781C9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02355B" w14:textId="77777777" w:rsidR="00E23987" w:rsidRDefault="00E2398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4" w:type="dxa"/>
        <w:tblLook w:val="04A0" w:firstRow="1" w:lastRow="0" w:firstColumn="1" w:lastColumn="0" w:noHBand="0" w:noVBand="1"/>
      </w:tblPr>
      <w:tblGrid>
        <w:gridCol w:w="5942"/>
        <w:gridCol w:w="5222"/>
      </w:tblGrid>
      <w:tr w:rsidR="00E23987" w14:paraId="3C945D37" w14:textId="77777777" w:rsidTr="00873FD9">
        <w:trPr>
          <w:trHeight w:val="365"/>
        </w:trPr>
        <w:tc>
          <w:tcPr>
            <w:tcW w:w="11164" w:type="dxa"/>
            <w:gridSpan w:val="2"/>
            <w:shd w:val="clear" w:color="auto" w:fill="BFBFBF" w:themeFill="background1" w:themeFillShade="BF"/>
          </w:tcPr>
          <w:p w14:paraId="6426B902" w14:textId="145C30E2" w:rsidR="00E23987" w:rsidRDefault="00E23987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6F2B5F">
              <w:rPr>
                <w:rFonts w:ascii="Arial" w:hAnsi="Arial" w:cs="Arial"/>
                <w:b/>
                <w:bCs/>
                <w:sz w:val="24"/>
                <w:szCs w:val="24"/>
              </w:rPr>
              <w:t>SUBMISSION CHECKLIST</w:t>
            </w:r>
          </w:p>
        </w:tc>
      </w:tr>
      <w:tr w:rsidR="00E23987" w14:paraId="79AE31E4" w14:textId="77777777" w:rsidTr="00873FD9">
        <w:trPr>
          <w:trHeight w:val="365"/>
        </w:trPr>
        <w:tc>
          <w:tcPr>
            <w:tcW w:w="11164" w:type="dxa"/>
            <w:gridSpan w:val="2"/>
            <w:shd w:val="clear" w:color="auto" w:fill="D9D9D9" w:themeFill="background1" w:themeFillShade="D9"/>
          </w:tcPr>
          <w:p w14:paraId="0E269852" w14:textId="4E151407" w:rsidR="00E23987" w:rsidRDefault="00E23987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included the following with this submission:</w:t>
            </w:r>
          </w:p>
        </w:tc>
      </w:tr>
      <w:tr w:rsidR="006F2B5F" w14:paraId="52D62CAC" w14:textId="77777777" w:rsidTr="00873FD9">
        <w:trPr>
          <w:trHeight w:val="385"/>
        </w:trPr>
        <w:tc>
          <w:tcPr>
            <w:tcW w:w="5942" w:type="dxa"/>
            <w:shd w:val="clear" w:color="auto" w:fill="D9D9D9" w:themeFill="background1" w:themeFillShade="D9"/>
          </w:tcPr>
          <w:p w14:paraId="2ABCE932" w14:textId="101B1D60" w:rsidR="006F2B5F" w:rsidRDefault="00D52A7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 breakdown issued by the 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1057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222" w:type="dxa"/>
              </w:tcPr>
              <w:p w14:paraId="2C4AF643" w14:textId="548FDADC" w:rsidR="006F2B5F" w:rsidRDefault="00754BBA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2B5F" w14:paraId="596C8C74" w14:textId="77777777" w:rsidTr="00873FD9">
        <w:trPr>
          <w:trHeight w:val="365"/>
        </w:trPr>
        <w:tc>
          <w:tcPr>
            <w:tcW w:w="5942" w:type="dxa"/>
            <w:shd w:val="clear" w:color="auto" w:fill="D9D9D9" w:themeFill="background1" w:themeFillShade="D9"/>
          </w:tcPr>
          <w:p w14:paraId="7D7CB57F" w14:textId="3FB6E1EF" w:rsidR="006F2B5F" w:rsidRDefault="00D52A79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23987">
              <w:rPr>
                <w:rFonts w:ascii="Arial" w:hAnsi="Arial" w:cs="Arial"/>
                <w:sz w:val="24"/>
                <w:szCs w:val="24"/>
              </w:rPr>
              <w:t xml:space="preserve">roof of payment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2581188"/>
            <w:placeholder>
              <w:docPart w:val="1086959144C4433BAEBFDAF73381C3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222" w:type="dxa"/>
              </w:tcPr>
              <w:p w14:paraId="344BC25F" w14:textId="3D4F4183" w:rsidR="006F2B5F" w:rsidRDefault="00754BBA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F2B5F" w14:paraId="6CC012D0" w14:textId="77777777" w:rsidTr="00873FD9">
        <w:trPr>
          <w:trHeight w:val="365"/>
        </w:trPr>
        <w:tc>
          <w:tcPr>
            <w:tcW w:w="5942" w:type="dxa"/>
            <w:shd w:val="clear" w:color="auto" w:fill="D9D9D9" w:themeFill="background1" w:themeFillShade="D9"/>
          </w:tcPr>
          <w:p w14:paraId="34552518" w14:textId="71119719" w:rsidR="006F2B5F" w:rsidRDefault="00E23987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Proof of successful course completion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3335381"/>
            <w:placeholder>
              <w:docPart w:val="96337330C3E84B8CBDD3587974934DC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222" w:type="dxa"/>
              </w:tcPr>
              <w:p w14:paraId="417CD339" w14:textId="09A33216" w:rsidR="006F2B5F" w:rsidRDefault="00754BBA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6B46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D72891C" w14:textId="77777777" w:rsidR="009446F8" w:rsidRPr="00066025" w:rsidRDefault="009446F8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7EF530F2" w14:textId="77777777" w:rsidR="00076BC4" w:rsidRPr="00076BC4" w:rsidRDefault="00076BC4" w:rsidP="00076BC4">
      <w:pPr>
        <w:pStyle w:val="BodyText"/>
        <w:rPr>
          <w:rFonts w:ascii="Arial" w:hAnsi="Arial" w:cs="Arial"/>
          <w:sz w:val="24"/>
          <w:szCs w:val="24"/>
        </w:rPr>
      </w:pPr>
      <w:r w:rsidRPr="00076BC4">
        <w:rPr>
          <w:rFonts w:ascii="Arial" w:hAnsi="Arial" w:cs="Arial"/>
          <w:sz w:val="24"/>
          <w:szCs w:val="24"/>
        </w:rPr>
        <w:t xml:space="preserve">Completed forms and supporting documentation must be submitted via Expense Module in PeopleSoft: </w:t>
      </w:r>
    </w:p>
    <w:p w14:paraId="213FE069" w14:textId="50D35FB2" w:rsidR="00E23987" w:rsidRDefault="00076BC4" w:rsidP="00076BC4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076BC4">
        <w:rPr>
          <w:rFonts w:ascii="Arial" w:hAnsi="Arial" w:cs="Arial"/>
          <w:b/>
          <w:bCs/>
          <w:sz w:val="24"/>
          <w:szCs w:val="24"/>
        </w:rPr>
        <w:t>My Self Service&gt;Travel and Expenses&gt;Expense Reports&gt;My Expense Reports</w:t>
      </w:r>
    </w:p>
    <w:p w14:paraId="580B0096" w14:textId="77777777" w:rsidR="00076BC4" w:rsidRDefault="00076BC4" w:rsidP="00076BC4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11FB72E4" w14:textId="77777777" w:rsidR="00326A0A" w:rsidRPr="00066025" w:rsidRDefault="00326A0A" w:rsidP="0077607F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sectPr w:rsidR="00326A0A" w:rsidRPr="00066025" w:rsidSect="00292AF4">
      <w:headerReference w:type="default" r:id="rId7"/>
      <w:footerReference w:type="default" r:id="rId8"/>
      <w:headerReference w:type="first" r:id="rId9"/>
      <w:pgSz w:w="12240" w:h="15840"/>
      <w:pgMar w:top="960" w:right="580" w:bottom="280" w:left="500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6B96" w14:textId="77777777" w:rsidR="00B30785" w:rsidRDefault="00B30785" w:rsidP="00597F99">
      <w:r>
        <w:separator/>
      </w:r>
    </w:p>
  </w:endnote>
  <w:endnote w:type="continuationSeparator" w:id="0">
    <w:p w14:paraId="1D899306" w14:textId="77777777" w:rsidR="00B30785" w:rsidRDefault="00B30785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4820" w14:textId="77777777" w:rsidR="00B30785" w:rsidRDefault="00B30785" w:rsidP="00597F99">
      <w:r>
        <w:separator/>
      </w:r>
    </w:p>
  </w:footnote>
  <w:footnote w:type="continuationSeparator" w:id="0">
    <w:p w14:paraId="64733CED" w14:textId="77777777" w:rsidR="00B30785" w:rsidRDefault="00B30785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6ACAF6C3" w:rsidR="00C13D22" w:rsidRDefault="00C13D22">
    <w:pPr>
      <w:pStyle w:val="Header"/>
    </w:pPr>
  </w:p>
  <w:p w14:paraId="37D28481" w14:textId="652BDE88" w:rsidR="00C13D22" w:rsidRDefault="00C13D22">
    <w:pPr>
      <w:pStyle w:val="Header"/>
    </w:pPr>
  </w:p>
  <w:p w14:paraId="7A383D70" w14:textId="749B9993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630FF53B">
          <wp:simplePos x="0" y="0"/>
          <wp:positionH relativeFrom="column">
            <wp:posOffset>4570095</wp:posOffset>
          </wp:positionH>
          <wp:positionV relativeFrom="paragraph">
            <wp:posOffset>15875</wp:posOffset>
          </wp:positionV>
          <wp:extent cx="2505710" cy="762000"/>
          <wp:effectExtent l="0" t="0" r="8890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41F59" w14:textId="4D3C64ED" w:rsidR="00C13D22" w:rsidRDefault="00C13D22">
    <w:pPr>
      <w:pStyle w:val="Header"/>
    </w:pPr>
  </w:p>
  <w:p w14:paraId="2F1810A1" w14:textId="4FA5BE10" w:rsidR="00C13D22" w:rsidRDefault="00C13D22">
    <w:pPr>
      <w:pStyle w:val="Header"/>
    </w:pPr>
  </w:p>
  <w:p w14:paraId="24795C22" w14:textId="05359B83" w:rsidR="00C13D22" w:rsidRDefault="00C13D22">
    <w:pPr>
      <w:pStyle w:val="Header"/>
    </w:pPr>
  </w:p>
  <w:p w14:paraId="15DEF4C6" w14:textId="72B58DF8" w:rsidR="00C13D22" w:rsidRDefault="00C1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A634AB"/>
    <w:multiLevelType w:val="hybridMultilevel"/>
    <w:tmpl w:val="957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63D3D"/>
    <w:multiLevelType w:val="hybridMultilevel"/>
    <w:tmpl w:val="29CC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34FCF"/>
    <w:multiLevelType w:val="hybridMultilevel"/>
    <w:tmpl w:val="004C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5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06751047">
    <w:abstractNumId w:val="16"/>
  </w:num>
  <w:num w:numId="2" w16cid:durableId="1435128569">
    <w:abstractNumId w:val="7"/>
  </w:num>
  <w:num w:numId="3" w16cid:durableId="835805511">
    <w:abstractNumId w:val="3"/>
  </w:num>
  <w:num w:numId="4" w16cid:durableId="1569874878">
    <w:abstractNumId w:val="14"/>
  </w:num>
  <w:num w:numId="5" w16cid:durableId="1687320012">
    <w:abstractNumId w:val="2"/>
  </w:num>
  <w:num w:numId="6" w16cid:durableId="472066127">
    <w:abstractNumId w:val="9"/>
  </w:num>
  <w:num w:numId="7" w16cid:durableId="1957566063">
    <w:abstractNumId w:val="11"/>
  </w:num>
  <w:num w:numId="8" w16cid:durableId="28379122">
    <w:abstractNumId w:val="6"/>
  </w:num>
  <w:num w:numId="9" w16cid:durableId="1189685852">
    <w:abstractNumId w:val="8"/>
  </w:num>
  <w:num w:numId="10" w16cid:durableId="844784190">
    <w:abstractNumId w:val="4"/>
  </w:num>
  <w:num w:numId="11" w16cid:durableId="558589817">
    <w:abstractNumId w:val="0"/>
  </w:num>
  <w:num w:numId="12" w16cid:durableId="1258906843">
    <w:abstractNumId w:val="15"/>
  </w:num>
  <w:num w:numId="13" w16cid:durableId="1930848237">
    <w:abstractNumId w:val="10"/>
  </w:num>
  <w:num w:numId="14" w16cid:durableId="1738937913">
    <w:abstractNumId w:val="12"/>
  </w:num>
  <w:num w:numId="15" w16cid:durableId="552548277">
    <w:abstractNumId w:val="13"/>
  </w:num>
  <w:num w:numId="16" w16cid:durableId="435179237">
    <w:abstractNumId w:val="1"/>
  </w:num>
  <w:num w:numId="17" w16cid:durableId="205272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44798"/>
    <w:rsid w:val="00046B51"/>
    <w:rsid w:val="00047860"/>
    <w:rsid w:val="00050F0B"/>
    <w:rsid w:val="00066025"/>
    <w:rsid w:val="00076BC4"/>
    <w:rsid w:val="00087B40"/>
    <w:rsid w:val="000905EB"/>
    <w:rsid w:val="000955F1"/>
    <w:rsid w:val="000A6B34"/>
    <w:rsid w:val="000B1267"/>
    <w:rsid w:val="000C1319"/>
    <w:rsid w:val="000F7D04"/>
    <w:rsid w:val="001040A7"/>
    <w:rsid w:val="00112399"/>
    <w:rsid w:val="0011292D"/>
    <w:rsid w:val="001514FF"/>
    <w:rsid w:val="00197B86"/>
    <w:rsid w:val="001E6160"/>
    <w:rsid w:val="00200D3B"/>
    <w:rsid w:val="002417D3"/>
    <w:rsid w:val="00273345"/>
    <w:rsid w:val="00281167"/>
    <w:rsid w:val="00292AF4"/>
    <w:rsid w:val="0029344B"/>
    <w:rsid w:val="002D1E94"/>
    <w:rsid w:val="002D2CB6"/>
    <w:rsid w:val="002E3A6C"/>
    <w:rsid w:val="002F0B32"/>
    <w:rsid w:val="0031519F"/>
    <w:rsid w:val="0031777A"/>
    <w:rsid w:val="0032554E"/>
    <w:rsid w:val="00326A0A"/>
    <w:rsid w:val="00327135"/>
    <w:rsid w:val="0032739D"/>
    <w:rsid w:val="00334792"/>
    <w:rsid w:val="0037530E"/>
    <w:rsid w:val="003E19FC"/>
    <w:rsid w:val="0041319E"/>
    <w:rsid w:val="004373DD"/>
    <w:rsid w:val="0046775A"/>
    <w:rsid w:val="00480C9C"/>
    <w:rsid w:val="00493418"/>
    <w:rsid w:val="004E4E28"/>
    <w:rsid w:val="004F6D02"/>
    <w:rsid w:val="00536238"/>
    <w:rsid w:val="00571732"/>
    <w:rsid w:val="0058048E"/>
    <w:rsid w:val="00585D8E"/>
    <w:rsid w:val="00597F99"/>
    <w:rsid w:val="005B1155"/>
    <w:rsid w:val="005D2372"/>
    <w:rsid w:val="005E7099"/>
    <w:rsid w:val="00605012"/>
    <w:rsid w:val="006131E3"/>
    <w:rsid w:val="00641DEB"/>
    <w:rsid w:val="0067505D"/>
    <w:rsid w:val="00695A1F"/>
    <w:rsid w:val="006A101E"/>
    <w:rsid w:val="006A531E"/>
    <w:rsid w:val="006B4D6F"/>
    <w:rsid w:val="006D3797"/>
    <w:rsid w:val="006E0BF2"/>
    <w:rsid w:val="006F2B5F"/>
    <w:rsid w:val="00717B36"/>
    <w:rsid w:val="00726C61"/>
    <w:rsid w:val="00735720"/>
    <w:rsid w:val="00736AC7"/>
    <w:rsid w:val="007410A5"/>
    <w:rsid w:val="00754BBA"/>
    <w:rsid w:val="00765D8A"/>
    <w:rsid w:val="0077607F"/>
    <w:rsid w:val="00781C9A"/>
    <w:rsid w:val="007A6F2F"/>
    <w:rsid w:val="007D082C"/>
    <w:rsid w:val="007F1F8C"/>
    <w:rsid w:val="007F3B14"/>
    <w:rsid w:val="00801527"/>
    <w:rsid w:val="00861611"/>
    <w:rsid w:val="00867EE4"/>
    <w:rsid w:val="00873FD9"/>
    <w:rsid w:val="00874DB6"/>
    <w:rsid w:val="00880345"/>
    <w:rsid w:val="008C4E42"/>
    <w:rsid w:val="008F46DC"/>
    <w:rsid w:val="009147BB"/>
    <w:rsid w:val="009446F8"/>
    <w:rsid w:val="0096014A"/>
    <w:rsid w:val="00997858"/>
    <w:rsid w:val="009C5259"/>
    <w:rsid w:val="009D3FB0"/>
    <w:rsid w:val="009E0D8E"/>
    <w:rsid w:val="00A854D5"/>
    <w:rsid w:val="00AB4E29"/>
    <w:rsid w:val="00B30785"/>
    <w:rsid w:val="00B820BE"/>
    <w:rsid w:val="00BA2FEB"/>
    <w:rsid w:val="00BB0D91"/>
    <w:rsid w:val="00BB7883"/>
    <w:rsid w:val="00BC4D59"/>
    <w:rsid w:val="00C13D22"/>
    <w:rsid w:val="00C156EA"/>
    <w:rsid w:val="00C219A8"/>
    <w:rsid w:val="00C42809"/>
    <w:rsid w:val="00C501F3"/>
    <w:rsid w:val="00C827F4"/>
    <w:rsid w:val="00C90C32"/>
    <w:rsid w:val="00CA1659"/>
    <w:rsid w:val="00CA6A04"/>
    <w:rsid w:val="00CE1671"/>
    <w:rsid w:val="00D12E06"/>
    <w:rsid w:val="00D27463"/>
    <w:rsid w:val="00D52A79"/>
    <w:rsid w:val="00DA1693"/>
    <w:rsid w:val="00DC3B55"/>
    <w:rsid w:val="00DC4588"/>
    <w:rsid w:val="00DE6AE5"/>
    <w:rsid w:val="00DF06AD"/>
    <w:rsid w:val="00DF1321"/>
    <w:rsid w:val="00DF13F8"/>
    <w:rsid w:val="00DF7575"/>
    <w:rsid w:val="00E002EE"/>
    <w:rsid w:val="00E005C8"/>
    <w:rsid w:val="00E23987"/>
    <w:rsid w:val="00E344B1"/>
    <w:rsid w:val="00E3488C"/>
    <w:rsid w:val="00E77767"/>
    <w:rsid w:val="00E86E12"/>
    <w:rsid w:val="00E937FA"/>
    <w:rsid w:val="00ED7440"/>
    <w:rsid w:val="00F047D9"/>
    <w:rsid w:val="00F21DC3"/>
    <w:rsid w:val="00F31D12"/>
    <w:rsid w:val="00F33263"/>
    <w:rsid w:val="00F36D08"/>
    <w:rsid w:val="00F8265C"/>
    <w:rsid w:val="00FC092A"/>
    <w:rsid w:val="00FD002E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styleId="Revision">
    <w:name w:val="Revision"/>
    <w:hidden/>
    <w:uiPriority w:val="99"/>
    <w:semiHidden/>
    <w:rsid w:val="00D52A7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F2F-B16E-4296-8634-666E94C46EC0}"/>
      </w:docPartPr>
      <w:docPartBody>
        <w:p w:rsidR="00F83B06" w:rsidRDefault="000542EB"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1086959144C4433BAEBFDAF73381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B62A-F48B-4A83-BDEC-33FE42241D49}"/>
      </w:docPartPr>
      <w:docPartBody>
        <w:p w:rsidR="002F71BD" w:rsidRDefault="009C1265" w:rsidP="009C1265">
          <w:pPr>
            <w:pStyle w:val="1086959144C4433BAEBFDAF73381C380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96337330C3E84B8CBDD358797493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DA7A-25E4-4434-9D29-4F882BBC7878}"/>
      </w:docPartPr>
      <w:docPartBody>
        <w:p w:rsidR="002F71BD" w:rsidRDefault="009C1265" w:rsidP="009C1265">
          <w:pPr>
            <w:pStyle w:val="96337330C3E84B8CBDD3587974934DC2"/>
          </w:pPr>
          <w:r w:rsidRPr="006B46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42EB"/>
    <w:rsid w:val="001717CD"/>
    <w:rsid w:val="002F71BD"/>
    <w:rsid w:val="00311134"/>
    <w:rsid w:val="003E467F"/>
    <w:rsid w:val="00507494"/>
    <w:rsid w:val="0061505D"/>
    <w:rsid w:val="006452A4"/>
    <w:rsid w:val="00717B8C"/>
    <w:rsid w:val="008B59E7"/>
    <w:rsid w:val="00954DDC"/>
    <w:rsid w:val="009A5A34"/>
    <w:rsid w:val="009B6968"/>
    <w:rsid w:val="009C1265"/>
    <w:rsid w:val="009E4FB3"/>
    <w:rsid w:val="00C116BC"/>
    <w:rsid w:val="00C736D2"/>
    <w:rsid w:val="00CC7DCC"/>
    <w:rsid w:val="00CD4D25"/>
    <w:rsid w:val="00D50833"/>
    <w:rsid w:val="00D9651A"/>
    <w:rsid w:val="00F77C00"/>
    <w:rsid w:val="00F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265"/>
    <w:rPr>
      <w:color w:val="808080"/>
    </w:rPr>
  </w:style>
  <w:style w:type="paragraph" w:customStyle="1" w:styleId="1086959144C4433BAEBFDAF73381C380">
    <w:name w:val="1086959144C4433BAEBFDAF73381C380"/>
    <w:rsid w:val="009C1265"/>
    <w:rPr>
      <w:lang w:val="en-CA" w:eastAsia="en-CA"/>
    </w:rPr>
  </w:style>
  <w:style w:type="paragraph" w:customStyle="1" w:styleId="96337330C3E84B8CBDD3587974934DC2">
    <w:name w:val="96337330C3E84B8CBDD3587974934DC2"/>
    <w:rsid w:val="009C126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Nolk</dc:creator>
  <cp:lastModifiedBy>Mackenzie White</cp:lastModifiedBy>
  <cp:revision>6</cp:revision>
  <cp:lastPrinted>2022-01-26T20:31:00Z</cp:lastPrinted>
  <dcterms:created xsi:type="dcterms:W3CDTF">2022-07-18T15:25:00Z</dcterms:created>
  <dcterms:modified xsi:type="dcterms:W3CDTF">2022-07-18T15:41:00Z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