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37"/>
        <w:tblW w:w="10349" w:type="dxa"/>
        <w:tblLook w:val="04A0" w:firstRow="1" w:lastRow="0" w:firstColumn="1" w:lastColumn="0" w:noHBand="0" w:noVBand="1"/>
      </w:tblPr>
      <w:tblGrid>
        <w:gridCol w:w="2547"/>
        <w:gridCol w:w="7802"/>
      </w:tblGrid>
      <w:tr w:rsidR="0006475C" w:rsidRPr="008854A9" w14:paraId="15855737" w14:textId="77777777" w:rsidTr="009B4612">
        <w:trPr>
          <w:trHeight w:val="274"/>
        </w:trPr>
        <w:tc>
          <w:tcPr>
            <w:tcW w:w="10349" w:type="dxa"/>
            <w:gridSpan w:val="2"/>
            <w:shd w:val="clear" w:color="auto" w:fill="DEEAF6" w:themeFill="accent5" w:themeFillTint="33"/>
          </w:tcPr>
          <w:p w14:paraId="21F3C431" w14:textId="77777777" w:rsidR="0081369D" w:rsidRDefault="00377986" w:rsidP="009B4612">
            <w:pPr>
              <w:jc w:val="center"/>
              <w:rPr>
                <w:rFonts w:ascii="Arial" w:hAnsi="Arial" w:cs="Arial"/>
                <w:b/>
                <w:szCs w:val="22"/>
              </w:rPr>
            </w:pPr>
            <w:r w:rsidRPr="008854A9">
              <w:rPr>
                <w:rFonts w:ascii="Arial" w:hAnsi="Arial" w:cs="Arial"/>
                <w:b/>
                <w:szCs w:val="22"/>
              </w:rPr>
              <w:t xml:space="preserve">SHORT FORM </w:t>
            </w:r>
            <w:r w:rsidR="00301B24" w:rsidRPr="008854A9">
              <w:rPr>
                <w:rFonts w:ascii="Arial" w:hAnsi="Arial" w:cs="Arial"/>
                <w:b/>
                <w:szCs w:val="22"/>
              </w:rPr>
              <w:t xml:space="preserve">INVITATIONAL </w:t>
            </w:r>
            <w:r w:rsidR="0006475C" w:rsidRPr="008854A9">
              <w:rPr>
                <w:rFonts w:ascii="Arial" w:hAnsi="Arial" w:cs="Arial"/>
                <w:b/>
                <w:szCs w:val="22"/>
              </w:rPr>
              <w:t xml:space="preserve">REQUEST FOR </w:t>
            </w:r>
            <w:r w:rsidR="00406998" w:rsidRPr="008854A9">
              <w:rPr>
                <w:rFonts w:ascii="Arial" w:hAnsi="Arial" w:cs="Arial"/>
                <w:b/>
                <w:szCs w:val="22"/>
              </w:rPr>
              <w:t>QUOTATIONS</w:t>
            </w:r>
            <w:r w:rsidR="0006475C" w:rsidRPr="008854A9">
              <w:rPr>
                <w:rFonts w:ascii="Arial" w:hAnsi="Arial" w:cs="Arial"/>
                <w:b/>
                <w:szCs w:val="22"/>
              </w:rPr>
              <w:t xml:space="preserve"> (“</w:t>
            </w:r>
            <w:r w:rsidR="00406998" w:rsidRPr="008854A9">
              <w:rPr>
                <w:rFonts w:ascii="Arial" w:hAnsi="Arial" w:cs="Arial"/>
                <w:b/>
                <w:szCs w:val="22"/>
              </w:rPr>
              <w:t>RFQ</w:t>
            </w:r>
            <w:r w:rsidR="0006475C" w:rsidRPr="008854A9">
              <w:rPr>
                <w:rFonts w:ascii="Arial" w:hAnsi="Arial" w:cs="Arial"/>
                <w:b/>
                <w:szCs w:val="22"/>
              </w:rPr>
              <w:t>”)</w:t>
            </w:r>
            <w:r w:rsidR="00230224" w:rsidRPr="008854A9">
              <w:rPr>
                <w:rFonts w:ascii="Arial" w:hAnsi="Arial" w:cs="Arial"/>
                <w:b/>
                <w:szCs w:val="22"/>
              </w:rPr>
              <w:t xml:space="preserve"> </w:t>
            </w:r>
          </w:p>
          <w:p w14:paraId="3836486D" w14:textId="4E10A1E0" w:rsidR="0006475C" w:rsidRPr="008854A9" w:rsidRDefault="0081369D" w:rsidP="009B4612">
            <w:pPr>
              <w:jc w:val="center"/>
              <w:rPr>
                <w:rFonts w:ascii="Arial" w:hAnsi="Arial" w:cs="Arial"/>
                <w:b/>
                <w:szCs w:val="22"/>
              </w:rPr>
            </w:pPr>
            <w:r>
              <w:rPr>
                <w:rFonts w:ascii="Arial" w:hAnsi="Arial" w:cs="Arial"/>
                <w:b/>
                <w:szCs w:val="22"/>
              </w:rPr>
              <w:t xml:space="preserve">MINOR CONSTRUCTION - </w:t>
            </w:r>
            <w:r w:rsidR="00230224" w:rsidRPr="008854A9">
              <w:rPr>
                <w:rFonts w:ascii="Arial" w:hAnsi="Arial" w:cs="Arial"/>
                <w:b/>
                <w:szCs w:val="22"/>
              </w:rPr>
              <w:t>LOWEST PRICE</w:t>
            </w:r>
          </w:p>
        </w:tc>
      </w:tr>
      <w:tr w:rsidR="0006475C" w:rsidRPr="008854A9" w14:paraId="3582802E" w14:textId="77777777" w:rsidTr="009B4612">
        <w:trPr>
          <w:trHeight w:val="560"/>
        </w:trPr>
        <w:tc>
          <w:tcPr>
            <w:tcW w:w="2547" w:type="dxa"/>
            <w:vAlign w:val="center"/>
          </w:tcPr>
          <w:p w14:paraId="376F95C0" w14:textId="77777777" w:rsidR="0006475C" w:rsidRPr="008854A9" w:rsidRDefault="0006475C" w:rsidP="00C47AB8">
            <w:pPr>
              <w:jc w:val="left"/>
              <w:rPr>
                <w:rFonts w:ascii="Arial" w:hAnsi="Arial" w:cs="Arial"/>
                <w:szCs w:val="22"/>
              </w:rPr>
            </w:pPr>
            <w:r w:rsidRPr="008854A9">
              <w:rPr>
                <w:rFonts w:ascii="Arial" w:hAnsi="Arial" w:cs="Arial"/>
                <w:szCs w:val="22"/>
              </w:rPr>
              <w:t>Requirement</w:t>
            </w:r>
          </w:p>
        </w:tc>
        <w:tc>
          <w:tcPr>
            <w:tcW w:w="7802" w:type="dxa"/>
            <w:vAlign w:val="center"/>
          </w:tcPr>
          <w:p w14:paraId="4ED0A624" w14:textId="448216DD" w:rsidR="0006475C" w:rsidRPr="008854A9" w:rsidRDefault="0006475C" w:rsidP="00C47AB8">
            <w:pPr>
              <w:rPr>
                <w:rFonts w:ascii="Arial" w:hAnsi="Arial" w:cs="Arial"/>
                <w:bCs/>
                <w:szCs w:val="22"/>
                <w:highlight w:val="lightGray"/>
              </w:rPr>
            </w:pPr>
            <w:r w:rsidRPr="008854A9">
              <w:rPr>
                <w:rFonts w:ascii="Arial" w:hAnsi="Arial" w:cs="Arial"/>
                <w:bCs/>
                <w:szCs w:val="22"/>
                <w:highlight w:val="yellow"/>
              </w:rPr>
              <w:t xml:space="preserve">Insert </w:t>
            </w:r>
            <w:r w:rsidRPr="008854A9">
              <w:rPr>
                <w:rFonts w:ascii="Arial" w:hAnsi="Arial" w:cs="Arial"/>
                <w:bCs/>
                <w:szCs w:val="22"/>
                <w:highlight w:val="yellow"/>
                <w:u w:val="single"/>
              </w:rPr>
              <w:t>short</w:t>
            </w:r>
            <w:r w:rsidRPr="008854A9">
              <w:rPr>
                <w:rFonts w:ascii="Arial" w:hAnsi="Arial" w:cs="Arial"/>
                <w:bCs/>
                <w:szCs w:val="22"/>
                <w:highlight w:val="yellow"/>
              </w:rPr>
              <w:t xml:space="preserve"> description of </w:t>
            </w:r>
            <w:r w:rsidR="00E60643" w:rsidRPr="008854A9">
              <w:rPr>
                <w:rFonts w:ascii="Arial" w:hAnsi="Arial" w:cs="Arial"/>
                <w:bCs/>
                <w:szCs w:val="22"/>
                <w:highlight w:val="yellow"/>
              </w:rPr>
              <w:t xml:space="preserve">the </w:t>
            </w:r>
            <w:r w:rsidR="0060668E" w:rsidRPr="008854A9">
              <w:rPr>
                <w:rFonts w:ascii="Arial" w:hAnsi="Arial" w:cs="Arial"/>
                <w:bCs/>
                <w:szCs w:val="22"/>
                <w:highlight w:val="yellow"/>
              </w:rPr>
              <w:t>goods and/or services (10 words or less</w:t>
            </w:r>
            <w:r w:rsidR="00675808" w:rsidRPr="008854A9">
              <w:rPr>
                <w:rFonts w:ascii="Arial" w:hAnsi="Arial" w:cs="Arial"/>
                <w:bCs/>
                <w:szCs w:val="22"/>
                <w:highlight w:val="yellow"/>
              </w:rPr>
              <w:t>, where possible</w:t>
            </w:r>
            <w:r w:rsidR="0060668E" w:rsidRPr="008854A9">
              <w:rPr>
                <w:rFonts w:ascii="Arial" w:hAnsi="Arial" w:cs="Arial"/>
                <w:bCs/>
                <w:szCs w:val="22"/>
                <w:highlight w:val="yellow"/>
              </w:rPr>
              <w:t>)</w:t>
            </w:r>
          </w:p>
        </w:tc>
      </w:tr>
      <w:tr w:rsidR="0020264F" w:rsidRPr="008854A9" w14:paraId="5B63E629" w14:textId="77777777" w:rsidTr="009B4612">
        <w:trPr>
          <w:trHeight w:val="383"/>
        </w:trPr>
        <w:tc>
          <w:tcPr>
            <w:tcW w:w="2547" w:type="dxa"/>
            <w:vAlign w:val="center"/>
          </w:tcPr>
          <w:p w14:paraId="1495BE19" w14:textId="73A9530F" w:rsidR="0020264F" w:rsidRPr="008854A9" w:rsidRDefault="0020264F" w:rsidP="00C47AB8">
            <w:pPr>
              <w:jc w:val="left"/>
              <w:rPr>
                <w:rFonts w:ascii="Arial" w:hAnsi="Arial" w:cs="Arial"/>
                <w:szCs w:val="22"/>
              </w:rPr>
            </w:pPr>
            <w:r w:rsidRPr="008854A9">
              <w:rPr>
                <w:rFonts w:ascii="Arial" w:hAnsi="Arial" w:cs="Arial"/>
                <w:szCs w:val="22"/>
              </w:rPr>
              <w:t>Issue Date</w:t>
            </w:r>
          </w:p>
        </w:tc>
        <w:tc>
          <w:tcPr>
            <w:tcW w:w="7802" w:type="dxa"/>
            <w:vAlign w:val="center"/>
          </w:tcPr>
          <w:p w14:paraId="4FAA82AC" w14:textId="41E46E38" w:rsidR="0020264F" w:rsidRPr="008854A9" w:rsidRDefault="0020264F" w:rsidP="00C47AB8">
            <w:pPr>
              <w:pStyle w:val="NoSpacing"/>
              <w:rPr>
                <w:rFonts w:ascii="Arial" w:hAnsi="Arial" w:cs="Arial"/>
                <w:sz w:val="22"/>
                <w:szCs w:val="22"/>
              </w:rPr>
            </w:pPr>
            <w:r w:rsidRPr="008854A9">
              <w:rPr>
                <w:rFonts w:ascii="Arial" w:hAnsi="Arial" w:cs="Arial"/>
                <w:sz w:val="22"/>
                <w:szCs w:val="22"/>
                <w:highlight w:val="yellow"/>
              </w:rPr>
              <w:t>Month DD, YYYY</w:t>
            </w:r>
          </w:p>
        </w:tc>
      </w:tr>
      <w:tr w:rsidR="0006475C" w:rsidRPr="008854A9" w14:paraId="47396CC1" w14:textId="77777777" w:rsidTr="009B4612">
        <w:trPr>
          <w:trHeight w:val="766"/>
        </w:trPr>
        <w:tc>
          <w:tcPr>
            <w:tcW w:w="2547" w:type="dxa"/>
            <w:vAlign w:val="center"/>
          </w:tcPr>
          <w:p w14:paraId="0AACE2D4" w14:textId="77777777" w:rsidR="0006475C" w:rsidRPr="008854A9" w:rsidRDefault="0006475C" w:rsidP="00C47AB8">
            <w:pPr>
              <w:jc w:val="left"/>
              <w:rPr>
                <w:rFonts w:ascii="Arial" w:hAnsi="Arial" w:cs="Arial"/>
                <w:szCs w:val="22"/>
              </w:rPr>
            </w:pPr>
            <w:r w:rsidRPr="008854A9">
              <w:rPr>
                <w:rFonts w:ascii="Arial" w:hAnsi="Arial" w:cs="Arial"/>
                <w:szCs w:val="22"/>
              </w:rPr>
              <w:t>Issued By</w:t>
            </w:r>
          </w:p>
        </w:tc>
        <w:tc>
          <w:tcPr>
            <w:tcW w:w="7802" w:type="dxa"/>
            <w:vAlign w:val="center"/>
          </w:tcPr>
          <w:p w14:paraId="366120F0" w14:textId="535E5750" w:rsidR="00A161E1" w:rsidRPr="008854A9" w:rsidRDefault="00341CE3" w:rsidP="00C47AB8">
            <w:pPr>
              <w:pStyle w:val="NoSpacing"/>
              <w:rPr>
                <w:rFonts w:ascii="Arial" w:hAnsi="Arial" w:cs="Arial"/>
                <w:sz w:val="22"/>
                <w:szCs w:val="22"/>
              </w:rPr>
            </w:pPr>
            <w:r w:rsidRPr="008854A9">
              <w:rPr>
                <w:rFonts w:ascii="Arial" w:hAnsi="Arial" w:cs="Arial"/>
                <w:sz w:val="22"/>
                <w:szCs w:val="22"/>
              </w:rPr>
              <w:t xml:space="preserve">The Sir Sandford </w:t>
            </w:r>
            <w:r w:rsidR="00406998" w:rsidRPr="008854A9">
              <w:rPr>
                <w:rFonts w:ascii="Arial" w:hAnsi="Arial" w:cs="Arial"/>
                <w:sz w:val="22"/>
                <w:szCs w:val="22"/>
              </w:rPr>
              <w:t>Fleming</w:t>
            </w:r>
            <w:r w:rsidR="00524EFE" w:rsidRPr="008854A9">
              <w:rPr>
                <w:rFonts w:ascii="Arial" w:hAnsi="Arial" w:cs="Arial"/>
                <w:sz w:val="22"/>
                <w:szCs w:val="22"/>
              </w:rPr>
              <w:t xml:space="preserve"> </w:t>
            </w:r>
            <w:r w:rsidR="00406998" w:rsidRPr="008854A9">
              <w:rPr>
                <w:rFonts w:ascii="Arial" w:hAnsi="Arial" w:cs="Arial"/>
                <w:sz w:val="22"/>
                <w:szCs w:val="22"/>
              </w:rPr>
              <w:t>College</w:t>
            </w:r>
            <w:r w:rsidRPr="008854A9">
              <w:rPr>
                <w:rFonts w:ascii="Arial" w:hAnsi="Arial" w:cs="Arial"/>
                <w:sz w:val="22"/>
                <w:szCs w:val="22"/>
              </w:rPr>
              <w:t xml:space="preserve"> of Applied Arts and Technology</w:t>
            </w:r>
            <w:r w:rsidR="00524EFE" w:rsidRPr="008854A9">
              <w:rPr>
                <w:rFonts w:ascii="Arial" w:hAnsi="Arial" w:cs="Arial"/>
                <w:sz w:val="22"/>
                <w:szCs w:val="22"/>
              </w:rPr>
              <w:t xml:space="preserve"> (the “</w:t>
            </w:r>
            <w:r w:rsidR="00406998" w:rsidRPr="008854A9">
              <w:rPr>
                <w:rFonts w:ascii="Arial" w:hAnsi="Arial" w:cs="Arial"/>
                <w:sz w:val="22"/>
                <w:szCs w:val="22"/>
              </w:rPr>
              <w:t>College</w:t>
            </w:r>
            <w:r w:rsidR="00524EFE" w:rsidRPr="008854A9">
              <w:rPr>
                <w:rFonts w:ascii="Arial" w:hAnsi="Arial" w:cs="Arial"/>
                <w:sz w:val="22"/>
                <w:szCs w:val="22"/>
              </w:rPr>
              <w:t>”)</w:t>
            </w:r>
          </w:p>
        </w:tc>
      </w:tr>
      <w:tr w:rsidR="00946885" w:rsidRPr="008854A9" w14:paraId="36A733C5" w14:textId="77777777" w:rsidTr="009B4612">
        <w:trPr>
          <w:trHeight w:val="836"/>
        </w:trPr>
        <w:tc>
          <w:tcPr>
            <w:tcW w:w="2547" w:type="dxa"/>
            <w:vAlign w:val="center"/>
          </w:tcPr>
          <w:p w14:paraId="04915BCD" w14:textId="417DB04C" w:rsidR="00946885" w:rsidRPr="008854A9" w:rsidRDefault="002028A6" w:rsidP="00C47AB8">
            <w:pPr>
              <w:jc w:val="left"/>
              <w:rPr>
                <w:rFonts w:ascii="Arial" w:hAnsi="Arial" w:cs="Arial"/>
                <w:szCs w:val="22"/>
              </w:rPr>
            </w:pPr>
            <w:r w:rsidRPr="008854A9">
              <w:rPr>
                <w:rFonts w:ascii="Arial" w:hAnsi="Arial" w:cs="Arial"/>
                <w:szCs w:val="22"/>
              </w:rPr>
              <w:t>Invitation and Intent</w:t>
            </w:r>
          </w:p>
        </w:tc>
        <w:tc>
          <w:tcPr>
            <w:tcW w:w="7802" w:type="dxa"/>
            <w:vAlign w:val="center"/>
          </w:tcPr>
          <w:p w14:paraId="5FC8BFB1" w14:textId="571BBFC7" w:rsidR="00946885" w:rsidRPr="008854A9" w:rsidRDefault="000254EE" w:rsidP="00C47AB8">
            <w:pPr>
              <w:spacing w:after="240"/>
              <w:rPr>
                <w:rFonts w:ascii="Arial" w:hAnsi="Arial" w:cs="Arial"/>
                <w:szCs w:val="22"/>
              </w:rPr>
            </w:pPr>
            <w:r w:rsidRPr="008854A9">
              <w:rPr>
                <w:rFonts w:ascii="Arial" w:hAnsi="Arial" w:cs="Arial"/>
                <w:szCs w:val="22"/>
                <w:lang w:val="en-GB"/>
              </w:rPr>
              <w:t xml:space="preserve">The </w:t>
            </w:r>
            <w:r w:rsidR="00406998" w:rsidRPr="008854A9">
              <w:rPr>
                <w:rFonts w:ascii="Arial" w:hAnsi="Arial" w:cs="Arial"/>
                <w:szCs w:val="22"/>
                <w:lang w:val="en-GB"/>
              </w:rPr>
              <w:t>College</w:t>
            </w:r>
            <w:r w:rsidRPr="008854A9">
              <w:rPr>
                <w:rFonts w:ascii="Arial" w:hAnsi="Arial" w:cs="Arial"/>
                <w:szCs w:val="22"/>
                <w:lang w:val="en-GB"/>
              </w:rPr>
              <w:t xml:space="preserve"> is seeking </w:t>
            </w:r>
            <w:r w:rsidR="00A44375" w:rsidRPr="008854A9">
              <w:rPr>
                <w:rFonts w:ascii="Arial" w:hAnsi="Arial" w:cs="Arial"/>
                <w:szCs w:val="22"/>
                <w:lang w:val="en-GB"/>
              </w:rPr>
              <w:t>quotation</w:t>
            </w:r>
            <w:r w:rsidRPr="008854A9">
              <w:rPr>
                <w:rFonts w:ascii="Arial" w:hAnsi="Arial" w:cs="Arial"/>
                <w:szCs w:val="22"/>
                <w:lang w:val="en-GB"/>
              </w:rPr>
              <w:t>s for the goods and</w:t>
            </w:r>
            <w:r w:rsidR="008D77C3" w:rsidRPr="008854A9">
              <w:rPr>
                <w:rFonts w:ascii="Arial" w:hAnsi="Arial" w:cs="Arial"/>
                <w:szCs w:val="22"/>
                <w:lang w:val="en-GB"/>
              </w:rPr>
              <w:t>/or</w:t>
            </w:r>
            <w:r w:rsidRPr="008854A9">
              <w:rPr>
                <w:rFonts w:ascii="Arial" w:hAnsi="Arial" w:cs="Arial"/>
                <w:szCs w:val="22"/>
                <w:lang w:val="en-GB"/>
              </w:rPr>
              <w:t xml:space="preserve"> services </w:t>
            </w:r>
            <w:r w:rsidR="00940D72" w:rsidRPr="008854A9">
              <w:rPr>
                <w:rFonts w:ascii="Arial" w:hAnsi="Arial" w:cs="Arial"/>
                <w:szCs w:val="22"/>
                <w:lang w:val="en-GB"/>
              </w:rPr>
              <w:t xml:space="preserve">(the “Deliverables”) </w:t>
            </w:r>
            <w:r w:rsidRPr="008854A9">
              <w:rPr>
                <w:rFonts w:ascii="Arial" w:hAnsi="Arial" w:cs="Arial"/>
                <w:szCs w:val="22"/>
                <w:lang w:val="en-GB"/>
              </w:rPr>
              <w:t xml:space="preserve">described in the </w:t>
            </w:r>
            <w:r w:rsidR="001D5B7E" w:rsidRPr="008854A9">
              <w:rPr>
                <w:rFonts w:ascii="Arial" w:hAnsi="Arial" w:cs="Arial"/>
                <w:szCs w:val="22"/>
                <w:lang w:val="en-GB"/>
              </w:rPr>
              <w:t xml:space="preserve">attached </w:t>
            </w:r>
            <w:r w:rsidRPr="008854A9">
              <w:rPr>
                <w:rFonts w:ascii="Arial" w:hAnsi="Arial" w:cs="Arial"/>
                <w:szCs w:val="22"/>
                <w:lang w:val="en-GB"/>
              </w:rPr>
              <w:t xml:space="preserve">Scope of </w:t>
            </w:r>
            <w:r w:rsidR="001D5B7E" w:rsidRPr="008854A9">
              <w:rPr>
                <w:rFonts w:ascii="Arial" w:hAnsi="Arial" w:cs="Arial"/>
                <w:szCs w:val="22"/>
                <w:lang w:val="en-GB"/>
              </w:rPr>
              <w:t>Work</w:t>
            </w:r>
            <w:r w:rsidRPr="008854A9">
              <w:rPr>
                <w:rFonts w:ascii="Arial" w:hAnsi="Arial" w:cs="Arial"/>
                <w:szCs w:val="22"/>
              </w:rPr>
              <w:t>.</w:t>
            </w:r>
            <w:r w:rsidR="00946885" w:rsidRPr="008854A9">
              <w:rPr>
                <w:rFonts w:ascii="Arial" w:hAnsi="Arial" w:cs="Arial"/>
                <w:szCs w:val="22"/>
              </w:rPr>
              <w:t xml:space="preserve"> </w:t>
            </w:r>
          </w:p>
          <w:p w14:paraId="20E6BEA8" w14:textId="77777777" w:rsidR="00C6096A" w:rsidRPr="008854A9" w:rsidRDefault="0081758D" w:rsidP="00C47AB8">
            <w:pPr>
              <w:tabs>
                <w:tab w:val="left" w:pos="648"/>
              </w:tabs>
              <w:rPr>
                <w:rFonts w:ascii="Arial" w:hAnsi="Arial" w:cs="Arial"/>
                <w:szCs w:val="22"/>
              </w:rPr>
            </w:pPr>
            <w:r w:rsidRPr="008854A9">
              <w:rPr>
                <w:rFonts w:ascii="Arial" w:hAnsi="Arial" w:cs="Arial"/>
                <w:szCs w:val="22"/>
              </w:rPr>
              <w:t xml:space="preserve">The College intends to select the bidder that can provide the </w:t>
            </w:r>
            <w:r w:rsidR="001D5B7E" w:rsidRPr="008854A9">
              <w:rPr>
                <w:rFonts w:ascii="Arial" w:hAnsi="Arial" w:cs="Arial"/>
                <w:szCs w:val="22"/>
              </w:rPr>
              <w:t>Deliverables</w:t>
            </w:r>
            <w:r w:rsidRPr="008854A9">
              <w:rPr>
                <w:rFonts w:ascii="Arial" w:hAnsi="Arial" w:cs="Arial"/>
                <w:szCs w:val="22"/>
              </w:rPr>
              <w:t xml:space="preserve"> for the lowest price. </w:t>
            </w:r>
          </w:p>
          <w:p w14:paraId="3F0D481F" w14:textId="6490C51C" w:rsidR="00C33545" w:rsidRPr="008854A9" w:rsidRDefault="00C33545" w:rsidP="00C47AB8">
            <w:pPr>
              <w:tabs>
                <w:tab w:val="left" w:pos="648"/>
              </w:tabs>
              <w:rPr>
                <w:rFonts w:ascii="Arial" w:hAnsi="Arial" w:cs="Arial"/>
                <w:szCs w:val="22"/>
              </w:rPr>
            </w:pPr>
            <w:r w:rsidRPr="008854A9">
              <w:rPr>
                <w:rFonts w:ascii="Arial" w:hAnsi="Arial" w:cs="Arial"/>
                <w:szCs w:val="22"/>
              </w:rPr>
              <w:t xml:space="preserve">The College will send the selected </w:t>
            </w:r>
            <w:r w:rsidR="00EF278B" w:rsidRPr="008854A9">
              <w:rPr>
                <w:rFonts w:ascii="Arial" w:hAnsi="Arial" w:cs="Arial"/>
                <w:szCs w:val="22"/>
              </w:rPr>
              <w:t>supplier</w:t>
            </w:r>
            <w:r w:rsidRPr="008854A9">
              <w:rPr>
                <w:rFonts w:ascii="Arial" w:hAnsi="Arial" w:cs="Arial"/>
                <w:szCs w:val="22"/>
              </w:rPr>
              <w:t xml:space="preserve"> a selection notice by email. </w:t>
            </w:r>
          </w:p>
          <w:p w14:paraId="577B7793" w14:textId="7424345F" w:rsidR="002028A6" w:rsidRPr="008854A9" w:rsidRDefault="00174279" w:rsidP="00C47AB8">
            <w:pPr>
              <w:tabs>
                <w:tab w:val="left" w:pos="648"/>
              </w:tabs>
              <w:rPr>
                <w:rFonts w:ascii="Arial" w:hAnsi="Arial" w:cs="Arial"/>
                <w:szCs w:val="22"/>
                <w:lang w:val="en-GB"/>
              </w:rPr>
            </w:pPr>
            <w:r w:rsidRPr="008854A9">
              <w:rPr>
                <w:rFonts w:ascii="Arial" w:hAnsi="Arial" w:cs="Arial"/>
                <w:color w:val="000000"/>
                <w:szCs w:val="22"/>
                <w:lang w:val="en-GB"/>
              </w:rPr>
              <w:t xml:space="preserve">The selected </w:t>
            </w:r>
            <w:r w:rsidR="00EF278B" w:rsidRPr="008854A9">
              <w:rPr>
                <w:rFonts w:ascii="Arial" w:hAnsi="Arial" w:cs="Arial"/>
                <w:color w:val="000000"/>
                <w:szCs w:val="22"/>
                <w:lang w:val="en-GB"/>
              </w:rPr>
              <w:t>supplier</w:t>
            </w:r>
            <w:r w:rsidRPr="008854A9">
              <w:rPr>
                <w:rFonts w:ascii="Arial" w:hAnsi="Arial" w:cs="Arial"/>
                <w:color w:val="000000"/>
                <w:szCs w:val="22"/>
                <w:lang w:val="en-GB"/>
              </w:rPr>
              <w:t xml:space="preserve"> is expected to provide any </w:t>
            </w:r>
            <w:r w:rsidR="00344D14" w:rsidRPr="008854A9">
              <w:rPr>
                <w:rFonts w:ascii="Arial" w:hAnsi="Arial" w:cs="Arial"/>
                <w:color w:val="000000"/>
                <w:szCs w:val="22"/>
                <w:lang w:val="en-GB"/>
              </w:rPr>
              <w:t>requested</w:t>
            </w:r>
            <w:r w:rsidRPr="008854A9">
              <w:rPr>
                <w:rFonts w:ascii="Arial" w:hAnsi="Arial" w:cs="Arial"/>
                <w:color w:val="000000"/>
                <w:szCs w:val="22"/>
                <w:lang w:val="en-GB"/>
              </w:rPr>
              <w:t xml:space="preserve"> documentation (e.g. proof of insurance, WSIB Certificate) within the timeframe specified in the selection notice. If the selected </w:t>
            </w:r>
            <w:r w:rsidR="00EF278B" w:rsidRPr="008854A9">
              <w:rPr>
                <w:rFonts w:ascii="Arial" w:hAnsi="Arial" w:cs="Arial"/>
                <w:color w:val="000000"/>
                <w:szCs w:val="22"/>
                <w:lang w:val="en-GB"/>
              </w:rPr>
              <w:t>supplier</w:t>
            </w:r>
            <w:r w:rsidRPr="008854A9">
              <w:rPr>
                <w:rFonts w:ascii="Arial" w:hAnsi="Arial" w:cs="Arial"/>
                <w:color w:val="000000"/>
                <w:szCs w:val="22"/>
                <w:lang w:val="en-GB"/>
              </w:rPr>
              <w:t xml:space="preserve"> does not provide the required documentation, the College may select another </w:t>
            </w:r>
            <w:r w:rsidR="00EF278B" w:rsidRPr="008854A9">
              <w:rPr>
                <w:rFonts w:ascii="Arial" w:hAnsi="Arial" w:cs="Arial"/>
                <w:color w:val="000000"/>
                <w:szCs w:val="22"/>
                <w:lang w:val="en-GB"/>
              </w:rPr>
              <w:t>supplier</w:t>
            </w:r>
            <w:r w:rsidRPr="008854A9">
              <w:rPr>
                <w:rFonts w:ascii="Arial" w:hAnsi="Arial" w:cs="Arial"/>
                <w:color w:val="000000"/>
                <w:szCs w:val="22"/>
                <w:lang w:val="en-GB"/>
              </w:rPr>
              <w:t xml:space="preserve"> or cancel the RFQ process.</w:t>
            </w:r>
            <w:r w:rsidR="00344D14" w:rsidRPr="008854A9">
              <w:rPr>
                <w:rFonts w:ascii="Arial" w:hAnsi="Arial" w:cs="Arial"/>
                <w:color w:val="000000"/>
                <w:szCs w:val="22"/>
              </w:rPr>
              <w:t xml:space="preserve"> </w:t>
            </w:r>
            <w:r w:rsidR="00351435" w:rsidRPr="008854A9">
              <w:rPr>
                <w:rFonts w:ascii="Arial" w:hAnsi="Arial" w:cs="Arial"/>
                <w:szCs w:val="22"/>
              </w:rPr>
              <w:t xml:space="preserve">No contractual relationship will be formed </w:t>
            </w:r>
            <w:r w:rsidR="00351435" w:rsidRPr="008854A9">
              <w:rPr>
                <w:rFonts w:ascii="Arial" w:hAnsi="Arial" w:cs="Arial"/>
                <w:szCs w:val="22"/>
                <w:lang w:val="en-GB"/>
              </w:rPr>
              <w:t>until the College has issued a purchase order for the goods and</w:t>
            </w:r>
            <w:r w:rsidR="00BA6C38" w:rsidRPr="008854A9">
              <w:rPr>
                <w:rFonts w:ascii="Arial" w:hAnsi="Arial" w:cs="Arial"/>
                <w:szCs w:val="22"/>
                <w:lang w:val="en-GB"/>
              </w:rPr>
              <w:t>/or</w:t>
            </w:r>
            <w:r w:rsidR="00351435" w:rsidRPr="008854A9">
              <w:rPr>
                <w:rFonts w:ascii="Arial" w:hAnsi="Arial" w:cs="Arial"/>
                <w:szCs w:val="22"/>
                <w:lang w:val="en-GB"/>
              </w:rPr>
              <w:t xml:space="preserve"> services.</w:t>
            </w:r>
          </w:p>
        </w:tc>
      </w:tr>
      <w:tr w:rsidR="00FC4E22" w:rsidRPr="008854A9" w14:paraId="4D3ACA9D" w14:textId="77777777" w:rsidTr="009B4612">
        <w:trPr>
          <w:trHeight w:val="603"/>
        </w:trPr>
        <w:tc>
          <w:tcPr>
            <w:tcW w:w="2547" w:type="dxa"/>
            <w:vAlign w:val="center"/>
          </w:tcPr>
          <w:p w14:paraId="6EB6FF1D" w14:textId="2D0D527C" w:rsidR="00FC4E22" w:rsidRPr="008854A9" w:rsidRDefault="00FC4E22" w:rsidP="00C47AB8">
            <w:pPr>
              <w:jc w:val="left"/>
              <w:rPr>
                <w:rFonts w:ascii="Arial" w:hAnsi="Arial" w:cs="Arial"/>
                <w:szCs w:val="22"/>
              </w:rPr>
            </w:pPr>
            <w:r w:rsidRPr="008854A9">
              <w:rPr>
                <w:rFonts w:ascii="Arial" w:hAnsi="Arial" w:cs="Arial"/>
                <w:szCs w:val="22"/>
              </w:rPr>
              <w:t>College Contact</w:t>
            </w:r>
          </w:p>
        </w:tc>
        <w:tc>
          <w:tcPr>
            <w:tcW w:w="7802" w:type="dxa"/>
            <w:vAlign w:val="center"/>
          </w:tcPr>
          <w:p w14:paraId="7D6600D4" w14:textId="4DA15E4E" w:rsidR="00FC4E22" w:rsidRPr="008854A9" w:rsidRDefault="00FC4E22" w:rsidP="00C47AB8">
            <w:pPr>
              <w:rPr>
                <w:rFonts w:ascii="Arial" w:hAnsi="Arial" w:cs="Arial"/>
                <w:szCs w:val="22"/>
                <w:highlight w:val="yellow"/>
              </w:rPr>
            </w:pPr>
            <w:r w:rsidRPr="008854A9">
              <w:rPr>
                <w:rFonts w:ascii="Arial" w:hAnsi="Arial" w:cs="Arial"/>
                <w:b/>
                <w:bCs/>
                <w:szCs w:val="22"/>
                <w:highlight w:val="yellow"/>
              </w:rPr>
              <w:t>Name of College Contact</w:t>
            </w:r>
            <w:r w:rsidR="004D6B59" w:rsidRPr="008854A9">
              <w:rPr>
                <w:rFonts w:ascii="Arial" w:hAnsi="Arial" w:cs="Arial"/>
                <w:b/>
                <w:bCs/>
                <w:szCs w:val="22"/>
                <w:highlight w:val="yellow"/>
              </w:rPr>
              <w:t>, Job Title,</w:t>
            </w:r>
            <w:r w:rsidRPr="008854A9">
              <w:rPr>
                <w:rFonts w:ascii="Arial" w:hAnsi="Arial" w:cs="Arial"/>
                <w:szCs w:val="22"/>
                <w:highlight w:val="yellow"/>
              </w:rPr>
              <w:t xml:space="preserve"> at </w:t>
            </w:r>
            <w:r w:rsidRPr="008854A9">
              <w:rPr>
                <w:rFonts w:ascii="Arial" w:hAnsi="Arial" w:cs="Arial"/>
                <w:b/>
                <w:bCs/>
                <w:szCs w:val="22"/>
                <w:highlight w:val="yellow"/>
              </w:rPr>
              <w:t>email address</w:t>
            </w:r>
          </w:p>
        </w:tc>
      </w:tr>
      <w:tr w:rsidR="00FC4E22" w:rsidRPr="008854A9" w14:paraId="6A3E5081" w14:textId="77777777" w:rsidTr="009B4612">
        <w:trPr>
          <w:trHeight w:val="603"/>
        </w:trPr>
        <w:tc>
          <w:tcPr>
            <w:tcW w:w="2547" w:type="dxa"/>
            <w:vAlign w:val="center"/>
          </w:tcPr>
          <w:p w14:paraId="522F2A54" w14:textId="333E46D0" w:rsidR="00FC4E22" w:rsidRPr="008854A9" w:rsidRDefault="00FC4E22" w:rsidP="00C47AB8">
            <w:pPr>
              <w:jc w:val="left"/>
              <w:rPr>
                <w:rFonts w:ascii="Arial" w:hAnsi="Arial" w:cs="Arial"/>
                <w:szCs w:val="22"/>
              </w:rPr>
            </w:pPr>
            <w:r w:rsidRPr="008854A9">
              <w:rPr>
                <w:rFonts w:ascii="Arial" w:hAnsi="Arial" w:cs="Arial"/>
                <w:szCs w:val="22"/>
              </w:rPr>
              <w:t xml:space="preserve">Site Visit </w:t>
            </w:r>
          </w:p>
        </w:tc>
        <w:tc>
          <w:tcPr>
            <w:tcW w:w="7802" w:type="dxa"/>
            <w:vAlign w:val="center"/>
          </w:tcPr>
          <w:p w14:paraId="741C4BE5" w14:textId="32549329" w:rsidR="00FC4E22" w:rsidRPr="008854A9" w:rsidRDefault="00FC4E22" w:rsidP="00C47AB8">
            <w:pPr>
              <w:rPr>
                <w:rFonts w:ascii="Arial" w:hAnsi="Arial" w:cs="Arial"/>
                <w:szCs w:val="22"/>
              </w:rPr>
            </w:pPr>
            <w:r w:rsidRPr="008854A9">
              <w:rPr>
                <w:rFonts w:ascii="Arial" w:hAnsi="Arial" w:cs="Arial"/>
                <w:szCs w:val="22"/>
                <w:highlight w:val="cyan"/>
              </w:rPr>
              <w:t>If there is no Site Visit, delete the text below and insert N/A.</w:t>
            </w:r>
            <w:r w:rsidRPr="008854A9">
              <w:rPr>
                <w:rFonts w:ascii="Arial" w:hAnsi="Arial" w:cs="Arial"/>
                <w:szCs w:val="22"/>
              </w:rPr>
              <w:t xml:space="preserve"> </w:t>
            </w:r>
          </w:p>
          <w:p w14:paraId="5097727E" w14:textId="77777777" w:rsidR="00FC4E22" w:rsidRPr="008854A9" w:rsidRDefault="00FC4E22" w:rsidP="00C47AB8">
            <w:pPr>
              <w:rPr>
                <w:rFonts w:ascii="Arial" w:hAnsi="Arial" w:cs="Arial"/>
                <w:szCs w:val="22"/>
              </w:rPr>
            </w:pPr>
            <w:r w:rsidRPr="008854A9">
              <w:rPr>
                <w:rFonts w:ascii="Arial" w:hAnsi="Arial" w:cs="Arial"/>
                <w:szCs w:val="22"/>
              </w:rPr>
              <w:t xml:space="preserve">A </w:t>
            </w:r>
            <w:r w:rsidRPr="008854A9">
              <w:rPr>
                <w:rFonts w:ascii="Arial" w:hAnsi="Arial" w:cs="Arial"/>
                <w:szCs w:val="22"/>
                <w:u w:val="single"/>
              </w:rPr>
              <w:t>mandatory</w:t>
            </w:r>
            <w:r w:rsidRPr="008854A9">
              <w:rPr>
                <w:rFonts w:ascii="Arial" w:hAnsi="Arial" w:cs="Arial"/>
                <w:szCs w:val="22"/>
              </w:rPr>
              <w:t xml:space="preserve"> site visit will be held at:</w:t>
            </w:r>
          </w:p>
          <w:p w14:paraId="04ABBBA6" w14:textId="5A3E9D28" w:rsidR="00FC4E22" w:rsidRPr="008854A9" w:rsidRDefault="00FC4E22" w:rsidP="00C47AB8">
            <w:pPr>
              <w:rPr>
                <w:rFonts w:ascii="Arial" w:hAnsi="Arial" w:cs="Arial"/>
                <w:szCs w:val="22"/>
              </w:rPr>
            </w:pPr>
            <w:r w:rsidRPr="008854A9">
              <w:rPr>
                <w:rFonts w:ascii="Arial" w:hAnsi="Arial" w:cs="Arial"/>
                <w:b/>
                <w:bCs/>
                <w:szCs w:val="22"/>
                <w:highlight w:val="yellow"/>
              </w:rPr>
              <w:t xml:space="preserve">LOCATION </w:t>
            </w:r>
            <w:r w:rsidRPr="008854A9">
              <w:rPr>
                <w:rFonts w:ascii="Arial" w:hAnsi="Arial" w:cs="Arial"/>
                <w:color w:val="000000" w:themeColor="text1"/>
                <w:szCs w:val="22"/>
                <w:highlight w:val="yellow"/>
              </w:rPr>
              <w:t xml:space="preserve">at </w:t>
            </w:r>
            <w:r w:rsidRPr="008854A9">
              <w:rPr>
                <w:rFonts w:ascii="Arial" w:hAnsi="Arial" w:cs="Arial"/>
                <w:b/>
                <w:bCs/>
                <w:color w:val="000000" w:themeColor="text1"/>
                <w:szCs w:val="22"/>
                <w:highlight w:val="yellow"/>
              </w:rPr>
              <w:t xml:space="preserve">HH:MM AM/PM </w:t>
            </w:r>
            <w:r w:rsidR="00404E96" w:rsidRPr="008854A9">
              <w:rPr>
                <w:rFonts w:ascii="Arial" w:hAnsi="Arial" w:cs="Arial"/>
                <w:b/>
                <w:bCs/>
                <w:color w:val="000000" w:themeColor="text1"/>
                <w:szCs w:val="22"/>
                <w:highlight w:val="yellow"/>
              </w:rPr>
              <w:t>ET</w:t>
            </w:r>
            <w:r w:rsidR="00404E96" w:rsidRPr="008854A9">
              <w:rPr>
                <w:rFonts w:ascii="Arial" w:hAnsi="Arial" w:cs="Arial"/>
                <w:color w:val="000000" w:themeColor="text1"/>
                <w:szCs w:val="22"/>
                <w:highlight w:val="yellow"/>
              </w:rPr>
              <w:t xml:space="preserve"> </w:t>
            </w:r>
            <w:r w:rsidRPr="008854A9">
              <w:rPr>
                <w:rFonts w:ascii="Arial" w:hAnsi="Arial" w:cs="Arial"/>
                <w:color w:val="000000" w:themeColor="text1"/>
                <w:szCs w:val="22"/>
                <w:highlight w:val="yellow"/>
              </w:rPr>
              <w:t>on</w:t>
            </w:r>
            <w:r w:rsidRPr="008854A9">
              <w:rPr>
                <w:rFonts w:ascii="Arial" w:hAnsi="Arial" w:cs="Arial"/>
                <w:b/>
                <w:bCs/>
                <w:color w:val="000000" w:themeColor="text1"/>
                <w:szCs w:val="22"/>
                <w:highlight w:val="yellow"/>
              </w:rPr>
              <w:t xml:space="preserve"> Month DD, YYYY.</w:t>
            </w:r>
            <w:r w:rsidRPr="008854A9">
              <w:rPr>
                <w:rFonts w:ascii="Arial" w:hAnsi="Arial" w:cs="Arial"/>
                <w:color w:val="000000" w:themeColor="text1"/>
                <w:szCs w:val="22"/>
              </w:rPr>
              <w:t xml:space="preserve"> </w:t>
            </w:r>
            <w:r w:rsidRPr="008854A9">
              <w:rPr>
                <w:rFonts w:ascii="Arial" w:hAnsi="Arial" w:cs="Arial"/>
                <w:szCs w:val="22"/>
              </w:rPr>
              <w:t xml:space="preserve"> </w:t>
            </w:r>
          </w:p>
          <w:p w14:paraId="7677BA98" w14:textId="05E6B939" w:rsidR="00FC4E22" w:rsidRPr="008854A9" w:rsidRDefault="00FC4E22" w:rsidP="00C47AB8">
            <w:pPr>
              <w:rPr>
                <w:rFonts w:ascii="Arial" w:hAnsi="Arial" w:cs="Arial"/>
                <w:color w:val="000000" w:themeColor="text1"/>
                <w:szCs w:val="22"/>
              </w:rPr>
            </w:pPr>
            <w:r w:rsidRPr="008854A9">
              <w:rPr>
                <w:rFonts w:ascii="Arial" w:hAnsi="Arial" w:cs="Arial"/>
                <w:color w:val="000000" w:themeColor="text1"/>
                <w:szCs w:val="22"/>
              </w:rPr>
              <w:t xml:space="preserve">Attendance at the site visit is required </w:t>
            </w:r>
            <w:proofErr w:type="gramStart"/>
            <w:r w:rsidRPr="008854A9">
              <w:rPr>
                <w:rFonts w:ascii="Arial" w:hAnsi="Arial" w:cs="Arial"/>
                <w:color w:val="000000" w:themeColor="text1"/>
                <w:szCs w:val="22"/>
              </w:rPr>
              <w:t>in order to</w:t>
            </w:r>
            <w:proofErr w:type="gramEnd"/>
            <w:r w:rsidRPr="008854A9">
              <w:rPr>
                <w:rFonts w:ascii="Arial" w:hAnsi="Arial" w:cs="Arial"/>
                <w:color w:val="000000" w:themeColor="text1"/>
                <w:szCs w:val="22"/>
              </w:rPr>
              <w:t xml:space="preserve"> submit a </w:t>
            </w:r>
            <w:r w:rsidR="00A44375" w:rsidRPr="008854A9">
              <w:rPr>
                <w:rFonts w:ascii="Arial" w:hAnsi="Arial" w:cs="Arial"/>
                <w:color w:val="000000" w:themeColor="text1"/>
                <w:szCs w:val="22"/>
              </w:rPr>
              <w:t>quotation</w:t>
            </w:r>
            <w:r w:rsidRPr="008854A9">
              <w:rPr>
                <w:rFonts w:ascii="Arial" w:hAnsi="Arial" w:cs="Arial"/>
                <w:color w:val="000000" w:themeColor="text1"/>
                <w:szCs w:val="22"/>
              </w:rPr>
              <w:t>.</w:t>
            </w:r>
          </w:p>
        </w:tc>
      </w:tr>
      <w:tr w:rsidR="00FC4E22" w:rsidRPr="008854A9" w14:paraId="2C8573E8" w14:textId="77777777" w:rsidTr="009B4612">
        <w:trPr>
          <w:trHeight w:val="836"/>
        </w:trPr>
        <w:tc>
          <w:tcPr>
            <w:tcW w:w="2547" w:type="dxa"/>
            <w:vAlign w:val="center"/>
          </w:tcPr>
          <w:p w14:paraId="6F31CE88" w14:textId="3D49E838" w:rsidR="00FC4E22" w:rsidRPr="008854A9" w:rsidRDefault="00EF278B" w:rsidP="00C47AB8">
            <w:pPr>
              <w:jc w:val="left"/>
              <w:rPr>
                <w:rFonts w:ascii="Arial" w:hAnsi="Arial" w:cs="Arial"/>
                <w:szCs w:val="22"/>
              </w:rPr>
            </w:pPr>
            <w:r w:rsidRPr="008854A9">
              <w:rPr>
                <w:rFonts w:ascii="Arial" w:hAnsi="Arial" w:cs="Arial"/>
                <w:szCs w:val="22"/>
              </w:rPr>
              <w:t>Supplier</w:t>
            </w:r>
            <w:r w:rsidR="00FC4E22" w:rsidRPr="008854A9">
              <w:rPr>
                <w:rFonts w:ascii="Arial" w:hAnsi="Arial" w:cs="Arial"/>
                <w:szCs w:val="22"/>
              </w:rPr>
              <w:t xml:space="preserve"> Questions</w:t>
            </w:r>
          </w:p>
        </w:tc>
        <w:tc>
          <w:tcPr>
            <w:tcW w:w="7802" w:type="dxa"/>
            <w:vAlign w:val="center"/>
          </w:tcPr>
          <w:p w14:paraId="64CD215A" w14:textId="58D38138" w:rsidR="00FC4E22" w:rsidRPr="008854A9" w:rsidRDefault="00FC4E22" w:rsidP="00C47AB8">
            <w:pPr>
              <w:rPr>
                <w:rFonts w:ascii="Arial" w:hAnsi="Arial" w:cs="Arial"/>
                <w:szCs w:val="22"/>
              </w:rPr>
            </w:pPr>
            <w:r w:rsidRPr="008854A9">
              <w:rPr>
                <w:rFonts w:ascii="Arial" w:hAnsi="Arial" w:cs="Arial"/>
                <w:szCs w:val="22"/>
              </w:rPr>
              <w:t>Questions related to this RFQ must be submitted by email to the College Contact</w:t>
            </w:r>
            <w:r w:rsidRPr="008854A9">
              <w:rPr>
                <w:rFonts w:ascii="Arial" w:hAnsi="Arial" w:cs="Arial"/>
                <w:szCs w:val="22"/>
                <w:lang w:val="en-GB"/>
              </w:rPr>
              <w:t xml:space="preserve"> by </w:t>
            </w:r>
            <w:r w:rsidRPr="008854A9">
              <w:rPr>
                <w:rFonts w:ascii="Arial" w:hAnsi="Arial" w:cs="Arial"/>
                <w:b/>
                <w:bCs/>
                <w:szCs w:val="22"/>
              </w:rPr>
              <w:t>2</w:t>
            </w:r>
            <w:r w:rsidRPr="008854A9">
              <w:rPr>
                <w:rFonts w:ascii="Arial" w:hAnsi="Arial" w:cs="Arial"/>
                <w:b/>
                <w:bCs/>
                <w:color w:val="000000" w:themeColor="text1"/>
                <w:szCs w:val="22"/>
              </w:rPr>
              <w:t>:00:00 PM</w:t>
            </w:r>
            <w:r w:rsidRPr="008854A9">
              <w:rPr>
                <w:rFonts w:ascii="Arial" w:hAnsi="Arial" w:cs="Arial"/>
                <w:b/>
                <w:color w:val="000000" w:themeColor="text1"/>
                <w:szCs w:val="22"/>
              </w:rPr>
              <w:t xml:space="preserve"> ET </w:t>
            </w:r>
            <w:r w:rsidRPr="008854A9">
              <w:rPr>
                <w:rFonts w:ascii="Arial" w:hAnsi="Arial" w:cs="Arial"/>
                <w:bCs/>
                <w:color w:val="000000" w:themeColor="text1"/>
                <w:szCs w:val="22"/>
              </w:rPr>
              <w:t>on</w:t>
            </w:r>
            <w:r w:rsidRPr="008854A9">
              <w:rPr>
                <w:rFonts w:ascii="Arial" w:hAnsi="Arial" w:cs="Arial"/>
                <w:b/>
                <w:color w:val="000000" w:themeColor="text1"/>
                <w:szCs w:val="22"/>
              </w:rPr>
              <w:t xml:space="preserve"> </w:t>
            </w:r>
            <w:r w:rsidRPr="008854A9">
              <w:rPr>
                <w:rFonts w:ascii="Arial" w:hAnsi="Arial" w:cs="Arial"/>
                <w:b/>
                <w:color w:val="000000" w:themeColor="text1"/>
                <w:szCs w:val="22"/>
                <w:highlight w:val="yellow"/>
              </w:rPr>
              <w:t>Month DD, YYYY</w:t>
            </w:r>
            <w:r w:rsidRPr="008854A9">
              <w:rPr>
                <w:rFonts w:ascii="Arial" w:hAnsi="Arial" w:cs="Arial"/>
                <w:b/>
                <w:color w:val="000000" w:themeColor="text1"/>
                <w:szCs w:val="22"/>
              </w:rPr>
              <w:t>.</w:t>
            </w:r>
          </w:p>
        </w:tc>
      </w:tr>
      <w:tr w:rsidR="00FC4E22" w:rsidRPr="008854A9" w14:paraId="5C9BCBAE" w14:textId="77777777" w:rsidTr="009B4612">
        <w:trPr>
          <w:trHeight w:val="613"/>
        </w:trPr>
        <w:tc>
          <w:tcPr>
            <w:tcW w:w="2547" w:type="dxa"/>
            <w:vAlign w:val="center"/>
          </w:tcPr>
          <w:p w14:paraId="2AC4AE40" w14:textId="16547F6D" w:rsidR="00FC4E22" w:rsidRPr="008854A9" w:rsidRDefault="00A44375" w:rsidP="00C47AB8">
            <w:pPr>
              <w:jc w:val="left"/>
              <w:rPr>
                <w:rFonts w:ascii="Arial" w:hAnsi="Arial" w:cs="Arial"/>
                <w:szCs w:val="22"/>
              </w:rPr>
            </w:pPr>
            <w:r w:rsidRPr="008854A9">
              <w:rPr>
                <w:rFonts w:ascii="Arial" w:hAnsi="Arial" w:cs="Arial"/>
                <w:szCs w:val="22"/>
              </w:rPr>
              <w:t>Quotation</w:t>
            </w:r>
            <w:r w:rsidR="00FC4E22" w:rsidRPr="008854A9">
              <w:rPr>
                <w:rFonts w:ascii="Arial" w:hAnsi="Arial" w:cs="Arial"/>
                <w:szCs w:val="22"/>
              </w:rPr>
              <w:t xml:space="preserve"> Submission</w:t>
            </w:r>
          </w:p>
        </w:tc>
        <w:tc>
          <w:tcPr>
            <w:tcW w:w="7802" w:type="dxa"/>
            <w:vAlign w:val="center"/>
          </w:tcPr>
          <w:p w14:paraId="565D83F2" w14:textId="6DDD2F6B" w:rsidR="00FC4E22" w:rsidRPr="008854A9" w:rsidRDefault="00A44375" w:rsidP="00C47AB8">
            <w:pPr>
              <w:rPr>
                <w:rFonts w:ascii="Arial" w:hAnsi="Arial" w:cs="Arial"/>
                <w:szCs w:val="22"/>
              </w:rPr>
            </w:pPr>
            <w:r w:rsidRPr="008854A9">
              <w:rPr>
                <w:rFonts w:ascii="Arial" w:hAnsi="Arial" w:cs="Arial"/>
                <w:szCs w:val="22"/>
              </w:rPr>
              <w:t>Quotation</w:t>
            </w:r>
            <w:r w:rsidR="00FC4E22" w:rsidRPr="008854A9">
              <w:rPr>
                <w:rFonts w:ascii="Arial" w:hAnsi="Arial" w:cs="Arial"/>
                <w:szCs w:val="22"/>
              </w:rPr>
              <w:t xml:space="preserve">s must be submitted by email to the College Contact by </w:t>
            </w:r>
            <w:r w:rsidR="00FC4E22" w:rsidRPr="008854A9">
              <w:rPr>
                <w:rFonts w:ascii="Arial" w:hAnsi="Arial" w:cs="Arial"/>
                <w:b/>
                <w:color w:val="000000" w:themeColor="text1"/>
                <w:szCs w:val="22"/>
              </w:rPr>
              <w:t>2:00:00 PM ET</w:t>
            </w:r>
            <w:r w:rsidR="00FC4E22" w:rsidRPr="008854A9">
              <w:rPr>
                <w:rFonts w:ascii="Arial" w:hAnsi="Arial" w:cs="Arial"/>
                <w:color w:val="000000" w:themeColor="text1"/>
                <w:szCs w:val="22"/>
              </w:rPr>
              <w:t xml:space="preserve"> on </w:t>
            </w:r>
            <w:r w:rsidR="00FC4E22" w:rsidRPr="008854A9">
              <w:rPr>
                <w:rFonts w:ascii="Arial" w:hAnsi="Arial" w:cs="Arial"/>
                <w:b/>
                <w:color w:val="000000" w:themeColor="text1"/>
                <w:szCs w:val="22"/>
                <w:highlight w:val="yellow"/>
              </w:rPr>
              <w:t>Month DD, YYYY</w:t>
            </w:r>
            <w:r w:rsidR="00FC4E22" w:rsidRPr="008854A9">
              <w:rPr>
                <w:rFonts w:ascii="Arial" w:hAnsi="Arial" w:cs="Arial"/>
                <w:b/>
                <w:color w:val="000000" w:themeColor="text1"/>
                <w:szCs w:val="22"/>
              </w:rPr>
              <w:t>.</w:t>
            </w:r>
            <w:r w:rsidR="00FC4E22" w:rsidRPr="008854A9">
              <w:rPr>
                <w:rFonts w:ascii="Arial" w:hAnsi="Arial" w:cs="Arial"/>
                <w:szCs w:val="22"/>
              </w:rPr>
              <w:t xml:space="preserve"> </w:t>
            </w:r>
            <w:r w:rsidR="00EF278B" w:rsidRPr="008854A9">
              <w:rPr>
                <w:rFonts w:ascii="Arial" w:hAnsi="Arial" w:cs="Arial"/>
                <w:szCs w:val="22"/>
              </w:rPr>
              <w:t>Supplier</w:t>
            </w:r>
            <w:r w:rsidR="00FC4E22" w:rsidRPr="008854A9">
              <w:rPr>
                <w:rFonts w:ascii="Arial" w:hAnsi="Arial" w:cs="Arial"/>
                <w:szCs w:val="22"/>
              </w:rPr>
              <w:t xml:space="preserve">s must submit a completed and signed </w:t>
            </w:r>
            <w:r w:rsidRPr="008854A9">
              <w:rPr>
                <w:rFonts w:ascii="Arial" w:hAnsi="Arial" w:cs="Arial"/>
                <w:szCs w:val="22"/>
              </w:rPr>
              <w:t>Quotation Form</w:t>
            </w:r>
            <w:r w:rsidR="00940D72" w:rsidRPr="008854A9">
              <w:rPr>
                <w:rFonts w:ascii="Arial" w:hAnsi="Arial" w:cs="Arial"/>
                <w:szCs w:val="22"/>
              </w:rPr>
              <w:t>.</w:t>
            </w:r>
          </w:p>
        </w:tc>
      </w:tr>
      <w:tr w:rsidR="00940D72" w:rsidRPr="008854A9" w14:paraId="5EDE7ED9" w14:textId="77777777" w:rsidTr="009B4612">
        <w:trPr>
          <w:trHeight w:val="613"/>
        </w:trPr>
        <w:tc>
          <w:tcPr>
            <w:tcW w:w="2547" w:type="dxa"/>
            <w:vAlign w:val="center"/>
          </w:tcPr>
          <w:p w14:paraId="51B3E46D" w14:textId="3FDF515F" w:rsidR="00940D72" w:rsidRPr="008854A9" w:rsidRDefault="009B778B" w:rsidP="00C47AB8">
            <w:pPr>
              <w:jc w:val="left"/>
              <w:rPr>
                <w:rFonts w:ascii="Arial" w:hAnsi="Arial" w:cs="Arial"/>
                <w:szCs w:val="22"/>
              </w:rPr>
            </w:pPr>
            <w:r>
              <w:rPr>
                <w:rFonts w:ascii="Arial" w:hAnsi="Arial" w:cs="Arial"/>
                <w:szCs w:val="22"/>
              </w:rPr>
              <w:t>Contract</w:t>
            </w:r>
            <w:r w:rsidR="00C47AB8" w:rsidRPr="008854A9">
              <w:rPr>
                <w:rFonts w:ascii="Arial" w:hAnsi="Arial" w:cs="Arial"/>
                <w:szCs w:val="22"/>
              </w:rPr>
              <w:t xml:space="preserve"> Terms</w:t>
            </w:r>
          </w:p>
        </w:tc>
        <w:tc>
          <w:tcPr>
            <w:tcW w:w="7802" w:type="dxa"/>
            <w:vAlign w:val="center"/>
          </w:tcPr>
          <w:p w14:paraId="46097F1D" w14:textId="1A7F1988" w:rsidR="009B778B" w:rsidRDefault="00940D72" w:rsidP="00C47AB8">
            <w:pPr>
              <w:rPr>
                <w:rFonts w:ascii="Arial" w:hAnsi="Arial" w:cs="Arial"/>
                <w:szCs w:val="22"/>
              </w:rPr>
            </w:pPr>
            <w:r w:rsidRPr="008854A9">
              <w:rPr>
                <w:rFonts w:ascii="Arial" w:hAnsi="Arial" w:cs="Arial"/>
                <w:szCs w:val="22"/>
              </w:rPr>
              <w:t xml:space="preserve">The College will issue a Purchase Order to the successful </w:t>
            </w:r>
            <w:r w:rsidR="00C47AB8" w:rsidRPr="008854A9">
              <w:rPr>
                <w:rFonts w:ascii="Arial" w:hAnsi="Arial" w:cs="Arial"/>
                <w:szCs w:val="22"/>
              </w:rPr>
              <w:t>S</w:t>
            </w:r>
            <w:r w:rsidRPr="008854A9">
              <w:rPr>
                <w:rFonts w:ascii="Arial" w:hAnsi="Arial" w:cs="Arial"/>
                <w:szCs w:val="22"/>
              </w:rPr>
              <w:t xml:space="preserve">upplier. The </w:t>
            </w:r>
            <w:r w:rsidR="009B778B">
              <w:rPr>
                <w:rFonts w:ascii="Arial" w:hAnsi="Arial" w:cs="Arial"/>
                <w:szCs w:val="22"/>
              </w:rPr>
              <w:t xml:space="preserve">terms of contract for the </w:t>
            </w:r>
            <w:r w:rsidRPr="008854A9">
              <w:rPr>
                <w:rFonts w:ascii="Arial" w:hAnsi="Arial" w:cs="Arial"/>
                <w:szCs w:val="22"/>
              </w:rPr>
              <w:t xml:space="preserve">supply of the Deliverables will </w:t>
            </w:r>
            <w:r w:rsidR="009B778B">
              <w:rPr>
                <w:rFonts w:ascii="Arial" w:hAnsi="Arial" w:cs="Arial"/>
                <w:szCs w:val="22"/>
              </w:rPr>
              <w:t>include:</w:t>
            </w:r>
            <w:r w:rsidRPr="008854A9">
              <w:rPr>
                <w:rFonts w:ascii="Arial" w:hAnsi="Arial" w:cs="Arial"/>
                <w:szCs w:val="22"/>
              </w:rPr>
              <w:t xml:space="preserve"> </w:t>
            </w:r>
          </w:p>
          <w:p w14:paraId="4FD4E598" w14:textId="444F815B" w:rsidR="009F7FE4" w:rsidRPr="008B7476" w:rsidRDefault="00940D72" w:rsidP="008B7476">
            <w:pPr>
              <w:pStyle w:val="ListParagraph"/>
              <w:numPr>
                <w:ilvl w:val="0"/>
                <w:numId w:val="48"/>
              </w:numPr>
              <w:rPr>
                <w:rFonts w:ascii="Arial" w:hAnsi="Arial" w:cs="Arial"/>
                <w:color w:val="000000" w:themeColor="text1"/>
                <w:szCs w:val="22"/>
              </w:rPr>
            </w:pPr>
            <w:r w:rsidRPr="008B7476">
              <w:rPr>
                <w:rFonts w:ascii="Arial" w:hAnsi="Arial" w:cs="Arial"/>
                <w:szCs w:val="22"/>
              </w:rPr>
              <w:t xml:space="preserve">the College’s Purchase Order Terms, which can be reviewed at this link: </w:t>
            </w:r>
            <w:hyperlink r:id="rId11" w:history="1">
              <w:r w:rsidR="00BF5D8B">
                <w:rPr>
                  <w:rStyle w:val="Hyperlink"/>
                  <w:rFonts w:ascii="Arial" w:hAnsi="Arial" w:cs="Arial"/>
                  <w:b/>
                  <w:bCs/>
                  <w:szCs w:val="22"/>
                </w:rPr>
                <w:t>Purchase Order Terms - v4.3</w:t>
              </w:r>
            </w:hyperlink>
            <w:r w:rsidR="008B7476" w:rsidRPr="008B7476">
              <w:rPr>
                <w:rStyle w:val="Hyperlink"/>
                <w:rFonts w:ascii="Arial" w:hAnsi="Arial" w:cs="Arial"/>
                <w:color w:val="000000" w:themeColor="text1"/>
                <w:szCs w:val="22"/>
              </w:rPr>
              <w:t xml:space="preserve">; </w:t>
            </w:r>
            <w:r w:rsidR="008B7476" w:rsidRPr="008B7476">
              <w:rPr>
                <w:rFonts w:ascii="Arial" w:hAnsi="Arial" w:cs="Arial"/>
                <w:color w:val="000000" w:themeColor="text1"/>
                <w:szCs w:val="22"/>
              </w:rPr>
              <w:t>and</w:t>
            </w:r>
          </w:p>
          <w:p w14:paraId="4DDC6287" w14:textId="7E5D1830" w:rsidR="009B778B" w:rsidRPr="008B7476" w:rsidRDefault="009B778B" w:rsidP="00C47AB8">
            <w:pPr>
              <w:pStyle w:val="ListParagraph"/>
              <w:numPr>
                <w:ilvl w:val="0"/>
                <w:numId w:val="48"/>
              </w:numPr>
              <w:rPr>
                <w:rFonts w:ascii="Arial" w:hAnsi="Arial" w:cs="Arial"/>
                <w:szCs w:val="22"/>
              </w:rPr>
            </w:pPr>
            <w:r w:rsidRPr="008B7476">
              <w:rPr>
                <w:rFonts w:ascii="Arial" w:hAnsi="Arial" w:cs="Arial"/>
                <w:szCs w:val="22"/>
              </w:rPr>
              <w:t xml:space="preserve">the </w:t>
            </w:r>
            <w:r w:rsidRPr="008B7476">
              <w:rPr>
                <w:rFonts w:ascii="Arial" w:hAnsi="Arial" w:cs="Arial"/>
                <w:b/>
                <w:bCs/>
                <w:szCs w:val="22"/>
              </w:rPr>
              <w:t xml:space="preserve">Supplementary Terms and Conditions </w:t>
            </w:r>
            <w:r w:rsidRPr="008B7476">
              <w:rPr>
                <w:rFonts w:ascii="Arial" w:hAnsi="Arial" w:cs="Arial"/>
                <w:szCs w:val="22"/>
              </w:rPr>
              <w:t>that are included in this RFQ.</w:t>
            </w:r>
          </w:p>
          <w:p w14:paraId="7D4F1B7D" w14:textId="318D7905" w:rsidR="00940D72" w:rsidRPr="008854A9" w:rsidRDefault="00344D14" w:rsidP="00C47AB8">
            <w:pPr>
              <w:rPr>
                <w:rFonts w:ascii="Arial" w:hAnsi="Arial" w:cs="Arial"/>
                <w:b/>
                <w:bCs/>
                <w:szCs w:val="22"/>
                <w:u w:val="single"/>
              </w:rPr>
            </w:pPr>
            <w:r w:rsidRPr="008854A9">
              <w:rPr>
                <w:rFonts w:ascii="Arial" w:hAnsi="Arial" w:cs="Arial"/>
                <w:szCs w:val="22"/>
              </w:rPr>
              <w:t>The Supplier</w:t>
            </w:r>
            <w:r w:rsidR="00940D72" w:rsidRPr="008854A9">
              <w:rPr>
                <w:rFonts w:ascii="Arial" w:hAnsi="Arial" w:cs="Arial"/>
                <w:szCs w:val="22"/>
              </w:rPr>
              <w:t xml:space="preserve"> must provide the Deliverables</w:t>
            </w:r>
            <w:r w:rsidRPr="008854A9">
              <w:rPr>
                <w:rFonts w:ascii="Arial" w:hAnsi="Arial" w:cs="Arial"/>
                <w:szCs w:val="22"/>
              </w:rPr>
              <w:t xml:space="preserve"> described </w:t>
            </w:r>
            <w:r w:rsidR="00940D72" w:rsidRPr="008854A9">
              <w:rPr>
                <w:rFonts w:ascii="Arial" w:hAnsi="Arial" w:cs="Arial"/>
                <w:szCs w:val="22"/>
              </w:rPr>
              <w:t xml:space="preserve">in the Scope of </w:t>
            </w:r>
            <w:r w:rsidRPr="008854A9">
              <w:rPr>
                <w:rFonts w:ascii="Arial" w:hAnsi="Arial" w:cs="Arial"/>
                <w:szCs w:val="22"/>
              </w:rPr>
              <w:t>Work</w:t>
            </w:r>
            <w:r w:rsidR="00940D72" w:rsidRPr="008854A9">
              <w:rPr>
                <w:rFonts w:ascii="Arial" w:hAnsi="Arial" w:cs="Arial"/>
                <w:szCs w:val="22"/>
              </w:rPr>
              <w:t xml:space="preserve"> for the price(s) set out in the Supplier’s Quotation Form, </w:t>
            </w:r>
            <w:r w:rsidR="00C47AB8" w:rsidRPr="008854A9">
              <w:rPr>
                <w:rFonts w:ascii="Arial" w:hAnsi="Arial" w:cs="Arial"/>
                <w:szCs w:val="22"/>
              </w:rPr>
              <w:t xml:space="preserve">all </w:t>
            </w:r>
            <w:r w:rsidR="00940D72" w:rsidRPr="008854A9">
              <w:rPr>
                <w:rFonts w:ascii="Arial" w:hAnsi="Arial" w:cs="Arial"/>
                <w:szCs w:val="22"/>
              </w:rPr>
              <w:t xml:space="preserve">in accordance with the Purchase </w:t>
            </w:r>
            <w:r w:rsidRPr="008854A9">
              <w:rPr>
                <w:rFonts w:ascii="Arial" w:hAnsi="Arial" w:cs="Arial"/>
                <w:szCs w:val="22"/>
              </w:rPr>
              <w:t xml:space="preserve">Order </w:t>
            </w:r>
            <w:r w:rsidR="00940D72" w:rsidRPr="008854A9">
              <w:rPr>
                <w:rFonts w:ascii="Arial" w:hAnsi="Arial" w:cs="Arial"/>
                <w:szCs w:val="22"/>
              </w:rPr>
              <w:t>Terms</w:t>
            </w:r>
            <w:r w:rsidR="009B778B">
              <w:rPr>
                <w:rFonts w:ascii="Arial" w:hAnsi="Arial" w:cs="Arial"/>
                <w:szCs w:val="22"/>
              </w:rPr>
              <w:t xml:space="preserve"> and the </w:t>
            </w:r>
            <w:r w:rsidR="00FF7B89">
              <w:rPr>
                <w:rFonts w:ascii="Arial" w:hAnsi="Arial" w:cs="Arial"/>
                <w:szCs w:val="22"/>
              </w:rPr>
              <w:t>Supplementary Terms and Conditions (the “</w:t>
            </w:r>
            <w:r w:rsidR="00FF7B89" w:rsidRPr="00FF7B89">
              <w:rPr>
                <w:rFonts w:ascii="Arial" w:hAnsi="Arial" w:cs="Arial"/>
                <w:b/>
                <w:bCs/>
                <w:szCs w:val="22"/>
              </w:rPr>
              <w:t>Contract Terms</w:t>
            </w:r>
            <w:r w:rsidR="00FF7B89">
              <w:rPr>
                <w:rFonts w:ascii="Arial" w:hAnsi="Arial" w:cs="Arial"/>
                <w:szCs w:val="22"/>
              </w:rPr>
              <w:t>”)</w:t>
            </w:r>
            <w:r w:rsidR="00940D72" w:rsidRPr="008854A9">
              <w:rPr>
                <w:rFonts w:ascii="Arial" w:hAnsi="Arial" w:cs="Arial"/>
                <w:szCs w:val="22"/>
              </w:rPr>
              <w:t xml:space="preserve">. Any terms and conditions which are contained in any other document submitted by the Supplier, such as an order acknowledgement, </w:t>
            </w:r>
            <w:r w:rsidR="00940D72" w:rsidRPr="008854A9">
              <w:rPr>
                <w:rFonts w:ascii="Arial" w:hAnsi="Arial" w:cs="Arial"/>
                <w:szCs w:val="22"/>
              </w:rPr>
              <w:lastRenderedPageBreak/>
              <w:t>invoice, standard or online terms or other such document, are hereby expressly rejected and superseded by the</w:t>
            </w:r>
            <w:r w:rsidRPr="008854A9">
              <w:rPr>
                <w:rFonts w:ascii="Arial" w:hAnsi="Arial" w:cs="Arial"/>
                <w:szCs w:val="22"/>
              </w:rPr>
              <w:t xml:space="preserve"> </w:t>
            </w:r>
            <w:r w:rsidR="00FF7B89">
              <w:rPr>
                <w:rFonts w:ascii="Arial" w:hAnsi="Arial" w:cs="Arial"/>
                <w:szCs w:val="22"/>
              </w:rPr>
              <w:t>Contract</w:t>
            </w:r>
            <w:r w:rsidRPr="008854A9">
              <w:rPr>
                <w:rFonts w:ascii="Arial" w:hAnsi="Arial" w:cs="Arial"/>
                <w:szCs w:val="22"/>
              </w:rPr>
              <w:t xml:space="preserve"> </w:t>
            </w:r>
            <w:r w:rsidR="00940D72" w:rsidRPr="008854A9">
              <w:rPr>
                <w:rFonts w:ascii="Arial" w:hAnsi="Arial" w:cs="Arial"/>
                <w:szCs w:val="22"/>
              </w:rPr>
              <w:t xml:space="preserve">Terms. </w:t>
            </w:r>
          </w:p>
        </w:tc>
      </w:tr>
    </w:tbl>
    <w:p w14:paraId="6C081CA3" w14:textId="77777777" w:rsidR="00626469" w:rsidRDefault="00626469" w:rsidP="00626469">
      <w:pPr>
        <w:rPr>
          <w:rFonts w:ascii="Arial" w:hAnsi="Arial" w:cs="Arial"/>
          <w:szCs w:val="22"/>
        </w:rPr>
      </w:pPr>
    </w:p>
    <w:p w14:paraId="605B31AC" w14:textId="77777777" w:rsidR="0026428B" w:rsidRPr="0026428B" w:rsidRDefault="0026428B" w:rsidP="0026428B">
      <w:pPr>
        <w:rPr>
          <w:rFonts w:ascii="Arial" w:hAnsi="Arial" w:cs="Arial"/>
          <w:szCs w:val="22"/>
        </w:rPr>
      </w:pPr>
    </w:p>
    <w:p w14:paraId="42DABEF2" w14:textId="77777777" w:rsidR="0026428B" w:rsidRPr="0026428B" w:rsidRDefault="0026428B" w:rsidP="0026428B">
      <w:pPr>
        <w:rPr>
          <w:rFonts w:ascii="Arial" w:hAnsi="Arial" w:cs="Arial"/>
          <w:szCs w:val="22"/>
        </w:rPr>
      </w:pPr>
    </w:p>
    <w:p w14:paraId="05C7441B" w14:textId="77777777" w:rsidR="0026428B" w:rsidRPr="0026428B" w:rsidRDefault="0026428B" w:rsidP="0026428B">
      <w:pPr>
        <w:rPr>
          <w:rFonts w:ascii="Arial" w:hAnsi="Arial" w:cs="Arial"/>
          <w:szCs w:val="22"/>
        </w:rPr>
      </w:pPr>
    </w:p>
    <w:p w14:paraId="4FF02087" w14:textId="77777777" w:rsidR="0026428B" w:rsidRPr="0026428B" w:rsidRDefault="0026428B" w:rsidP="0026428B">
      <w:pPr>
        <w:rPr>
          <w:rFonts w:ascii="Arial" w:hAnsi="Arial" w:cs="Arial"/>
          <w:szCs w:val="22"/>
        </w:rPr>
      </w:pPr>
    </w:p>
    <w:p w14:paraId="4920819C" w14:textId="77777777" w:rsidR="0026428B" w:rsidRPr="0026428B" w:rsidRDefault="0026428B" w:rsidP="0026428B">
      <w:pPr>
        <w:rPr>
          <w:rFonts w:ascii="Arial" w:hAnsi="Arial" w:cs="Arial"/>
          <w:szCs w:val="22"/>
        </w:rPr>
      </w:pPr>
    </w:p>
    <w:p w14:paraId="036DCE52" w14:textId="77777777" w:rsidR="0026428B" w:rsidRPr="0026428B" w:rsidRDefault="0026428B" w:rsidP="0026428B">
      <w:pPr>
        <w:rPr>
          <w:rFonts w:ascii="Arial" w:hAnsi="Arial" w:cs="Arial"/>
          <w:szCs w:val="22"/>
        </w:rPr>
      </w:pPr>
    </w:p>
    <w:p w14:paraId="1FA64B1D" w14:textId="77777777" w:rsidR="0026428B" w:rsidRPr="0026428B" w:rsidRDefault="0026428B" w:rsidP="0026428B">
      <w:pPr>
        <w:rPr>
          <w:rFonts w:ascii="Arial" w:hAnsi="Arial" w:cs="Arial"/>
          <w:szCs w:val="22"/>
        </w:rPr>
      </w:pPr>
    </w:p>
    <w:p w14:paraId="10DBCB61" w14:textId="77777777" w:rsidR="0026428B" w:rsidRPr="0026428B" w:rsidRDefault="0026428B" w:rsidP="0026428B">
      <w:pPr>
        <w:rPr>
          <w:rFonts w:ascii="Arial" w:hAnsi="Arial" w:cs="Arial"/>
          <w:szCs w:val="22"/>
        </w:rPr>
      </w:pPr>
    </w:p>
    <w:p w14:paraId="7646A310" w14:textId="77777777" w:rsidR="0026428B" w:rsidRPr="0026428B" w:rsidRDefault="0026428B" w:rsidP="0026428B">
      <w:pPr>
        <w:rPr>
          <w:rFonts w:ascii="Arial" w:hAnsi="Arial" w:cs="Arial"/>
          <w:szCs w:val="22"/>
        </w:rPr>
      </w:pPr>
    </w:p>
    <w:p w14:paraId="57578E10" w14:textId="77777777" w:rsidR="0026428B" w:rsidRPr="0026428B" w:rsidRDefault="0026428B" w:rsidP="0026428B">
      <w:pPr>
        <w:rPr>
          <w:rFonts w:ascii="Arial" w:hAnsi="Arial" w:cs="Arial"/>
          <w:szCs w:val="22"/>
        </w:rPr>
      </w:pPr>
    </w:p>
    <w:p w14:paraId="60612E04" w14:textId="77777777" w:rsidR="0026428B" w:rsidRPr="0026428B" w:rsidRDefault="0026428B" w:rsidP="0026428B">
      <w:pPr>
        <w:rPr>
          <w:rFonts w:ascii="Arial" w:hAnsi="Arial" w:cs="Arial"/>
          <w:szCs w:val="22"/>
        </w:rPr>
      </w:pPr>
    </w:p>
    <w:p w14:paraId="2B52D3CA" w14:textId="77777777" w:rsidR="0026428B" w:rsidRPr="0026428B" w:rsidRDefault="0026428B" w:rsidP="0026428B">
      <w:pPr>
        <w:rPr>
          <w:rFonts w:ascii="Arial" w:hAnsi="Arial" w:cs="Arial"/>
          <w:szCs w:val="22"/>
        </w:rPr>
      </w:pPr>
    </w:p>
    <w:p w14:paraId="7678F244" w14:textId="77777777" w:rsidR="0026428B" w:rsidRPr="0026428B" w:rsidRDefault="0026428B" w:rsidP="0026428B">
      <w:pPr>
        <w:rPr>
          <w:rFonts w:ascii="Arial" w:hAnsi="Arial" w:cs="Arial"/>
          <w:szCs w:val="22"/>
        </w:rPr>
      </w:pPr>
    </w:p>
    <w:p w14:paraId="3EB88658" w14:textId="77777777" w:rsidR="0026428B" w:rsidRPr="0026428B" w:rsidRDefault="0026428B" w:rsidP="0026428B">
      <w:pPr>
        <w:rPr>
          <w:rFonts w:ascii="Arial" w:hAnsi="Arial" w:cs="Arial"/>
          <w:szCs w:val="22"/>
        </w:rPr>
      </w:pPr>
    </w:p>
    <w:p w14:paraId="461C627B" w14:textId="77777777" w:rsidR="0026428B" w:rsidRPr="0026428B" w:rsidRDefault="0026428B" w:rsidP="0026428B">
      <w:pPr>
        <w:rPr>
          <w:rFonts w:ascii="Arial" w:hAnsi="Arial" w:cs="Arial"/>
          <w:szCs w:val="22"/>
        </w:rPr>
      </w:pPr>
    </w:p>
    <w:p w14:paraId="39FED2C6" w14:textId="77777777" w:rsidR="0026428B" w:rsidRPr="0026428B" w:rsidRDefault="0026428B" w:rsidP="0026428B">
      <w:pPr>
        <w:rPr>
          <w:rFonts w:ascii="Arial" w:hAnsi="Arial" w:cs="Arial"/>
          <w:szCs w:val="22"/>
        </w:rPr>
      </w:pPr>
    </w:p>
    <w:p w14:paraId="1FCB3D83" w14:textId="77777777" w:rsidR="0026428B" w:rsidRPr="0026428B" w:rsidRDefault="0026428B" w:rsidP="0026428B">
      <w:pPr>
        <w:rPr>
          <w:rFonts w:ascii="Arial" w:hAnsi="Arial" w:cs="Arial"/>
          <w:szCs w:val="22"/>
        </w:rPr>
      </w:pPr>
    </w:p>
    <w:p w14:paraId="4802641B" w14:textId="77777777" w:rsidR="0026428B" w:rsidRPr="0026428B" w:rsidRDefault="0026428B" w:rsidP="0026428B">
      <w:pPr>
        <w:rPr>
          <w:rFonts w:ascii="Arial" w:hAnsi="Arial" w:cs="Arial"/>
          <w:szCs w:val="22"/>
        </w:rPr>
      </w:pPr>
    </w:p>
    <w:p w14:paraId="5D265986" w14:textId="77777777" w:rsidR="0026428B" w:rsidRPr="0026428B" w:rsidRDefault="0026428B" w:rsidP="0026428B">
      <w:pPr>
        <w:rPr>
          <w:rFonts w:ascii="Arial" w:hAnsi="Arial" w:cs="Arial"/>
          <w:szCs w:val="22"/>
        </w:rPr>
      </w:pPr>
    </w:p>
    <w:p w14:paraId="37EDA0EE" w14:textId="77777777" w:rsidR="0026428B" w:rsidRPr="0026428B" w:rsidRDefault="0026428B" w:rsidP="0026428B">
      <w:pPr>
        <w:rPr>
          <w:rFonts w:ascii="Arial" w:hAnsi="Arial" w:cs="Arial"/>
          <w:szCs w:val="22"/>
        </w:rPr>
      </w:pPr>
    </w:p>
    <w:p w14:paraId="688169F4" w14:textId="77777777" w:rsidR="0026428B" w:rsidRPr="0026428B" w:rsidRDefault="0026428B" w:rsidP="0026428B">
      <w:pPr>
        <w:rPr>
          <w:rFonts w:ascii="Arial" w:hAnsi="Arial" w:cs="Arial"/>
          <w:szCs w:val="22"/>
        </w:rPr>
      </w:pPr>
    </w:p>
    <w:p w14:paraId="42706207" w14:textId="77777777" w:rsidR="0026428B" w:rsidRPr="0026428B" w:rsidRDefault="0026428B" w:rsidP="0026428B">
      <w:pPr>
        <w:rPr>
          <w:rFonts w:ascii="Arial" w:hAnsi="Arial" w:cs="Arial"/>
          <w:szCs w:val="22"/>
        </w:rPr>
      </w:pPr>
    </w:p>
    <w:p w14:paraId="3D8D1C2C" w14:textId="77777777" w:rsidR="0026428B" w:rsidRPr="0026428B" w:rsidRDefault="0026428B" w:rsidP="0026428B">
      <w:pPr>
        <w:rPr>
          <w:rFonts w:ascii="Arial" w:hAnsi="Arial" w:cs="Arial"/>
          <w:szCs w:val="22"/>
        </w:rPr>
      </w:pPr>
    </w:p>
    <w:p w14:paraId="3B67E315" w14:textId="77777777" w:rsidR="0026428B" w:rsidRPr="0026428B" w:rsidRDefault="0026428B" w:rsidP="0026428B">
      <w:pPr>
        <w:rPr>
          <w:rFonts w:ascii="Arial" w:hAnsi="Arial" w:cs="Arial"/>
          <w:szCs w:val="22"/>
        </w:rPr>
      </w:pPr>
    </w:p>
    <w:p w14:paraId="01220B9A" w14:textId="77777777" w:rsidR="0026428B" w:rsidRPr="0026428B" w:rsidRDefault="0026428B" w:rsidP="0026428B">
      <w:pPr>
        <w:rPr>
          <w:rFonts w:ascii="Arial" w:hAnsi="Arial" w:cs="Arial"/>
          <w:szCs w:val="22"/>
        </w:rPr>
      </w:pPr>
    </w:p>
    <w:p w14:paraId="0099F942" w14:textId="77777777" w:rsidR="0026428B" w:rsidRPr="0026428B" w:rsidRDefault="0026428B" w:rsidP="0026428B">
      <w:pPr>
        <w:rPr>
          <w:rFonts w:ascii="Arial" w:hAnsi="Arial" w:cs="Arial"/>
          <w:szCs w:val="22"/>
        </w:rPr>
      </w:pPr>
    </w:p>
    <w:p w14:paraId="38C8A7A3" w14:textId="77777777" w:rsidR="0026428B" w:rsidRPr="0026428B" w:rsidRDefault="0026428B" w:rsidP="0026428B">
      <w:pPr>
        <w:rPr>
          <w:rFonts w:ascii="Arial" w:hAnsi="Arial" w:cs="Arial"/>
          <w:szCs w:val="22"/>
        </w:rPr>
      </w:pPr>
    </w:p>
    <w:p w14:paraId="53A061BF" w14:textId="77777777" w:rsidR="0026428B" w:rsidRPr="0026428B" w:rsidRDefault="0026428B" w:rsidP="0026428B">
      <w:pPr>
        <w:rPr>
          <w:rFonts w:ascii="Arial" w:hAnsi="Arial" w:cs="Arial"/>
          <w:szCs w:val="22"/>
        </w:rPr>
      </w:pPr>
    </w:p>
    <w:p w14:paraId="11C7F3AF" w14:textId="77777777" w:rsidR="0026428B" w:rsidRPr="0026428B" w:rsidRDefault="0026428B" w:rsidP="0026428B">
      <w:pPr>
        <w:rPr>
          <w:rFonts w:ascii="Arial" w:hAnsi="Arial" w:cs="Arial"/>
          <w:szCs w:val="22"/>
        </w:rPr>
      </w:pPr>
    </w:p>
    <w:p w14:paraId="2191BF37" w14:textId="77777777" w:rsidR="0026428B" w:rsidRPr="0026428B" w:rsidRDefault="0026428B" w:rsidP="0026428B">
      <w:pPr>
        <w:rPr>
          <w:rFonts w:ascii="Arial" w:hAnsi="Arial" w:cs="Arial"/>
          <w:szCs w:val="22"/>
        </w:rPr>
      </w:pPr>
    </w:p>
    <w:p w14:paraId="0605A641" w14:textId="77777777" w:rsidR="0026428B" w:rsidRPr="0026428B" w:rsidRDefault="0026428B" w:rsidP="0026428B">
      <w:pPr>
        <w:rPr>
          <w:rFonts w:ascii="Arial" w:hAnsi="Arial" w:cs="Arial"/>
          <w:szCs w:val="22"/>
        </w:rPr>
      </w:pPr>
    </w:p>
    <w:p w14:paraId="07A71F46" w14:textId="77777777" w:rsidR="0026428B" w:rsidRPr="0026428B" w:rsidRDefault="0026428B" w:rsidP="0026428B">
      <w:pPr>
        <w:rPr>
          <w:rFonts w:ascii="Arial" w:hAnsi="Arial" w:cs="Arial"/>
          <w:szCs w:val="22"/>
        </w:rPr>
      </w:pPr>
    </w:p>
    <w:p w14:paraId="39072BF1" w14:textId="158F7447" w:rsidR="0026428B" w:rsidRPr="0026428B" w:rsidRDefault="0026428B" w:rsidP="0026428B">
      <w:pPr>
        <w:tabs>
          <w:tab w:val="left" w:pos="6990"/>
        </w:tabs>
        <w:rPr>
          <w:rFonts w:ascii="Arial" w:hAnsi="Arial" w:cs="Arial"/>
          <w:szCs w:val="22"/>
        </w:rPr>
        <w:sectPr w:rsidR="0026428B" w:rsidRPr="0026428B" w:rsidSect="009B4612">
          <w:headerReference w:type="default" r:id="rId12"/>
          <w:footerReference w:type="even" r:id="rId13"/>
          <w:footerReference w:type="default" r:id="rId14"/>
          <w:headerReference w:type="first" r:id="rId15"/>
          <w:footerReference w:type="first" r:id="rId16"/>
          <w:pgSz w:w="12240" w:h="15840"/>
          <w:pgMar w:top="720" w:right="720" w:bottom="720" w:left="720" w:header="709" w:footer="709" w:gutter="0"/>
          <w:cols w:space="708"/>
          <w:titlePg/>
          <w:docGrid w:linePitch="360"/>
        </w:sectPr>
      </w:pPr>
      <w:r>
        <w:rPr>
          <w:rFonts w:ascii="Arial" w:hAnsi="Arial" w:cs="Arial"/>
          <w:szCs w:val="22"/>
        </w:rPr>
        <w:tab/>
      </w:r>
      <w:r>
        <w:rPr>
          <w:rFonts w:ascii="Arial" w:hAnsi="Arial" w:cs="Arial"/>
          <w:szCs w:val="22"/>
        </w:rPr>
        <w:tab/>
      </w:r>
    </w:p>
    <w:p w14:paraId="2817F15E" w14:textId="20F1D4BF" w:rsidR="00836173" w:rsidRPr="008854A9" w:rsidRDefault="00F64F52" w:rsidP="00C71D9E">
      <w:pPr>
        <w:pStyle w:val="Heading1"/>
        <w:spacing w:line="276" w:lineRule="auto"/>
        <w:rPr>
          <w:rFonts w:ascii="Arial" w:hAnsi="Arial" w:cs="Arial"/>
          <w:sz w:val="22"/>
          <w:szCs w:val="22"/>
        </w:rPr>
      </w:pPr>
      <w:r w:rsidRPr="008854A9">
        <w:rPr>
          <w:rFonts w:ascii="Arial" w:hAnsi="Arial" w:cs="Arial"/>
          <w:sz w:val="22"/>
          <w:szCs w:val="22"/>
        </w:rPr>
        <w:lastRenderedPageBreak/>
        <w:t>SCOPE OF WORK</w:t>
      </w:r>
    </w:p>
    <w:p w14:paraId="0B5688A9" w14:textId="77777777" w:rsidR="00A07A57" w:rsidRPr="008854A9" w:rsidRDefault="00A07A57" w:rsidP="00C71D9E">
      <w:pPr>
        <w:spacing w:line="276" w:lineRule="auto"/>
        <w:rPr>
          <w:rFonts w:ascii="Arial" w:hAnsi="Arial" w:cs="Arial"/>
          <w:b/>
          <w:bCs/>
          <w:szCs w:val="22"/>
          <w:highlight w:val="cyan"/>
        </w:rPr>
      </w:pPr>
    </w:p>
    <w:p w14:paraId="1B2856A3" w14:textId="712DF680" w:rsidR="006E2541" w:rsidRPr="008854A9" w:rsidRDefault="005303C0" w:rsidP="00C71D9E">
      <w:pPr>
        <w:spacing w:line="276" w:lineRule="auto"/>
        <w:rPr>
          <w:rFonts w:ascii="Arial" w:hAnsi="Arial" w:cs="Arial"/>
          <w:b/>
          <w:bCs/>
          <w:szCs w:val="22"/>
        </w:rPr>
      </w:pPr>
      <w:r w:rsidRPr="008854A9">
        <w:rPr>
          <w:rFonts w:ascii="Arial" w:hAnsi="Arial" w:cs="Arial"/>
          <w:b/>
          <w:bCs/>
          <w:szCs w:val="22"/>
          <w:highlight w:val="cyan"/>
        </w:rPr>
        <w:t>[</w:t>
      </w:r>
      <w:r w:rsidR="006E2541" w:rsidRPr="008854A9">
        <w:rPr>
          <w:rFonts w:ascii="Arial" w:hAnsi="Arial" w:cs="Arial"/>
          <w:b/>
          <w:bCs/>
          <w:szCs w:val="22"/>
          <w:highlight w:val="cyan"/>
        </w:rPr>
        <w:t>See Template User Guide for guidance on preparing the SOW</w:t>
      </w:r>
      <w:r w:rsidRPr="008854A9">
        <w:rPr>
          <w:rFonts w:ascii="Arial" w:hAnsi="Arial" w:cs="Arial"/>
          <w:b/>
          <w:bCs/>
          <w:szCs w:val="22"/>
          <w:highlight w:val="cyan"/>
        </w:rPr>
        <w:t>.]</w:t>
      </w:r>
    </w:p>
    <w:p w14:paraId="02D76EEE" w14:textId="77777777" w:rsidR="005D61D1" w:rsidRPr="008854A9" w:rsidRDefault="005D61D1" w:rsidP="005D61D1">
      <w:pPr>
        <w:spacing w:line="276" w:lineRule="auto"/>
        <w:rPr>
          <w:rFonts w:ascii="Arial" w:hAnsi="Arial" w:cs="Arial"/>
          <w:b/>
          <w:bCs/>
          <w:szCs w:val="22"/>
          <w:highlight w:val="yellow"/>
        </w:rPr>
      </w:pPr>
    </w:p>
    <w:p w14:paraId="60B5E113" w14:textId="77777777" w:rsidR="003755AB" w:rsidRDefault="005D61D1" w:rsidP="001C29A8">
      <w:pPr>
        <w:spacing w:line="276" w:lineRule="auto"/>
        <w:rPr>
          <w:rFonts w:ascii="Arial" w:hAnsi="Arial" w:cs="Arial"/>
          <w:b/>
          <w:bCs/>
          <w:szCs w:val="22"/>
          <w:highlight w:val="yellow"/>
        </w:rPr>
      </w:pPr>
      <w:r w:rsidRPr="008854A9">
        <w:rPr>
          <w:rFonts w:ascii="Arial" w:hAnsi="Arial" w:cs="Arial"/>
          <w:b/>
          <w:bCs/>
          <w:szCs w:val="22"/>
          <w:highlight w:val="yellow"/>
        </w:rPr>
        <w:t>[INSERT SCOPE OF WORK</w:t>
      </w:r>
      <w:r w:rsidR="0018546C">
        <w:rPr>
          <w:rFonts w:ascii="Arial" w:hAnsi="Arial" w:cs="Arial"/>
          <w:b/>
          <w:bCs/>
          <w:szCs w:val="22"/>
          <w:highlight w:val="yellow"/>
        </w:rPr>
        <w:t xml:space="preserve"> </w:t>
      </w:r>
    </w:p>
    <w:p w14:paraId="68267E52" w14:textId="3B379C9C" w:rsidR="003F0755" w:rsidRPr="008854A9" w:rsidRDefault="005E7D89" w:rsidP="001C29A8">
      <w:pPr>
        <w:spacing w:line="276" w:lineRule="auto"/>
        <w:rPr>
          <w:rFonts w:ascii="Arial" w:hAnsi="Arial" w:cs="Arial"/>
          <w:b/>
          <w:bCs/>
          <w:szCs w:val="22"/>
        </w:rPr>
      </w:pPr>
      <w:r>
        <w:rPr>
          <w:rFonts w:ascii="Arial" w:hAnsi="Arial" w:cs="Arial"/>
          <w:b/>
          <w:bCs/>
          <w:szCs w:val="22"/>
          <w:highlight w:val="yellow"/>
        </w:rPr>
        <w:t>NOTE: Standardized c</w:t>
      </w:r>
      <w:r w:rsidR="0018546C">
        <w:rPr>
          <w:rFonts w:ascii="Arial" w:hAnsi="Arial" w:cs="Arial"/>
          <w:b/>
          <w:bCs/>
          <w:szCs w:val="22"/>
          <w:highlight w:val="yellow"/>
        </w:rPr>
        <w:t xml:space="preserve">onstruction specifications </w:t>
      </w:r>
      <w:r w:rsidR="00112260">
        <w:rPr>
          <w:rFonts w:ascii="Arial" w:hAnsi="Arial" w:cs="Arial"/>
          <w:b/>
          <w:bCs/>
          <w:szCs w:val="22"/>
          <w:highlight w:val="yellow"/>
        </w:rPr>
        <w:t xml:space="preserve">(ex. Master Format Specifications) </w:t>
      </w:r>
      <w:r>
        <w:rPr>
          <w:rFonts w:ascii="Arial" w:hAnsi="Arial" w:cs="Arial"/>
          <w:b/>
          <w:bCs/>
          <w:szCs w:val="22"/>
          <w:highlight w:val="yellow"/>
        </w:rPr>
        <w:t xml:space="preserve">should </w:t>
      </w:r>
      <w:r w:rsidR="0018546C">
        <w:rPr>
          <w:rFonts w:ascii="Arial" w:hAnsi="Arial" w:cs="Arial"/>
          <w:b/>
          <w:bCs/>
          <w:szCs w:val="22"/>
          <w:highlight w:val="yellow"/>
        </w:rPr>
        <w:t xml:space="preserve">be incorporated </w:t>
      </w:r>
      <w:r>
        <w:rPr>
          <w:rFonts w:ascii="Arial" w:hAnsi="Arial" w:cs="Arial"/>
          <w:b/>
          <w:bCs/>
          <w:szCs w:val="22"/>
          <w:highlight w:val="yellow"/>
        </w:rPr>
        <w:t xml:space="preserve">in the SOW </w:t>
      </w:r>
      <w:r w:rsidR="0018546C">
        <w:rPr>
          <w:rFonts w:ascii="Arial" w:hAnsi="Arial" w:cs="Arial"/>
          <w:b/>
          <w:bCs/>
          <w:szCs w:val="22"/>
          <w:highlight w:val="yellow"/>
        </w:rPr>
        <w:t>by reference</w:t>
      </w:r>
      <w:r>
        <w:rPr>
          <w:rFonts w:ascii="Arial" w:hAnsi="Arial" w:cs="Arial"/>
          <w:b/>
          <w:bCs/>
          <w:szCs w:val="22"/>
          <w:highlight w:val="yellow"/>
        </w:rPr>
        <w:t xml:space="preserve"> (and may be attached as a separate attachment)</w:t>
      </w:r>
      <w:r w:rsidR="0018546C">
        <w:rPr>
          <w:rFonts w:ascii="Arial" w:hAnsi="Arial" w:cs="Arial"/>
          <w:b/>
          <w:bCs/>
          <w:szCs w:val="22"/>
          <w:highlight w:val="yellow"/>
        </w:rPr>
        <w:t xml:space="preserve"> </w:t>
      </w:r>
      <w:r>
        <w:rPr>
          <w:rFonts w:ascii="Arial" w:hAnsi="Arial" w:cs="Arial"/>
          <w:b/>
          <w:bCs/>
          <w:szCs w:val="22"/>
          <w:highlight w:val="yellow"/>
        </w:rPr>
        <w:t>and any additional or non-standardized specifications may be included</w:t>
      </w:r>
      <w:r w:rsidR="0018546C">
        <w:rPr>
          <w:rFonts w:ascii="Arial" w:hAnsi="Arial" w:cs="Arial"/>
          <w:b/>
          <w:bCs/>
          <w:szCs w:val="22"/>
          <w:highlight w:val="yellow"/>
        </w:rPr>
        <w:t xml:space="preserve"> directly in the SOW.</w:t>
      </w:r>
      <w:r w:rsidR="005D61D1" w:rsidRPr="008854A9">
        <w:rPr>
          <w:rFonts w:ascii="Arial" w:hAnsi="Arial" w:cs="Arial"/>
          <w:b/>
          <w:bCs/>
          <w:szCs w:val="22"/>
          <w:highlight w:val="yellow"/>
        </w:rPr>
        <w:t>]</w:t>
      </w:r>
    </w:p>
    <w:p w14:paraId="09DADD4A" w14:textId="77777777" w:rsidR="001A3E20" w:rsidRPr="008854A9" w:rsidRDefault="001A3E20" w:rsidP="001C29A8">
      <w:pPr>
        <w:spacing w:line="276" w:lineRule="auto"/>
        <w:rPr>
          <w:rFonts w:ascii="Arial" w:hAnsi="Arial" w:cs="Arial"/>
          <w:b/>
          <w:bCs/>
          <w:szCs w:val="22"/>
        </w:rPr>
      </w:pPr>
    </w:p>
    <w:p w14:paraId="30A177C0" w14:textId="77777777" w:rsidR="001A3E20" w:rsidRPr="008854A9" w:rsidRDefault="001A3E20" w:rsidP="001C29A8">
      <w:pPr>
        <w:spacing w:line="276" w:lineRule="auto"/>
        <w:rPr>
          <w:rFonts w:ascii="Arial" w:hAnsi="Arial" w:cs="Arial"/>
          <w:b/>
          <w:bCs/>
          <w:szCs w:val="22"/>
        </w:rPr>
      </w:pPr>
    </w:p>
    <w:p w14:paraId="50028C9E" w14:textId="77777777" w:rsidR="001A3E20" w:rsidRPr="008854A9" w:rsidRDefault="001A3E20" w:rsidP="001C29A8">
      <w:pPr>
        <w:spacing w:line="276" w:lineRule="auto"/>
        <w:rPr>
          <w:rFonts w:ascii="Arial" w:hAnsi="Arial" w:cs="Arial"/>
          <w:b/>
          <w:bCs/>
          <w:szCs w:val="22"/>
        </w:rPr>
      </w:pPr>
    </w:p>
    <w:p w14:paraId="0C6A59B2" w14:textId="77777777" w:rsidR="001A3E20" w:rsidRPr="008854A9" w:rsidRDefault="001A3E20" w:rsidP="001C29A8">
      <w:pPr>
        <w:spacing w:line="276" w:lineRule="auto"/>
        <w:rPr>
          <w:rFonts w:ascii="Arial" w:hAnsi="Arial" w:cs="Arial"/>
          <w:b/>
          <w:bCs/>
          <w:szCs w:val="22"/>
        </w:rPr>
      </w:pPr>
    </w:p>
    <w:p w14:paraId="7B5931CC" w14:textId="77777777" w:rsidR="001A3E20" w:rsidRPr="008854A9" w:rsidRDefault="001A3E20" w:rsidP="001C29A8">
      <w:pPr>
        <w:spacing w:line="276" w:lineRule="auto"/>
        <w:rPr>
          <w:rFonts w:ascii="Arial" w:hAnsi="Arial" w:cs="Arial"/>
          <w:b/>
          <w:bCs/>
          <w:szCs w:val="22"/>
        </w:rPr>
      </w:pPr>
    </w:p>
    <w:p w14:paraId="33124EB5" w14:textId="60623FEE" w:rsidR="001A3E20" w:rsidRPr="008854A9" w:rsidRDefault="001A3E20">
      <w:pPr>
        <w:spacing w:after="0"/>
        <w:jc w:val="left"/>
        <w:rPr>
          <w:rFonts w:ascii="Arial" w:hAnsi="Arial" w:cs="Arial"/>
          <w:b/>
          <w:bCs/>
          <w:szCs w:val="22"/>
          <w:highlight w:val="yellow"/>
        </w:rPr>
      </w:pPr>
      <w:r w:rsidRPr="008854A9">
        <w:rPr>
          <w:rFonts w:ascii="Arial" w:hAnsi="Arial" w:cs="Arial"/>
          <w:b/>
          <w:bCs/>
          <w:szCs w:val="22"/>
          <w:highlight w:val="yellow"/>
        </w:rPr>
        <w:br w:type="page"/>
      </w:r>
    </w:p>
    <w:p w14:paraId="37EFF817" w14:textId="77777777" w:rsidR="00BF5D8B" w:rsidRPr="00BF5D8B" w:rsidRDefault="00BF5D8B" w:rsidP="00BF5D8B">
      <w:pPr>
        <w:spacing w:after="0"/>
        <w:jc w:val="center"/>
        <w:rPr>
          <w:rFonts w:ascii="Arial" w:hAnsi="Arial" w:cs="Arial"/>
          <w:b/>
          <w:szCs w:val="22"/>
        </w:rPr>
      </w:pPr>
      <w:r w:rsidRPr="00BF5D8B">
        <w:rPr>
          <w:rFonts w:ascii="Arial" w:hAnsi="Arial" w:cs="Arial"/>
          <w:b/>
          <w:szCs w:val="22"/>
        </w:rPr>
        <w:lastRenderedPageBreak/>
        <w:t>SUPPLEMENTARY TERMS AND CONDITIONS</w:t>
      </w:r>
    </w:p>
    <w:p w14:paraId="0C0D64DF" w14:textId="77777777" w:rsidR="00BF5D8B" w:rsidRPr="00BF5D8B" w:rsidRDefault="00BF5D8B" w:rsidP="00BF5D8B">
      <w:pPr>
        <w:spacing w:after="0"/>
        <w:rPr>
          <w:rFonts w:ascii="Arial" w:hAnsi="Arial" w:cs="Arial"/>
          <w:b/>
          <w:szCs w:val="22"/>
        </w:rPr>
      </w:pPr>
    </w:p>
    <w:p w14:paraId="78E382AB" w14:textId="77777777" w:rsidR="00BF5D8B" w:rsidRPr="00BF5D8B" w:rsidRDefault="00BF5D8B" w:rsidP="00BF5D8B">
      <w:pPr>
        <w:spacing w:after="0"/>
        <w:rPr>
          <w:rFonts w:ascii="Arial" w:hAnsi="Arial" w:cs="Arial"/>
          <w:b/>
          <w:szCs w:val="22"/>
        </w:rPr>
      </w:pPr>
      <w:r w:rsidRPr="00BF5D8B">
        <w:rPr>
          <w:rFonts w:ascii="Arial" w:hAnsi="Arial" w:cs="Arial"/>
          <w:b/>
          <w:szCs w:val="22"/>
        </w:rPr>
        <w:t xml:space="preserve">The following Supplementary Terms and Conditions are hereby added to the </w:t>
      </w:r>
      <w:r w:rsidRPr="00BF5D8B">
        <w:rPr>
          <w:rFonts w:ascii="Arial" w:hAnsi="Arial" w:cs="Arial"/>
          <w:b/>
          <w:iCs/>
          <w:szCs w:val="22"/>
        </w:rPr>
        <w:t>Purchase Order Terms and form part of the Contract for the Deliverables:</w:t>
      </w:r>
    </w:p>
    <w:p w14:paraId="4B18DB26" w14:textId="77777777" w:rsidR="00BF5D8B" w:rsidRPr="00BF5D8B" w:rsidRDefault="00BF5D8B" w:rsidP="00BF5D8B">
      <w:pPr>
        <w:spacing w:after="0"/>
        <w:rPr>
          <w:rFonts w:ascii="Arial" w:hAnsi="Arial" w:cs="Arial"/>
          <w:b/>
          <w:szCs w:val="22"/>
        </w:rPr>
      </w:pPr>
    </w:p>
    <w:p w14:paraId="139C128E" w14:textId="77777777" w:rsidR="00BF5D8B" w:rsidRPr="00BF5D8B" w:rsidRDefault="00BF5D8B" w:rsidP="00BF5D8B">
      <w:pPr>
        <w:spacing w:after="0"/>
        <w:rPr>
          <w:rFonts w:ascii="Arial" w:hAnsi="Arial" w:cs="Arial"/>
          <w:b/>
          <w:szCs w:val="22"/>
        </w:rPr>
      </w:pPr>
      <w:r w:rsidRPr="00BF5D8B">
        <w:rPr>
          <w:rFonts w:ascii="Arial" w:hAnsi="Arial" w:cs="Arial"/>
          <w:b/>
          <w:szCs w:val="22"/>
        </w:rPr>
        <w:t>S.1.</w:t>
      </w:r>
      <w:r w:rsidRPr="00BF5D8B">
        <w:rPr>
          <w:rFonts w:ascii="Arial" w:hAnsi="Arial" w:cs="Arial"/>
          <w:b/>
          <w:szCs w:val="22"/>
        </w:rPr>
        <w:tab/>
        <w:t>Definitions</w:t>
      </w:r>
    </w:p>
    <w:p w14:paraId="65808B94" w14:textId="77777777" w:rsidR="00BF5D8B" w:rsidRPr="00BF5D8B" w:rsidRDefault="00BF5D8B" w:rsidP="00BF5D8B">
      <w:pPr>
        <w:spacing w:after="0"/>
        <w:rPr>
          <w:rFonts w:ascii="Arial" w:hAnsi="Arial" w:cs="Arial"/>
          <w:szCs w:val="22"/>
        </w:rPr>
      </w:pPr>
    </w:p>
    <w:p w14:paraId="0F779D3C" w14:textId="77777777" w:rsidR="00BF5D8B" w:rsidRPr="00BF5D8B" w:rsidRDefault="00BF5D8B" w:rsidP="00BF5D8B">
      <w:pPr>
        <w:spacing w:after="0"/>
        <w:ind w:firstLine="720"/>
        <w:rPr>
          <w:rFonts w:ascii="Arial" w:hAnsi="Arial" w:cs="Arial"/>
          <w:szCs w:val="22"/>
        </w:rPr>
      </w:pPr>
      <w:r w:rsidRPr="00BF5D8B">
        <w:rPr>
          <w:rFonts w:ascii="Arial" w:hAnsi="Arial" w:cs="Arial"/>
          <w:szCs w:val="22"/>
        </w:rPr>
        <w:t xml:space="preserve">“Contractor” means the Supplier as further defined in the Contract.   </w:t>
      </w:r>
    </w:p>
    <w:p w14:paraId="7AD7D2EC" w14:textId="77777777" w:rsidR="00BF5D8B" w:rsidRPr="00BF5D8B" w:rsidRDefault="00BF5D8B" w:rsidP="00BF5D8B">
      <w:pPr>
        <w:spacing w:after="0"/>
        <w:ind w:firstLine="720"/>
        <w:rPr>
          <w:rFonts w:ascii="Arial" w:hAnsi="Arial" w:cs="Arial"/>
          <w:szCs w:val="22"/>
        </w:rPr>
      </w:pPr>
    </w:p>
    <w:p w14:paraId="44C3968E"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xml:space="preserve">“work” includes all work and services to be performed or supplied in connection with the project to be completed under the Contract, as further described in the Deliverables. </w:t>
      </w:r>
    </w:p>
    <w:p w14:paraId="1E7391F1" w14:textId="77777777" w:rsidR="00BF5D8B" w:rsidRPr="00BF5D8B" w:rsidRDefault="00BF5D8B" w:rsidP="00BF5D8B">
      <w:pPr>
        <w:spacing w:after="0"/>
        <w:rPr>
          <w:rFonts w:ascii="Arial" w:hAnsi="Arial" w:cs="Arial"/>
          <w:b/>
          <w:szCs w:val="22"/>
        </w:rPr>
      </w:pPr>
    </w:p>
    <w:p w14:paraId="52B2818C" w14:textId="77777777" w:rsidR="00BF5D8B" w:rsidRPr="00BF5D8B" w:rsidRDefault="00BF5D8B" w:rsidP="00BF5D8B">
      <w:pPr>
        <w:spacing w:after="0"/>
        <w:rPr>
          <w:rFonts w:ascii="Arial" w:hAnsi="Arial" w:cs="Arial"/>
          <w:b/>
          <w:szCs w:val="22"/>
        </w:rPr>
      </w:pPr>
      <w:r w:rsidRPr="00BF5D8B">
        <w:rPr>
          <w:rFonts w:ascii="Arial" w:hAnsi="Arial" w:cs="Arial"/>
          <w:b/>
          <w:szCs w:val="22"/>
        </w:rPr>
        <w:t>S.2.</w:t>
      </w:r>
      <w:r w:rsidRPr="00BF5D8B">
        <w:rPr>
          <w:rFonts w:ascii="Arial" w:hAnsi="Arial" w:cs="Arial"/>
          <w:b/>
          <w:szCs w:val="22"/>
        </w:rPr>
        <w:tab/>
      </w:r>
      <w:r w:rsidRPr="00BF5D8B">
        <w:rPr>
          <w:rFonts w:ascii="Arial" w:hAnsi="Arial" w:cs="Arial"/>
          <w:color w:val="000000"/>
          <w:szCs w:val="22"/>
          <w:lang w:val="en-US"/>
        </w:rPr>
        <w:t xml:space="preserve"> </w:t>
      </w:r>
      <w:r w:rsidRPr="00BF5D8B">
        <w:rPr>
          <w:rFonts w:ascii="Arial" w:hAnsi="Arial" w:cs="Arial"/>
          <w:b/>
          <w:szCs w:val="22"/>
        </w:rPr>
        <w:t xml:space="preserve">Occupational Health and Safety Act </w:t>
      </w:r>
    </w:p>
    <w:p w14:paraId="2520BE23" w14:textId="77777777" w:rsidR="00BF5D8B" w:rsidRPr="00BF5D8B" w:rsidRDefault="00BF5D8B" w:rsidP="00BF5D8B">
      <w:pPr>
        <w:pStyle w:val="Heading3"/>
        <w:numPr>
          <w:ilvl w:val="0"/>
          <w:numId w:val="0"/>
        </w:numPr>
        <w:spacing w:after="0"/>
        <w:rPr>
          <w:rFonts w:ascii="Arial" w:hAnsi="Arial" w:cs="Arial"/>
        </w:rPr>
      </w:pPr>
    </w:p>
    <w:p w14:paraId="742B1C3A" w14:textId="77777777" w:rsidR="00BF5D8B" w:rsidRPr="00BF5D8B" w:rsidRDefault="00BF5D8B" w:rsidP="00BF5D8B">
      <w:pPr>
        <w:pStyle w:val="Heading3"/>
        <w:numPr>
          <w:ilvl w:val="0"/>
          <w:numId w:val="0"/>
        </w:numPr>
        <w:spacing w:after="0"/>
        <w:ind w:firstLine="720"/>
        <w:rPr>
          <w:rFonts w:ascii="Arial" w:hAnsi="Arial" w:cs="Arial"/>
        </w:rPr>
      </w:pPr>
      <w:r w:rsidRPr="00BF5D8B">
        <w:rPr>
          <w:rFonts w:ascii="Arial" w:hAnsi="Arial" w:cs="Arial"/>
        </w:rPr>
        <w:t>The Contractor shall:</w:t>
      </w:r>
    </w:p>
    <w:p w14:paraId="34E6E345" w14:textId="77777777" w:rsidR="00BF5D8B" w:rsidRPr="00BF5D8B" w:rsidRDefault="00BF5D8B" w:rsidP="00BF5D8B">
      <w:pPr>
        <w:spacing w:after="0"/>
        <w:rPr>
          <w:rFonts w:ascii="Arial" w:hAnsi="Arial" w:cs="Arial"/>
          <w:szCs w:val="22"/>
        </w:rPr>
      </w:pPr>
    </w:p>
    <w:p w14:paraId="18A98DD5" w14:textId="77777777" w:rsidR="00BF5D8B" w:rsidRPr="00BF5D8B" w:rsidRDefault="00BF5D8B" w:rsidP="00BF5D8B">
      <w:pPr>
        <w:pStyle w:val="ListParagraph"/>
        <w:numPr>
          <w:ilvl w:val="0"/>
          <w:numId w:val="46"/>
        </w:numPr>
        <w:spacing w:before="0" w:after="0"/>
        <w:rPr>
          <w:rFonts w:ascii="Arial" w:hAnsi="Arial" w:cs="Arial"/>
          <w:szCs w:val="22"/>
        </w:rPr>
      </w:pPr>
      <w:r w:rsidRPr="00BF5D8B">
        <w:rPr>
          <w:rFonts w:ascii="Arial" w:hAnsi="Arial" w:cs="Arial"/>
          <w:color w:val="000000"/>
          <w:szCs w:val="22"/>
          <w:lang w:val="en-US"/>
        </w:rPr>
        <w:t xml:space="preserve">be the designated "constructor", as defined in the </w:t>
      </w:r>
      <w:r w:rsidRPr="00BF5D8B">
        <w:rPr>
          <w:rFonts w:ascii="Arial" w:hAnsi="Arial" w:cs="Arial"/>
          <w:i/>
          <w:color w:val="000000"/>
          <w:szCs w:val="22"/>
          <w:lang w:val="en-US"/>
        </w:rPr>
        <w:t>Occupational Health and Safety Act</w:t>
      </w:r>
      <w:r w:rsidRPr="00BF5D8B">
        <w:rPr>
          <w:rFonts w:ascii="Arial" w:hAnsi="Arial" w:cs="Arial"/>
          <w:color w:val="000000"/>
          <w:szCs w:val="22"/>
          <w:lang w:val="en-US"/>
        </w:rPr>
        <w:t xml:space="preserve"> (“OHSA”), for the work site and shall fulfill the responsibilities of the position under the OHSA</w:t>
      </w:r>
      <w:r w:rsidRPr="00BF5D8B">
        <w:rPr>
          <w:rFonts w:ascii="Arial" w:hAnsi="Arial" w:cs="Arial"/>
          <w:szCs w:val="22"/>
          <w:lang w:val="en-US"/>
        </w:rPr>
        <w:t xml:space="preserve">, related statutes and </w:t>
      </w:r>
      <w:proofErr w:type="gramStart"/>
      <w:r w:rsidRPr="00BF5D8B">
        <w:rPr>
          <w:rFonts w:ascii="Arial" w:hAnsi="Arial" w:cs="Arial"/>
          <w:szCs w:val="22"/>
          <w:lang w:val="en-US"/>
        </w:rPr>
        <w:t>regulations;</w:t>
      </w:r>
      <w:proofErr w:type="gramEnd"/>
    </w:p>
    <w:p w14:paraId="3BB2EDF6" w14:textId="77777777" w:rsidR="00BF5D8B" w:rsidRPr="00BF5D8B" w:rsidRDefault="00BF5D8B" w:rsidP="00BF5D8B">
      <w:pPr>
        <w:pStyle w:val="ListParagraph"/>
        <w:numPr>
          <w:ilvl w:val="0"/>
          <w:numId w:val="0"/>
        </w:numPr>
        <w:spacing w:after="0"/>
        <w:ind w:left="1080"/>
        <w:rPr>
          <w:rFonts w:ascii="Arial" w:hAnsi="Arial" w:cs="Arial"/>
          <w:szCs w:val="22"/>
        </w:rPr>
      </w:pPr>
    </w:p>
    <w:p w14:paraId="5A5FB814" w14:textId="77777777" w:rsidR="00BF5D8B" w:rsidRPr="00BF5D8B" w:rsidRDefault="00BF5D8B" w:rsidP="00BF5D8B">
      <w:pPr>
        <w:pStyle w:val="ListParagraph"/>
        <w:numPr>
          <w:ilvl w:val="0"/>
          <w:numId w:val="46"/>
        </w:numPr>
        <w:spacing w:before="0" w:after="0"/>
        <w:rPr>
          <w:rFonts w:ascii="Arial" w:hAnsi="Arial" w:cs="Arial"/>
          <w:szCs w:val="22"/>
        </w:rPr>
      </w:pPr>
      <w:r w:rsidRPr="00BF5D8B">
        <w:rPr>
          <w:rFonts w:ascii="Arial" w:hAnsi="Arial" w:cs="Arial"/>
          <w:szCs w:val="22"/>
        </w:rPr>
        <w:t xml:space="preserve">comply with the OHSA and ensure </w:t>
      </w:r>
      <w:r w:rsidRPr="00BF5D8B">
        <w:rPr>
          <w:rFonts w:ascii="Arial" w:hAnsi="Arial" w:cs="Arial"/>
          <w:szCs w:val="22"/>
          <w:lang w:val="en-GB"/>
        </w:rPr>
        <w:t xml:space="preserve">that the persons assigned to perform or provide the work under the Contract adhere to </w:t>
      </w:r>
      <w:r w:rsidRPr="00BF5D8B">
        <w:rPr>
          <w:rFonts w:ascii="Arial" w:hAnsi="Arial" w:cs="Arial"/>
          <w:szCs w:val="22"/>
        </w:rPr>
        <w:t>the OHSA and all applicable statutes and regulations; and</w:t>
      </w:r>
    </w:p>
    <w:p w14:paraId="2525BC92" w14:textId="77777777" w:rsidR="00BF5D8B" w:rsidRPr="00BF5D8B" w:rsidRDefault="00BF5D8B" w:rsidP="00BF5D8B">
      <w:pPr>
        <w:pStyle w:val="ListParagraph"/>
        <w:numPr>
          <w:ilvl w:val="0"/>
          <w:numId w:val="0"/>
        </w:numPr>
        <w:spacing w:after="0"/>
        <w:ind w:left="1080"/>
        <w:rPr>
          <w:rFonts w:ascii="Arial" w:hAnsi="Arial" w:cs="Arial"/>
          <w:szCs w:val="22"/>
        </w:rPr>
      </w:pPr>
    </w:p>
    <w:p w14:paraId="33BFF6B2" w14:textId="77777777" w:rsidR="00BF5D8B" w:rsidRPr="00BF5D8B" w:rsidRDefault="00BF5D8B" w:rsidP="00BF5D8B">
      <w:pPr>
        <w:pStyle w:val="ListParagraph"/>
        <w:numPr>
          <w:ilvl w:val="0"/>
          <w:numId w:val="46"/>
        </w:numPr>
        <w:spacing w:before="0" w:after="0"/>
        <w:rPr>
          <w:rFonts w:ascii="Arial" w:hAnsi="Arial" w:cs="Arial"/>
          <w:szCs w:val="22"/>
        </w:rPr>
      </w:pPr>
      <w:r w:rsidRPr="00BF5D8B">
        <w:rPr>
          <w:rFonts w:ascii="Arial" w:hAnsi="Arial" w:cs="Arial"/>
          <w:szCs w:val="22"/>
        </w:rPr>
        <w:t>give immediate notice by telephone or personal communication to the College as to any damage or injury, or threat of damage or injury, to persons or property during the performance of the services contemplated by this contract.</w:t>
      </w:r>
    </w:p>
    <w:p w14:paraId="6667D358" w14:textId="77777777" w:rsidR="00BF5D8B" w:rsidRPr="00BF5D8B" w:rsidRDefault="00BF5D8B" w:rsidP="00BF5D8B">
      <w:pPr>
        <w:spacing w:after="0"/>
        <w:ind w:left="720"/>
        <w:rPr>
          <w:rFonts w:ascii="Arial" w:hAnsi="Arial" w:cs="Arial"/>
          <w:szCs w:val="22"/>
        </w:rPr>
      </w:pPr>
    </w:p>
    <w:p w14:paraId="3823B827"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xml:space="preserve">The Contractor’s failure to comply with any of the above requirements shall be cause for either immediate termination or suspension of the Contract until the deficiency, in the opinion of the College and/or Workplace Safety and Insurance </w:t>
      </w:r>
      <w:r w:rsidRPr="00BF5D8B">
        <w:rPr>
          <w:rFonts w:ascii="Arial" w:hAnsi="Arial" w:cs="Arial"/>
          <w:szCs w:val="22"/>
          <w:lang w:val="en-US"/>
        </w:rPr>
        <w:t>Board</w:t>
      </w:r>
      <w:r w:rsidRPr="00BF5D8B">
        <w:rPr>
          <w:rFonts w:ascii="Arial" w:hAnsi="Arial" w:cs="Arial"/>
          <w:szCs w:val="22"/>
        </w:rPr>
        <w:t xml:space="preserve"> (“WSIB”) is rectified at no cost to the College.</w:t>
      </w:r>
    </w:p>
    <w:p w14:paraId="4D5C7A32" w14:textId="77777777" w:rsidR="00BF5D8B" w:rsidRPr="00BF5D8B" w:rsidRDefault="00BF5D8B" w:rsidP="00BF5D8B">
      <w:pPr>
        <w:spacing w:after="0"/>
        <w:rPr>
          <w:rFonts w:ascii="Arial" w:hAnsi="Arial" w:cs="Arial"/>
          <w:b/>
          <w:szCs w:val="22"/>
        </w:rPr>
      </w:pPr>
    </w:p>
    <w:p w14:paraId="6FC8BBAF" w14:textId="77777777" w:rsidR="00BF5D8B" w:rsidRPr="00BF5D8B" w:rsidRDefault="00BF5D8B" w:rsidP="00BF5D8B">
      <w:pPr>
        <w:spacing w:after="0"/>
        <w:rPr>
          <w:rFonts w:ascii="Arial" w:hAnsi="Arial" w:cs="Arial"/>
          <w:b/>
          <w:szCs w:val="22"/>
          <w:lang w:val="en-GB"/>
        </w:rPr>
      </w:pPr>
      <w:r w:rsidRPr="00BF5D8B">
        <w:rPr>
          <w:rFonts w:ascii="Arial" w:hAnsi="Arial" w:cs="Arial"/>
          <w:b/>
          <w:szCs w:val="22"/>
          <w:lang w:val="en-GB"/>
        </w:rPr>
        <w:t>S.3.</w:t>
      </w:r>
      <w:r w:rsidRPr="00BF5D8B">
        <w:rPr>
          <w:rFonts w:ascii="Arial" w:hAnsi="Arial" w:cs="Arial"/>
          <w:b/>
          <w:szCs w:val="22"/>
          <w:lang w:val="en-GB"/>
        </w:rPr>
        <w:tab/>
        <w:t>Drug-free Workplace</w:t>
      </w:r>
    </w:p>
    <w:p w14:paraId="02D51B85" w14:textId="77777777" w:rsidR="00BF5D8B" w:rsidRPr="00BF5D8B" w:rsidRDefault="00BF5D8B" w:rsidP="00BF5D8B">
      <w:pPr>
        <w:spacing w:after="0"/>
        <w:rPr>
          <w:rFonts w:ascii="Arial" w:hAnsi="Arial" w:cs="Arial"/>
          <w:b/>
          <w:szCs w:val="22"/>
          <w:lang w:val="en-GB"/>
        </w:rPr>
      </w:pPr>
    </w:p>
    <w:p w14:paraId="448D6301" w14:textId="77777777" w:rsidR="00BF5D8B" w:rsidRPr="00BF5D8B" w:rsidRDefault="00BF5D8B" w:rsidP="00BF5D8B">
      <w:pPr>
        <w:spacing w:after="0"/>
        <w:ind w:left="720"/>
        <w:rPr>
          <w:rFonts w:ascii="Arial" w:hAnsi="Arial" w:cs="Arial"/>
          <w:bCs/>
          <w:szCs w:val="22"/>
        </w:rPr>
      </w:pPr>
      <w:r w:rsidRPr="00BF5D8B">
        <w:rPr>
          <w:rFonts w:ascii="Arial" w:hAnsi="Arial" w:cs="Arial"/>
          <w:bCs/>
          <w:szCs w:val="22"/>
          <w:lang w:val="en-GB"/>
        </w:rPr>
        <w:t>T</w:t>
      </w:r>
      <w:r w:rsidRPr="00BF5D8B">
        <w:rPr>
          <w:rFonts w:ascii="Arial" w:hAnsi="Arial" w:cs="Arial"/>
          <w:bCs/>
          <w:szCs w:val="22"/>
        </w:rPr>
        <w:t>he manufacture, distribution, dispensation, possession (either externally or internally), sale, or use of illegal drugs by the Contractor's or its Subcontractor’s employees while on duty at or near the Site or the Project is prohibited. The Contractor shall ensure that its and its Subcontractors’ employees are prohibited from working at or near the Site or the Project while impaired by alcohol or under the influence of illegal or illicit substances. The Contractor represents and warrants that it has in place a current fit for duty and drug and alcohol policy which it enforces.</w:t>
      </w:r>
    </w:p>
    <w:p w14:paraId="7F1C0536" w14:textId="77777777" w:rsidR="00BF5D8B" w:rsidRPr="00BF5D8B" w:rsidRDefault="00BF5D8B" w:rsidP="00BF5D8B">
      <w:pPr>
        <w:spacing w:after="0"/>
        <w:rPr>
          <w:rFonts w:ascii="Arial" w:hAnsi="Arial" w:cs="Arial"/>
          <w:bCs/>
          <w:szCs w:val="22"/>
          <w:lang w:val="en-GB"/>
        </w:rPr>
      </w:pPr>
    </w:p>
    <w:p w14:paraId="7100F661" w14:textId="77777777" w:rsidR="00BF5D8B" w:rsidRPr="00BF5D8B" w:rsidRDefault="00BF5D8B" w:rsidP="00BF5D8B">
      <w:pPr>
        <w:spacing w:after="0"/>
        <w:rPr>
          <w:rFonts w:ascii="Arial" w:hAnsi="Arial" w:cs="Arial"/>
          <w:b/>
          <w:szCs w:val="22"/>
          <w:lang w:val="en-GB"/>
        </w:rPr>
      </w:pPr>
      <w:r w:rsidRPr="00BF5D8B">
        <w:rPr>
          <w:rFonts w:ascii="Arial" w:hAnsi="Arial" w:cs="Arial"/>
          <w:b/>
          <w:szCs w:val="22"/>
          <w:lang w:val="en-GB"/>
        </w:rPr>
        <w:t>S.4.</w:t>
      </w:r>
      <w:r w:rsidRPr="00BF5D8B">
        <w:rPr>
          <w:rFonts w:ascii="Arial" w:hAnsi="Arial" w:cs="Arial"/>
          <w:b/>
          <w:szCs w:val="22"/>
          <w:lang w:val="en-GB"/>
        </w:rPr>
        <w:tab/>
        <w:t>Contractor Warranties and Representations</w:t>
      </w:r>
    </w:p>
    <w:p w14:paraId="4CF8DA8D" w14:textId="77777777" w:rsidR="00BF5D8B" w:rsidRPr="00BF5D8B" w:rsidRDefault="00BF5D8B" w:rsidP="00BF5D8B">
      <w:pPr>
        <w:spacing w:after="0"/>
        <w:ind w:left="720"/>
        <w:rPr>
          <w:rFonts w:ascii="Arial" w:hAnsi="Arial" w:cs="Arial"/>
          <w:szCs w:val="22"/>
          <w:lang w:val="en-US"/>
        </w:rPr>
      </w:pPr>
    </w:p>
    <w:p w14:paraId="01E5420C"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hereby warrants that the Contractor has expertise and experience in the work to be performed under the Contract, which expertise and experience the College does not possess.</w:t>
      </w:r>
    </w:p>
    <w:p w14:paraId="53236C46" w14:textId="77777777" w:rsidR="00BF5D8B" w:rsidRPr="00BF5D8B" w:rsidRDefault="00BF5D8B" w:rsidP="00BF5D8B">
      <w:pPr>
        <w:spacing w:after="0"/>
        <w:ind w:left="720"/>
        <w:rPr>
          <w:rFonts w:ascii="Arial" w:hAnsi="Arial" w:cs="Arial"/>
          <w:szCs w:val="22"/>
          <w:lang w:val="en-US"/>
        </w:rPr>
      </w:pPr>
    </w:p>
    <w:p w14:paraId="10FD8FD4"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lastRenderedPageBreak/>
        <w:t xml:space="preserve">The Contractor further warrants and confirms that prior to </w:t>
      </w:r>
      <w:proofErr w:type="gramStart"/>
      <w:r w:rsidRPr="00BF5D8B">
        <w:rPr>
          <w:rFonts w:ascii="Arial" w:hAnsi="Arial" w:cs="Arial"/>
          <w:szCs w:val="22"/>
          <w:lang w:val="en-US"/>
        </w:rPr>
        <w:t>entering into</w:t>
      </w:r>
      <w:proofErr w:type="gramEnd"/>
      <w:r w:rsidRPr="00BF5D8B">
        <w:rPr>
          <w:rFonts w:ascii="Arial" w:hAnsi="Arial" w:cs="Arial"/>
          <w:szCs w:val="22"/>
          <w:lang w:val="en-US"/>
        </w:rPr>
        <w:t xml:space="preserve"> the Contract, the Contractor </w:t>
      </w:r>
      <w:proofErr w:type="gramStart"/>
      <w:r w:rsidRPr="00BF5D8B">
        <w:rPr>
          <w:rFonts w:ascii="Arial" w:hAnsi="Arial" w:cs="Arial"/>
          <w:szCs w:val="22"/>
          <w:lang w:val="en-US"/>
        </w:rPr>
        <w:t>has disclosed</w:t>
      </w:r>
      <w:proofErr w:type="gramEnd"/>
      <w:r w:rsidRPr="00BF5D8B">
        <w:rPr>
          <w:rFonts w:ascii="Arial" w:hAnsi="Arial" w:cs="Arial"/>
          <w:szCs w:val="22"/>
          <w:lang w:val="en-US"/>
        </w:rPr>
        <w:t xml:space="preserve"> to the College all convictions under the OHSA.</w:t>
      </w:r>
    </w:p>
    <w:p w14:paraId="6A836CB0" w14:textId="77777777" w:rsidR="00BF5D8B" w:rsidRPr="00BF5D8B" w:rsidRDefault="00BF5D8B" w:rsidP="00BF5D8B">
      <w:pPr>
        <w:spacing w:after="0"/>
        <w:ind w:left="720"/>
        <w:rPr>
          <w:rFonts w:ascii="Arial" w:hAnsi="Arial" w:cs="Arial"/>
          <w:szCs w:val="22"/>
          <w:lang w:val="en-US"/>
        </w:rPr>
      </w:pPr>
    </w:p>
    <w:p w14:paraId="4EED9060"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represents that it has carefully examined the Contract documents, visited the work site, become familiar with local conditions under which the work is to be performed, examined all available reports related to the work site, and has fully informed itself as to conditions and matters which might affect the work.</w:t>
      </w:r>
    </w:p>
    <w:p w14:paraId="0AC8970F" w14:textId="77777777" w:rsidR="00BF5D8B" w:rsidRPr="00BF5D8B" w:rsidRDefault="00BF5D8B" w:rsidP="00BF5D8B">
      <w:pPr>
        <w:spacing w:after="0"/>
        <w:rPr>
          <w:rFonts w:ascii="Arial" w:hAnsi="Arial" w:cs="Arial"/>
          <w:b/>
          <w:szCs w:val="22"/>
          <w:lang w:val="en-GB"/>
        </w:rPr>
      </w:pPr>
    </w:p>
    <w:p w14:paraId="4C57C84E" w14:textId="77777777" w:rsidR="00BF5D8B" w:rsidRPr="00BF5D8B" w:rsidRDefault="00BF5D8B" w:rsidP="00BF5D8B">
      <w:pPr>
        <w:spacing w:after="0"/>
        <w:rPr>
          <w:rFonts w:ascii="Arial" w:hAnsi="Arial" w:cs="Arial"/>
          <w:b/>
          <w:szCs w:val="22"/>
          <w:lang w:val="en-GB"/>
        </w:rPr>
      </w:pPr>
      <w:r w:rsidRPr="00BF5D8B">
        <w:rPr>
          <w:rFonts w:ascii="Arial" w:hAnsi="Arial" w:cs="Arial"/>
          <w:b/>
          <w:szCs w:val="22"/>
          <w:lang w:val="en-GB"/>
        </w:rPr>
        <w:t>S.5.</w:t>
      </w:r>
      <w:r w:rsidRPr="00BF5D8B">
        <w:rPr>
          <w:rFonts w:ascii="Arial" w:hAnsi="Arial" w:cs="Arial"/>
          <w:b/>
          <w:szCs w:val="22"/>
          <w:lang w:val="en-GB"/>
        </w:rPr>
        <w:tab/>
        <w:t>Information about Work Site</w:t>
      </w:r>
    </w:p>
    <w:p w14:paraId="5EAC3878" w14:textId="77777777" w:rsidR="00BF5D8B" w:rsidRPr="00BF5D8B" w:rsidRDefault="00BF5D8B" w:rsidP="00BF5D8B">
      <w:pPr>
        <w:spacing w:after="0"/>
        <w:rPr>
          <w:rFonts w:ascii="Arial" w:hAnsi="Arial" w:cs="Arial"/>
          <w:b/>
          <w:szCs w:val="22"/>
          <w:lang w:val="en-GB"/>
        </w:rPr>
      </w:pPr>
    </w:p>
    <w:p w14:paraId="0FFF2F29"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College does not </w:t>
      </w:r>
      <w:proofErr w:type="gramStart"/>
      <w:r w:rsidRPr="00BF5D8B">
        <w:rPr>
          <w:rFonts w:ascii="Arial" w:hAnsi="Arial" w:cs="Arial"/>
          <w:szCs w:val="22"/>
          <w:lang w:val="en-US"/>
        </w:rPr>
        <w:t>warrant</w:t>
      </w:r>
      <w:proofErr w:type="gramEnd"/>
      <w:r w:rsidRPr="00BF5D8B">
        <w:rPr>
          <w:rFonts w:ascii="Arial" w:hAnsi="Arial" w:cs="Arial"/>
          <w:szCs w:val="22"/>
          <w:lang w:val="en-US"/>
        </w:rPr>
        <w:t xml:space="preserve"> the accuracy of information provided to the Contractor about the work site, and the Contractor is not relieved of its obligation to investigate conditions on, under and around the work site by reason of the College making such information available to the Contractor.</w:t>
      </w:r>
    </w:p>
    <w:p w14:paraId="4BC0EA05" w14:textId="77777777" w:rsidR="00BF5D8B" w:rsidRPr="00BF5D8B" w:rsidRDefault="00BF5D8B" w:rsidP="00BF5D8B">
      <w:pPr>
        <w:spacing w:after="0"/>
        <w:rPr>
          <w:rFonts w:ascii="Arial" w:hAnsi="Arial" w:cs="Arial"/>
          <w:bCs/>
          <w:szCs w:val="22"/>
          <w:lang w:val="en-GB"/>
        </w:rPr>
      </w:pPr>
    </w:p>
    <w:p w14:paraId="42DEAF83" w14:textId="77777777" w:rsidR="00BF5D8B" w:rsidRPr="00BF5D8B" w:rsidRDefault="00BF5D8B" w:rsidP="00BF5D8B">
      <w:pPr>
        <w:spacing w:after="0"/>
        <w:rPr>
          <w:rFonts w:ascii="Arial" w:hAnsi="Arial" w:cs="Arial"/>
          <w:b/>
          <w:szCs w:val="22"/>
          <w:lang w:val="en-GB"/>
        </w:rPr>
      </w:pPr>
      <w:r w:rsidRPr="00BF5D8B">
        <w:rPr>
          <w:rFonts w:ascii="Arial" w:hAnsi="Arial" w:cs="Arial"/>
          <w:b/>
          <w:szCs w:val="22"/>
          <w:lang w:val="en-GB"/>
        </w:rPr>
        <w:t>S.6.</w:t>
      </w:r>
      <w:r w:rsidRPr="00BF5D8B">
        <w:rPr>
          <w:rFonts w:ascii="Arial" w:hAnsi="Arial" w:cs="Arial"/>
          <w:b/>
          <w:szCs w:val="22"/>
          <w:lang w:val="en-GB"/>
        </w:rPr>
        <w:tab/>
        <w:t>Responsibility for the Work</w:t>
      </w:r>
    </w:p>
    <w:p w14:paraId="74000B6E" w14:textId="77777777" w:rsidR="00BF5D8B" w:rsidRPr="00BF5D8B" w:rsidRDefault="00BF5D8B" w:rsidP="00BF5D8B">
      <w:pPr>
        <w:spacing w:after="0"/>
        <w:ind w:left="720"/>
        <w:rPr>
          <w:rFonts w:ascii="Arial" w:hAnsi="Arial" w:cs="Arial"/>
          <w:szCs w:val="22"/>
          <w:lang w:val="en-US"/>
        </w:rPr>
      </w:pPr>
    </w:p>
    <w:p w14:paraId="40C368CE"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shall be solely responsible and have sole control over the means, methods, techniques, sequences, and procedures of construction, and for coordinating all work under the Contract, as well as safety precautions and programs in connection with the work.</w:t>
      </w:r>
    </w:p>
    <w:p w14:paraId="23988BC4" w14:textId="77777777" w:rsidR="00BF5D8B" w:rsidRPr="00BF5D8B" w:rsidRDefault="00BF5D8B" w:rsidP="00BF5D8B">
      <w:pPr>
        <w:spacing w:after="0"/>
        <w:rPr>
          <w:rFonts w:ascii="Arial" w:hAnsi="Arial" w:cs="Arial"/>
          <w:szCs w:val="22"/>
          <w:lang w:val="en-US"/>
        </w:rPr>
      </w:pPr>
    </w:p>
    <w:p w14:paraId="2E36AB61"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College will not have control over or charge of, and will not be responsible for, construction means, methods, techniques, sequences or procedures, or for safety precautions and programs in connection with the work, since these are solely the Contractor’s responsibility. </w:t>
      </w:r>
    </w:p>
    <w:p w14:paraId="02598587" w14:textId="77777777" w:rsidR="00BF5D8B" w:rsidRPr="00BF5D8B" w:rsidRDefault="00BF5D8B" w:rsidP="00BF5D8B">
      <w:pPr>
        <w:spacing w:after="0"/>
        <w:ind w:left="720"/>
        <w:rPr>
          <w:rFonts w:ascii="Arial" w:hAnsi="Arial" w:cs="Arial"/>
          <w:szCs w:val="22"/>
          <w:lang w:val="en-US"/>
        </w:rPr>
      </w:pPr>
    </w:p>
    <w:p w14:paraId="3F6444FD"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Contractor shall provide competent, suitably qualified personnel to perform the work, and shall ensure that any personnel engaged to perform the work has and shall maintain for the term of this Contract any </w:t>
      </w:r>
      <w:proofErr w:type="spellStart"/>
      <w:r w:rsidRPr="00BF5D8B">
        <w:rPr>
          <w:rFonts w:ascii="Arial" w:hAnsi="Arial" w:cs="Arial"/>
          <w:szCs w:val="22"/>
          <w:lang w:val="en-US"/>
        </w:rPr>
        <w:t>licences</w:t>
      </w:r>
      <w:proofErr w:type="spellEnd"/>
      <w:r w:rsidRPr="00BF5D8B">
        <w:rPr>
          <w:rFonts w:ascii="Arial" w:hAnsi="Arial" w:cs="Arial"/>
          <w:szCs w:val="22"/>
          <w:lang w:val="en-US"/>
        </w:rPr>
        <w:t>, regulatory approvals and certifications as may be necessary to perform the work under this Contract.</w:t>
      </w:r>
    </w:p>
    <w:p w14:paraId="04B7798E" w14:textId="77777777" w:rsidR="00BF5D8B" w:rsidRPr="00BF5D8B" w:rsidRDefault="00BF5D8B" w:rsidP="00BF5D8B">
      <w:pPr>
        <w:spacing w:after="0"/>
        <w:rPr>
          <w:rFonts w:ascii="Arial" w:hAnsi="Arial" w:cs="Arial"/>
          <w:szCs w:val="22"/>
          <w:lang w:val="en-US"/>
        </w:rPr>
      </w:pPr>
    </w:p>
    <w:p w14:paraId="0DBEE653"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is solely responsible to the College for any acts and omissions of its employees, subcontractors and their agents and employees, and any other persons or entities performing any portion of the work for or on behalf of the Contractor.</w:t>
      </w:r>
    </w:p>
    <w:p w14:paraId="6F96B84B" w14:textId="77777777" w:rsidR="00BF5D8B" w:rsidRPr="00BF5D8B" w:rsidRDefault="00BF5D8B" w:rsidP="00BF5D8B">
      <w:pPr>
        <w:spacing w:after="0"/>
        <w:rPr>
          <w:rFonts w:ascii="Arial" w:hAnsi="Arial" w:cs="Arial"/>
          <w:szCs w:val="22"/>
          <w:lang w:val="en-US"/>
        </w:rPr>
      </w:pPr>
    </w:p>
    <w:p w14:paraId="042913A7"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College will not have control over or charge of and will not be responsible for acts or omission of the Contractor, subcontractors, or their agents or employees, or of any other persons performing portions of the work.</w:t>
      </w:r>
    </w:p>
    <w:p w14:paraId="36E3B1A1" w14:textId="77777777" w:rsidR="00BF5D8B" w:rsidRPr="00BF5D8B" w:rsidRDefault="00BF5D8B" w:rsidP="00BF5D8B">
      <w:pPr>
        <w:spacing w:after="0"/>
        <w:rPr>
          <w:rFonts w:ascii="Arial" w:hAnsi="Arial" w:cs="Arial"/>
          <w:b/>
          <w:szCs w:val="22"/>
          <w:lang w:val="en-GB"/>
        </w:rPr>
      </w:pPr>
    </w:p>
    <w:p w14:paraId="58223DA9" w14:textId="77777777" w:rsidR="00BF5D8B" w:rsidRPr="00BF5D8B" w:rsidRDefault="00BF5D8B" w:rsidP="00BF5D8B">
      <w:pPr>
        <w:spacing w:after="0"/>
        <w:rPr>
          <w:rFonts w:ascii="Arial" w:hAnsi="Arial" w:cs="Arial"/>
          <w:b/>
          <w:szCs w:val="22"/>
          <w:lang w:val="en-GB"/>
        </w:rPr>
      </w:pPr>
      <w:r w:rsidRPr="00BF5D8B">
        <w:rPr>
          <w:rFonts w:ascii="Arial" w:hAnsi="Arial" w:cs="Arial"/>
          <w:b/>
          <w:szCs w:val="22"/>
          <w:lang w:val="en-GB"/>
        </w:rPr>
        <w:t xml:space="preserve">S.7. </w:t>
      </w:r>
      <w:r w:rsidRPr="00BF5D8B">
        <w:rPr>
          <w:rFonts w:ascii="Arial" w:hAnsi="Arial" w:cs="Arial"/>
          <w:b/>
          <w:szCs w:val="22"/>
          <w:lang w:val="en-GB"/>
        </w:rPr>
        <w:tab/>
        <w:t>Supervisor and Subcontractors</w:t>
      </w:r>
    </w:p>
    <w:p w14:paraId="34A463DF" w14:textId="77777777" w:rsidR="00BF5D8B" w:rsidRPr="00BF5D8B" w:rsidRDefault="00BF5D8B" w:rsidP="00BF5D8B">
      <w:pPr>
        <w:spacing w:after="0"/>
        <w:rPr>
          <w:rFonts w:ascii="Arial" w:hAnsi="Arial" w:cs="Arial"/>
          <w:szCs w:val="22"/>
          <w:lang w:val="en-GB"/>
        </w:rPr>
      </w:pPr>
    </w:p>
    <w:p w14:paraId="219835EF"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shall supervise, direct, and inspect the work competently and efficiently, devoting such attention and applying such skills and expertise as necessary, to perform the work.</w:t>
      </w:r>
    </w:p>
    <w:p w14:paraId="6759D615" w14:textId="77777777" w:rsidR="00BF5D8B" w:rsidRPr="00BF5D8B" w:rsidRDefault="00BF5D8B" w:rsidP="00BF5D8B">
      <w:pPr>
        <w:spacing w:after="0"/>
        <w:rPr>
          <w:rFonts w:ascii="Arial" w:hAnsi="Arial" w:cs="Arial"/>
          <w:szCs w:val="22"/>
          <w:lang w:val="en-US"/>
        </w:rPr>
      </w:pPr>
    </w:p>
    <w:p w14:paraId="7C76CFAC" w14:textId="77777777" w:rsidR="00BF5D8B" w:rsidRPr="00BF5D8B" w:rsidRDefault="00BF5D8B" w:rsidP="00BF5D8B">
      <w:pPr>
        <w:spacing w:after="0"/>
        <w:ind w:left="720"/>
        <w:rPr>
          <w:rFonts w:ascii="Arial" w:hAnsi="Arial" w:cs="Arial"/>
          <w:szCs w:val="22"/>
          <w:lang w:val="en-GB"/>
        </w:rPr>
      </w:pPr>
      <w:r w:rsidRPr="00BF5D8B">
        <w:rPr>
          <w:rFonts w:ascii="Arial" w:hAnsi="Arial" w:cs="Arial"/>
          <w:szCs w:val="22"/>
          <w:lang w:val="en-GB"/>
        </w:rPr>
        <w:t xml:space="preserve">Prior to commencing the work, the Contractor shall identify to the College the designated work site supervisor, the designated health and safety representative, any subcontractors, and any additional personnel representing the Contractor, along with their respective roles and responsibilities in the performance of the work. </w:t>
      </w:r>
      <w:r w:rsidRPr="00BF5D8B">
        <w:rPr>
          <w:rFonts w:ascii="Arial" w:hAnsi="Arial" w:cs="Arial"/>
          <w:szCs w:val="22"/>
        </w:rPr>
        <w:t>The Contractor shall not replace or substitute any of the identified individuals without the prior approval of the College.</w:t>
      </w:r>
    </w:p>
    <w:p w14:paraId="7509F6D6" w14:textId="77777777" w:rsidR="00BF5D8B" w:rsidRPr="00BF5D8B" w:rsidRDefault="00BF5D8B" w:rsidP="00BF5D8B">
      <w:pPr>
        <w:spacing w:after="0"/>
        <w:ind w:left="720"/>
        <w:rPr>
          <w:rFonts w:ascii="Arial" w:hAnsi="Arial" w:cs="Arial"/>
          <w:szCs w:val="22"/>
          <w:lang w:val="en-GB"/>
        </w:rPr>
      </w:pPr>
    </w:p>
    <w:p w14:paraId="1A4F6B9A" w14:textId="77777777" w:rsidR="00BF5D8B" w:rsidRPr="00BF5D8B" w:rsidRDefault="00BF5D8B" w:rsidP="00BF5D8B">
      <w:pPr>
        <w:spacing w:after="0"/>
        <w:ind w:left="720"/>
        <w:rPr>
          <w:rFonts w:ascii="Arial" w:hAnsi="Arial" w:cs="Arial"/>
          <w:szCs w:val="22"/>
          <w:lang w:val="en-GB"/>
        </w:rPr>
      </w:pPr>
      <w:r w:rsidRPr="00BF5D8B">
        <w:rPr>
          <w:rFonts w:ascii="Arial" w:hAnsi="Arial" w:cs="Arial"/>
          <w:szCs w:val="22"/>
          <w:lang w:val="en-GB"/>
        </w:rPr>
        <w:t xml:space="preserve">The site supervisor </w:t>
      </w:r>
      <w:r w:rsidRPr="00BF5D8B">
        <w:rPr>
          <w:rFonts w:ascii="Arial" w:hAnsi="Arial" w:cs="Arial"/>
          <w:szCs w:val="22"/>
        </w:rPr>
        <w:t>Supervisor shall have knowledge of any potential or actual danger to health or safety related to the work and shall have the authority and responsibility to act for and represent the Contractor.</w:t>
      </w:r>
    </w:p>
    <w:p w14:paraId="73DFB029" w14:textId="77777777" w:rsidR="00BF5D8B" w:rsidRPr="00BF5D8B" w:rsidRDefault="00BF5D8B" w:rsidP="00BF5D8B">
      <w:pPr>
        <w:spacing w:after="0"/>
        <w:ind w:left="720"/>
        <w:rPr>
          <w:rFonts w:ascii="Arial" w:hAnsi="Arial" w:cs="Arial"/>
          <w:szCs w:val="22"/>
          <w:lang w:val="en-GB"/>
        </w:rPr>
      </w:pPr>
    </w:p>
    <w:p w14:paraId="6775FE17"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Contractor shall cause every subcontractor to </w:t>
      </w:r>
      <w:proofErr w:type="gramStart"/>
      <w:r w:rsidRPr="00BF5D8B">
        <w:rPr>
          <w:rFonts w:ascii="Arial" w:hAnsi="Arial" w:cs="Arial"/>
          <w:szCs w:val="22"/>
          <w:lang w:val="en-US"/>
        </w:rPr>
        <w:t>enter into</w:t>
      </w:r>
      <w:proofErr w:type="gramEnd"/>
      <w:r w:rsidRPr="00BF5D8B">
        <w:rPr>
          <w:rFonts w:ascii="Arial" w:hAnsi="Arial" w:cs="Arial"/>
          <w:szCs w:val="22"/>
          <w:lang w:val="en-US"/>
        </w:rPr>
        <w:t xml:space="preserve"> a written subcontract with terms and conditions that require that every subcontractor </w:t>
      </w:r>
      <w:proofErr w:type="gramStart"/>
      <w:r w:rsidRPr="00BF5D8B">
        <w:rPr>
          <w:rFonts w:ascii="Arial" w:hAnsi="Arial" w:cs="Arial"/>
          <w:szCs w:val="22"/>
          <w:lang w:val="en-US"/>
        </w:rPr>
        <w:t>assume</w:t>
      </w:r>
      <w:proofErr w:type="gramEnd"/>
      <w:r w:rsidRPr="00BF5D8B">
        <w:rPr>
          <w:rFonts w:ascii="Arial" w:hAnsi="Arial" w:cs="Arial"/>
          <w:szCs w:val="22"/>
          <w:lang w:val="en-US"/>
        </w:rPr>
        <w:t xml:space="preserve"> all of the duties toward the Contractor that the Contractor assumes toward the College under the Contract, including, but not limited to, all health and safety obligations, processes and procedures required by the College.</w:t>
      </w:r>
    </w:p>
    <w:p w14:paraId="34A1B975" w14:textId="77777777" w:rsidR="00BF5D8B" w:rsidRPr="00BF5D8B" w:rsidRDefault="00BF5D8B" w:rsidP="00BF5D8B">
      <w:pPr>
        <w:spacing w:after="0"/>
        <w:ind w:left="720"/>
        <w:rPr>
          <w:rFonts w:ascii="Arial" w:hAnsi="Arial" w:cs="Arial"/>
          <w:szCs w:val="22"/>
          <w:lang w:val="en-GB"/>
        </w:rPr>
      </w:pPr>
    </w:p>
    <w:p w14:paraId="3B549612" w14:textId="77777777" w:rsidR="00BF5D8B" w:rsidRPr="00BF5D8B" w:rsidRDefault="00BF5D8B" w:rsidP="00BF5D8B">
      <w:pPr>
        <w:spacing w:after="0"/>
        <w:ind w:left="720"/>
        <w:rPr>
          <w:rFonts w:ascii="Arial" w:hAnsi="Arial" w:cs="Arial"/>
          <w:szCs w:val="22"/>
          <w:lang w:val="en-GB"/>
        </w:rPr>
      </w:pPr>
      <w:r w:rsidRPr="00BF5D8B">
        <w:rPr>
          <w:rFonts w:ascii="Arial" w:hAnsi="Arial" w:cs="Arial"/>
          <w:szCs w:val="22"/>
          <w:lang w:val="en-US"/>
        </w:rPr>
        <w:t>The College reserves the right to require the Contractor to bar any subcontractor, employee of the Contractor or employee of any subcontractor from the work site for any reason, in its reasonable discretion.</w:t>
      </w:r>
    </w:p>
    <w:p w14:paraId="370DFED7" w14:textId="77777777" w:rsidR="00BF5D8B" w:rsidRPr="00BF5D8B" w:rsidRDefault="00BF5D8B" w:rsidP="00BF5D8B">
      <w:pPr>
        <w:spacing w:after="0"/>
        <w:rPr>
          <w:rFonts w:ascii="Arial" w:hAnsi="Arial" w:cs="Arial"/>
          <w:szCs w:val="22"/>
          <w:lang w:val="en-GB"/>
        </w:rPr>
      </w:pPr>
    </w:p>
    <w:p w14:paraId="2EF650D4" w14:textId="77777777" w:rsidR="00BF5D8B" w:rsidRPr="00BF5D8B" w:rsidRDefault="00BF5D8B" w:rsidP="00BF5D8B">
      <w:pPr>
        <w:spacing w:after="0"/>
        <w:rPr>
          <w:rFonts w:ascii="Arial" w:hAnsi="Arial" w:cs="Arial"/>
          <w:szCs w:val="22"/>
          <w:lang w:val="en-US"/>
        </w:rPr>
      </w:pPr>
      <w:r w:rsidRPr="00BF5D8B">
        <w:rPr>
          <w:rFonts w:ascii="Arial" w:hAnsi="Arial" w:cs="Arial"/>
          <w:b/>
          <w:szCs w:val="22"/>
          <w:lang w:val="en-GB"/>
        </w:rPr>
        <w:t>S.8.</w:t>
      </w:r>
      <w:r w:rsidRPr="00BF5D8B">
        <w:rPr>
          <w:rFonts w:ascii="Arial" w:hAnsi="Arial" w:cs="Arial"/>
          <w:b/>
          <w:szCs w:val="22"/>
          <w:lang w:val="en-GB"/>
        </w:rPr>
        <w:tab/>
      </w:r>
      <w:r w:rsidRPr="00BF5D8B">
        <w:rPr>
          <w:rFonts w:ascii="Arial" w:hAnsi="Arial" w:cs="Arial"/>
          <w:b/>
          <w:bCs/>
          <w:szCs w:val="22"/>
          <w:lang w:val="en-US"/>
        </w:rPr>
        <w:t>Health and Safety Reporting and Audits</w:t>
      </w:r>
    </w:p>
    <w:p w14:paraId="3A879CDF" w14:textId="77777777" w:rsidR="00BF5D8B" w:rsidRPr="00BF5D8B" w:rsidRDefault="00BF5D8B" w:rsidP="00BF5D8B">
      <w:pPr>
        <w:spacing w:after="0"/>
        <w:rPr>
          <w:rFonts w:ascii="Arial" w:hAnsi="Arial" w:cs="Arial"/>
          <w:szCs w:val="22"/>
          <w:lang w:val="en-US"/>
        </w:rPr>
      </w:pPr>
    </w:p>
    <w:p w14:paraId="7F99F844" w14:textId="77777777" w:rsidR="00BF5D8B" w:rsidRPr="00BF5D8B" w:rsidRDefault="00BF5D8B" w:rsidP="00BF5D8B">
      <w:pPr>
        <w:spacing w:after="0"/>
        <w:ind w:left="720"/>
        <w:rPr>
          <w:rFonts w:ascii="Arial" w:hAnsi="Arial" w:cs="Arial"/>
          <w:szCs w:val="22"/>
        </w:rPr>
      </w:pPr>
      <w:r w:rsidRPr="00BF5D8B">
        <w:rPr>
          <w:rFonts w:ascii="Arial" w:hAnsi="Arial" w:cs="Arial"/>
          <w:szCs w:val="22"/>
        </w:rPr>
        <w:t>The Contractor shall submit a [daily/weekly/monthly] safety report to the College.</w:t>
      </w:r>
    </w:p>
    <w:p w14:paraId="50D64010"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w:t>
      </w:r>
    </w:p>
    <w:p w14:paraId="46648D4A"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Contractor is required to immediately report all work-related incidents, including but not limited to “critical incidents” and “near misses”, to the College and any other authorities as required. An incident is defined as a work-related injury, illness, vehicle collision, property damage, or another unwanted safety-related event. A “critical incident” is </w:t>
      </w:r>
      <w:r w:rsidRPr="00BF5D8B">
        <w:rPr>
          <w:rFonts w:ascii="Arial" w:hAnsi="Arial" w:cs="Arial"/>
          <w:szCs w:val="22"/>
        </w:rPr>
        <w:t xml:space="preserve">places life in jeopardy, produces unconsciousness, results in substantial loss of blood, involves a fracture of a leg, arm, hand or foot, involves the amputation of a leg, arm, hand or foot, consists of burns to major portion of the body, causes the loss of sight in one eye, results in any fire, overnight stay in the hospital, struck by a vehicle or moving equipment, damage over $5,000.00, hazardous energy control failure (Lock out Tag Out). </w:t>
      </w:r>
      <w:r w:rsidRPr="00BF5D8B">
        <w:rPr>
          <w:rFonts w:ascii="Arial" w:hAnsi="Arial" w:cs="Arial"/>
          <w:szCs w:val="22"/>
          <w:lang w:val="en-US"/>
        </w:rPr>
        <w:t>A “near miss” is an event or circumstances which could have resulted in an incident but did not.</w:t>
      </w:r>
    </w:p>
    <w:p w14:paraId="1A8D23CE" w14:textId="77777777" w:rsidR="00BF5D8B" w:rsidRPr="00BF5D8B" w:rsidRDefault="00BF5D8B" w:rsidP="00BF5D8B">
      <w:pPr>
        <w:spacing w:after="0"/>
        <w:ind w:left="720"/>
        <w:rPr>
          <w:rFonts w:ascii="Arial" w:hAnsi="Arial" w:cs="Arial"/>
          <w:szCs w:val="22"/>
          <w:lang w:val="en-US"/>
        </w:rPr>
      </w:pPr>
    </w:p>
    <w:p w14:paraId="33A35A19"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must, within 24 hours of occurrence of an incident or near miss, complete an incident investigation report using a format that, at a minimum, contains the following information:</w:t>
      </w:r>
    </w:p>
    <w:p w14:paraId="2E75D432" w14:textId="677464B2" w:rsidR="00BF5D8B" w:rsidRPr="00BF5D8B" w:rsidRDefault="00BF5D8B" w:rsidP="00BF5D8B">
      <w:pPr>
        <w:pStyle w:val="ListParagraph"/>
        <w:numPr>
          <w:ilvl w:val="0"/>
          <w:numId w:val="50"/>
        </w:numPr>
        <w:spacing w:after="0"/>
        <w:ind w:left="1077" w:hanging="357"/>
        <w:contextualSpacing w:val="0"/>
        <w:rPr>
          <w:rFonts w:ascii="Arial" w:hAnsi="Arial" w:cs="Arial"/>
          <w:szCs w:val="22"/>
          <w:lang w:val="en-US"/>
        </w:rPr>
      </w:pPr>
      <w:r w:rsidRPr="00BF5D8B">
        <w:rPr>
          <w:rFonts w:ascii="Arial" w:hAnsi="Arial" w:cs="Arial"/>
          <w:szCs w:val="22"/>
          <w:lang w:val="en-US"/>
        </w:rPr>
        <w:t>Name and address of the injured person(s</w:t>
      </w:r>
      <w:proofErr w:type="gramStart"/>
      <w:r w:rsidRPr="00BF5D8B">
        <w:rPr>
          <w:rFonts w:ascii="Arial" w:hAnsi="Arial" w:cs="Arial"/>
          <w:szCs w:val="22"/>
          <w:lang w:val="en-US"/>
        </w:rPr>
        <w:t>);</w:t>
      </w:r>
      <w:proofErr w:type="gramEnd"/>
    </w:p>
    <w:p w14:paraId="795A5794" w14:textId="1E930961" w:rsidR="00BF5D8B" w:rsidRPr="00BF5D8B" w:rsidRDefault="00BF5D8B" w:rsidP="00BF5D8B">
      <w:pPr>
        <w:pStyle w:val="ListParagraph"/>
        <w:numPr>
          <w:ilvl w:val="0"/>
          <w:numId w:val="50"/>
        </w:numPr>
        <w:spacing w:after="0"/>
        <w:rPr>
          <w:rFonts w:ascii="Arial" w:hAnsi="Arial" w:cs="Arial"/>
          <w:szCs w:val="22"/>
          <w:lang w:val="en-US"/>
        </w:rPr>
      </w:pPr>
      <w:r w:rsidRPr="00BF5D8B">
        <w:rPr>
          <w:rFonts w:ascii="Arial" w:hAnsi="Arial" w:cs="Arial"/>
          <w:szCs w:val="22"/>
          <w:lang w:val="en-US"/>
        </w:rPr>
        <w:t xml:space="preserve">Address of the </w:t>
      </w:r>
      <w:proofErr w:type="gramStart"/>
      <w:r w:rsidRPr="00BF5D8B">
        <w:rPr>
          <w:rFonts w:ascii="Arial" w:hAnsi="Arial" w:cs="Arial"/>
          <w:szCs w:val="22"/>
          <w:lang w:val="en-US"/>
        </w:rPr>
        <w:t>incident;</w:t>
      </w:r>
      <w:proofErr w:type="gramEnd"/>
    </w:p>
    <w:p w14:paraId="19DECBAB" w14:textId="3519A6AF" w:rsidR="00BF5D8B" w:rsidRPr="00BF5D8B" w:rsidRDefault="00BF5D8B" w:rsidP="00BF5D8B">
      <w:pPr>
        <w:pStyle w:val="ListParagraph"/>
        <w:numPr>
          <w:ilvl w:val="0"/>
          <w:numId w:val="50"/>
        </w:numPr>
        <w:spacing w:after="0"/>
        <w:rPr>
          <w:rFonts w:ascii="Arial" w:hAnsi="Arial" w:cs="Arial"/>
          <w:szCs w:val="22"/>
          <w:lang w:val="en-US"/>
        </w:rPr>
      </w:pPr>
      <w:r w:rsidRPr="00BF5D8B">
        <w:rPr>
          <w:rFonts w:ascii="Arial" w:hAnsi="Arial" w:cs="Arial"/>
          <w:szCs w:val="22"/>
          <w:lang w:val="en-US"/>
        </w:rPr>
        <w:t xml:space="preserve">Description of the equipment/machinery </w:t>
      </w:r>
      <w:proofErr w:type="gramStart"/>
      <w:r w:rsidRPr="00BF5D8B">
        <w:rPr>
          <w:rFonts w:ascii="Arial" w:hAnsi="Arial" w:cs="Arial"/>
          <w:szCs w:val="22"/>
          <w:lang w:val="en-US"/>
        </w:rPr>
        <w:t>used;</w:t>
      </w:r>
      <w:proofErr w:type="gramEnd"/>
    </w:p>
    <w:p w14:paraId="13381F30" w14:textId="03A15F47" w:rsidR="00BF5D8B" w:rsidRPr="00BF5D8B" w:rsidRDefault="00BF5D8B" w:rsidP="00BF5D8B">
      <w:pPr>
        <w:pStyle w:val="ListParagraph"/>
        <w:numPr>
          <w:ilvl w:val="0"/>
          <w:numId w:val="50"/>
        </w:numPr>
        <w:spacing w:after="0"/>
        <w:rPr>
          <w:rFonts w:ascii="Arial" w:hAnsi="Arial" w:cs="Arial"/>
          <w:szCs w:val="22"/>
          <w:lang w:val="en-US"/>
        </w:rPr>
      </w:pPr>
      <w:r w:rsidRPr="00BF5D8B">
        <w:rPr>
          <w:rFonts w:ascii="Arial" w:hAnsi="Arial" w:cs="Arial"/>
          <w:szCs w:val="22"/>
          <w:lang w:val="en-US"/>
        </w:rPr>
        <w:t xml:space="preserve">The nature and circumstances of the incident and/or </w:t>
      </w:r>
      <w:proofErr w:type="gramStart"/>
      <w:r w:rsidRPr="00BF5D8B">
        <w:rPr>
          <w:rFonts w:ascii="Arial" w:hAnsi="Arial" w:cs="Arial"/>
          <w:szCs w:val="22"/>
          <w:lang w:val="en-US"/>
        </w:rPr>
        <w:t>injury;</w:t>
      </w:r>
      <w:proofErr w:type="gramEnd"/>
    </w:p>
    <w:p w14:paraId="6B113386" w14:textId="511BB71F" w:rsidR="00BF5D8B" w:rsidRPr="00BF5D8B" w:rsidRDefault="00BF5D8B" w:rsidP="00BF5D8B">
      <w:pPr>
        <w:pStyle w:val="ListParagraph"/>
        <w:numPr>
          <w:ilvl w:val="0"/>
          <w:numId w:val="50"/>
        </w:numPr>
        <w:spacing w:after="0"/>
        <w:rPr>
          <w:rFonts w:ascii="Arial" w:hAnsi="Arial" w:cs="Arial"/>
          <w:szCs w:val="22"/>
          <w:lang w:val="en-US"/>
        </w:rPr>
      </w:pPr>
      <w:r w:rsidRPr="00BF5D8B">
        <w:rPr>
          <w:rFonts w:ascii="Arial" w:hAnsi="Arial" w:cs="Arial"/>
          <w:szCs w:val="22"/>
          <w:lang w:val="en-US"/>
        </w:rPr>
        <w:t xml:space="preserve">The time and location of the </w:t>
      </w:r>
      <w:proofErr w:type="gramStart"/>
      <w:r w:rsidRPr="00BF5D8B">
        <w:rPr>
          <w:rFonts w:ascii="Arial" w:hAnsi="Arial" w:cs="Arial"/>
          <w:szCs w:val="22"/>
          <w:lang w:val="en-US"/>
        </w:rPr>
        <w:t>incident;</w:t>
      </w:r>
      <w:proofErr w:type="gramEnd"/>
    </w:p>
    <w:p w14:paraId="0DF299A3" w14:textId="541CE702" w:rsidR="00BF5D8B" w:rsidRPr="00BF5D8B" w:rsidRDefault="00BF5D8B" w:rsidP="00BF5D8B">
      <w:pPr>
        <w:pStyle w:val="ListParagraph"/>
        <w:numPr>
          <w:ilvl w:val="0"/>
          <w:numId w:val="50"/>
        </w:numPr>
        <w:spacing w:after="0"/>
        <w:rPr>
          <w:rFonts w:ascii="Arial" w:hAnsi="Arial" w:cs="Arial"/>
          <w:szCs w:val="22"/>
          <w:lang w:val="en-US"/>
        </w:rPr>
      </w:pPr>
      <w:r w:rsidRPr="00BF5D8B">
        <w:rPr>
          <w:rFonts w:ascii="Arial" w:hAnsi="Arial" w:cs="Arial"/>
          <w:szCs w:val="22"/>
          <w:lang w:val="en-US"/>
        </w:rPr>
        <w:t xml:space="preserve">The name and addresses of all </w:t>
      </w:r>
      <w:proofErr w:type="gramStart"/>
      <w:r w:rsidRPr="00BF5D8B">
        <w:rPr>
          <w:rFonts w:ascii="Arial" w:hAnsi="Arial" w:cs="Arial"/>
          <w:szCs w:val="22"/>
          <w:lang w:val="en-US"/>
        </w:rPr>
        <w:t>witnesses;</w:t>
      </w:r>
      <w:proofErr w:type="gramEnd"/>
    </w:p>
    <w:p w14:paraId="2EFCC2BB" w14:textId="2E8E05EE" w:rsidR="00BF5D8B" w:rsidRPr="00BF5D8B" w:rsidRDefault="00BF5D8B" w:rsidP="00BF5D8B">
      <w:pPr>
        <w:pStyle w:val="ListParagraph"/>
        <w:numPr>
          <w:ilvl w:val="0"/>
          <w:numId w:val="50"/>
        </w:numPr>
        <w:spacing w:after="0"/>
        <w:rPr>
          <w:rFonts w:ascii="Arial" w:hAnsi="Arial" w:cs="Arial"/>
          <w:szCs w:val="22"/>
          <w:lang w:val="en-US"/>
        </w:rPr>
      </w:pPr>
      <w:r w:rsidRPr="00BF5D8B">
        <w:rPr>
          <w:rFonts w:ascii="Arial" w:hAnsi="Arial" w:cs="Arial"/>
          <w:szCs w:val="22"/>
          <w:lang w:val="en-US"/>
        </w:rPr>
        <w:t xml:space="preserve">The name and address where medical treatment was </w:t>
      </w:r>
      <w:proofErr w:type="gramStart"/>
      <w:r w:rsidRPr="00BF5D8B">
        <w:rPr>
          <w:rFonts w:ascii="Arial" w:hAnsi="Arial" w:cs="Arial"/>
          <w:szCs w:val="22"/>
          <w:lang w:val="en-US"/>
        </w:rPr>
        <w:t>provided;</w:t>
      </w:r>
      <w:proofErr w:type="gramEnd"/>
    </w:p>
    <w:p w14:paraId="31C74279" w14:textId="66F81C32" w:rsidR="00BF5D8B" w:rsidRPr="00BF5D8B" w:rsidRDefault="00BF5D8B" w:rsidP="00BF5D8B">
      <w:pPr>
        <w:pStyle w:val="ListParagraph"/>
        <w:numPr>
          <w:ilvl w:val="0"/>
          <w:numId w:val="50"/>
        </w:numPr>
        <w:spacing w:after="0"/>
        <w:rPr>
          <w:rFonts w:ascii="Arial" w:hAnsi="Arial" w:cs="Arial"/>
          <w:szCs w:val="22"/>
          <w:lang w:val="en-US"/>
        </w:rPr>
      </w:pPr>
      <w:r w:rsidRPr="00BF5D8B">
        <w:rPr>
          <w:rFonts w:ascii="Arial" w:hAnsi="Arial" w:cs="Arial"/>
          <w:szCs w:val="22"/>
          <w:lang w:val="en-US"/>
        </w:rPr>
        <w:t xml:space="preserve">The steps taken to prevent </w:t>
      </w:r>
      <w:proofErr w:type="gramStart"/>
      <w:r w:rsidRPr="00BF5D8B">
        <w:rPr>
          <w:rFonts w:ascii="Arial" w:hAnsi="Arial" w:cs="Arial"/>
          <w:szCs w:val="22"/>
          <w:lang w:val="en-US"/>
        </w:rPr>
        <w:t>reoccurrence</w:t>
      </w:r>
      <w:proofErr w:type="gramEnd"/>
      <w:r w:rsidRPr="00BF5D8B">
        <w:rPr>
          <w:rFonts w:ascii="Arial" w:hAnsi="Arial" w:cs="Arial"/>
          <w:szCs w:val="22"/>
          <w:lang w:val="en-US"/>
        </w:rPr>
        <w:t>.</w:t>
      </w:r>
    </w:p>
    <w:p w14:paraId="444DDAD2" w14:textId="77777777" w:rsidR="00BF5D8B" w:rsidRPr="00BF5D8B" w:rsidRDefault="00BF5D8B" w:rsidP="00BF5D8B">
      <w:pPr>
        <w:spacing w:after="0"/>
        <w:ind w:left="720"/>
        <w:rPr>
          <w:rFonts w:ascii="Arial" w:hAnsi="Arial" w:cs="Arial"/>
          <w:szCs w:val="22"/>
          <w:lang w:val="en-US"/>
        </w:rPr>
      </w:pPr>
    </w:p>
    <w:p w14:paraId="79D09356"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College reserves the right to attend at the work site unannounced to audit the Contractor’s compliance with health and safety measures. The College’s representative shall be accompanied by a representative of the Contractor during any site audits.</w:t>
      </w:r>
    </w:p>
    <w:p w14:paraId="51B13D68" w14:textId="77777777" w:rsidR="00BF5D8B" w:rsidRPr="00BF5D8B" w:rsidRDefault="00BF5D8B" w:rsidP="00BF5D8B">
      <w:pPr>
        <w:spacing w:after="0"/>
        <w:ind w:left="720"/>
        <w:rPr>
          <w:rFonts w:ascii="Arial" w:hAnsi="Arial" w:cs="Arial"/>
          <w:szCs w:val="22"/>
          <w:lang w:val="en-US"/>
        </w:rPr>
      </w:pPr>
    </w:p>
    <w:p w14:paraId="178D9FAB"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Contractor must immediately report to the College if the Ministry of </w:t>
      </w:r>
      <w:proofErr w:type="spellStart"/>
      <w:r w:rsidRPr="00BF5D8B">
        <w:rPr>
          <w:rFonts w:ascii="Arial" w:hAnsi="Arial" w:cs="Arial"/>
          <w:szCs w:val="22"/>
          <w:lang w:val="en-US"/>
        </w:rPr>
        <w:t>Labour</w:t>
      </w:r>
      <w:proofErr w:type="spellEnd"/>
      <w:r w:rsidRPr="00BF5D8B">
        <w:rPr>
          <w:rFonts w:ascii="Arial" w:hAnsi="Arial" w:cs="Arial"/>
          <w:szCs w:val="22"/>
          <w:lang w:val="en-US"/>
        </w:rPr>
        <w:t xml:space="preserve"> attends at the work site and shall provide copies of any field visit reports and orders issued. The Contractor must provide the College with a copy of any Notice of Compliance submitted following the issuance of any orders.</w:t>
      </w:r>
    </w:p>
    <w:p w14:paraId="2F331147" w14:textId="77777777" w:rsidR="00BF5D8B" w:rsidRPr="00BF5D8B" w:rsidRDefault="00BF5D8B" w:rsidP="00BF5D8B">
      <w:pPr>
        <w:spacing w:after="0"/>
        <w:rPr>
          <w:rFonts w:ascii="Arial" w:hAnsi="Arial" w:cs="Arial"/>
          <w:b/>
          <w:szCs w:val="22"/>
          <w:lang w:val="en-GB"/>
        </w:rPr>
      </w:pPr>
    </w:p>
    <w:p w14:paraId="552AA66F" w14:textId="77777777" w:rsidR="00BF5D8B" w:rsidRPr="00BF5D8B" w:rsidRDefault="00BF5D8B" w:rsidP="00BF5D8B">
      <w:pPr>
        <w:spacing w:after="0"/>
        <w:rPr>
          <w:rFonts w:ascii="Arial" w:hAnsi="Arial" w:cs="Arial"/>
          <w:color w:val="000000"/>
          <w:szCs w:val="22"/>
          <w:lang w:val="en-US"/>
        </w:rPr>
      </w:pPr>
      <w:r w:rsidRPr="00BF5D8B">
        <w:rPr>
          <w:rFonts w:ascii="Arial" w:hAnsi="Arial" w:cs="Arial"/>
          <w:b/>
          <w:szCs w:val="22"/>
        </w:rPr>
        <w:t xml:space="preserve">S.9. </w:t>
      </w:r>
      <w:r w:rsidRPr="00BF5D8B">
        <w:rPr>
          <w:rFonts w:ascii="Arial" w:hAnsi="Arial" w:cs="Arial"/>
          <w:b/>
          <w:szCs w:val="22"/>
        </w:rPr>
        <w:tab/>
        <w:t>Protection of the Work and the College’s Property</w:t>
      </w:r>
    </w:p>
    <w:p w14:paraId="603FE1C4" w14:textId="77777777" w:rsidR="00BF5D8B" w:rsidRPr="00BF5D8B" w:rsidRDefault="00BF5D8B" w:rsidP="00BF5D8B">
      <w:pPr>
        <w:spacing w:after="0"/>
        <w:rPr>
          <w:rFonts w:ascii="Arial" w:hAnsi="Arial" w:cs="Arial"/>
          <w:szCs w:val="22"/>
        </w:rPr>
      </w:pPr>
    </w:p>
    <w:p w14:paraId="0DC4F632"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xml:space="preserve">The Contractor shall observe </w:t>
      </w:r>
      <w:proofErr w:type="gramStart"/>
      <w:r w:rsidRPr="00BF5D8B">
        <w:rPr>
          <w:rFonts w:ascii="Arial" w:hAnsi="Arial" w:cs="Arial"/>
          <w:szCs w:val="22"/>
        </w:rPr>
        <w:t>all of</w:t>
      </w:r>
      <w:proofErr w:type="gramEnd"/>
      <w:r w:rsidRPr="00BF5D8B">
        <w:rPr>
          <w:rFonts w:ascii="Arial" w:hAnsi="Arial" w:cs="Arial"/>
          <w:szCs w:val="22"/>
        </w:rPr>
        <w:t xml:space="preserve"> the College’s procedures with regard to the security of the facility where the work contemplated by this Contract are performed and shall adequately protect the work, property, and premises of the College.  The Contractor shall be responsible for any damages caused by the Contractor's employees, agents, contractors, subcontractors and those others for whom the Contractor is responsible. </w:t>
      </w:r>
    </w:p>
    <w:p w14:paraId="34E1AE4B" w14:textId="77777777" w:rsidR="00BF5D8B" w:rsidRPr="00BF5D8B" w:rsidRDefault="00BF5D8B" w:rsidP="00BF5D8B">
      <w:pPr>
        <w:spacing w:after="0"/>
        <w:rPr>
          <w:rFonts w:ascii="Arial" w:hAnsi="Arial" w:cs="Arial"/>
          <w:b/>
          <w:szCs w:val="22"/>
        </w:rPr>
      </w:pPr>
    </w:p>
    <w:p w14:paraId="50E84238" w14:textId="77777777" w:rsidR="00BF5D8B" w:rsidRPr="00BF5D8B" w:rsidRDefault="00BF5D8B" w:rsidP="00BF5D8B">
      <w:pPr>
        <w:spacing w:after="0"/>
        <w:rPr>
          <w:rFonts w:ascii="Arial" w:hAnsi="Arial" w:cs="Arial"/>
          <w:b/>
          <w:szCs w:val="22"/>
        </w:rPr>
      </w:pPr>
      <w:r w:rsidRPr="00BF5D8B">
        <w:rPr>
          <w:rFonts w:ascii="Arial" w:hAnsi="Arial" w:cs="Arial"/>
          <w:b/>
          <w:szCs w:val="22"/>
        </w:rPr>
        <w:t>S.10.</w:t>
      </w:r>
      <w:r w:rsidRPr="00BF5D8B">
        <w:rPr>
          <w:rFonts w:ascii="Arial" w:hAnsi="Arial" w:cs="Arial"/>
          <w:b/>
          <w:szCs w:val="22"/>
        </w:rPr>
        <w:tab/>
        <w:t>Licenses and Permits</w:t>
      </w:r>
    </w:p>
    <w:p w14:paraId="7941496A" w14:textId="77777777" w:rsidR="00BF5D8B" w:rsidRPr="00BF5D8B" w:rsidRDefault="00BF5D8B" w:rsidP="00BF5D8B">
      <w:pPr>
        <w:spacing w:after="0"/>
        <w:rPr>
          <w:rFonts w:ascii="Arial" w:hAnsi="Arial" w:cs="Arial"/>
          <w:szCs w:val="22"/>
        </w:rPr>
      </w:pPr>
    </w:p>
    <w:p w14:paraId="58AA5700"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xml:space="preserve">The Contractor shall obtain and hold throughout the term of the Contract </w:t>
      </w:r>
      <w:proofErr w:type="gramStart"/>
      <w:r w:rsidRPr="00BF5D8B">
        <w:rPr>
          <w:rFonts w:ascii="Arial" w:hAnsi="Arial" w:cs="Arial"/>
          <w:szCs w:val="22"/>
        </w:rPr>
        <w:t>any and all</w:t>
      </w:r>
      <w:proofErr w:type="gramEnd"/>
      <w:r w:rsidRPr="00BF5D8B">
        <w:rPr>
          <w:rFonts w:ascii="Arial" w:hAnsi="Arial" w:cs="Arial"/>
          <w:szCs w:val="22"/>
        </w:rPr>
        <w:t xml:space="preserve"> permits, approvals, and licenses required by any municipal, provincial, or federal government or authority having jurisdiction over the whole, or any part of, the work to be performed by the Contractor pursuant to the Contract.  The Contractor shall provide the College with copies upon request. </w:t>
      </w:r>
    </w:p>
    <w:p w14:paraId="19D87FA2" w14:textId="77777777" w:rsidR="00BF5D8B" w:rsidRPr="00BF5D8B" w:rsidRDefault="00BF5D8B" w:rsidP="00BF5D8B">
      <w:pPr>
        <w:spacing w:after="0"/>
        <w:rPr>
          <w:rFonts w:ascii="Arial" w:hAnsi="Arial" w:cs="Arial"/>
          <w:szCs w:val="22"/>
        </w:rPr>
      </w:pPr>
    </w:p>
    <w:p w14:paraId="21A51B28" w14:textId="77777777" w:rsidR="00BF5D8B" w:rsidRPr="00BF5D8B" w:rsidRDefault="00BF5D8B" w:rsidP="00BF5D8B">
      <w:pPr>
        <w:pStyle w:val="CM29"/>
        <w:ind w:right="374"/>
        <w:jc w:val="both"/>
        <w:rPr>
          <w:rFonts w:ascii="Arial" w:hAnsi="Arial" w:cs="Arial"/>
          <w:b/>
          <w:sz w:val="22"/>
          <w:szCs w:val="22"/>
        </w:rPr>
      </w:pPr>
      <w:r w:rsidRPr="00BF5D8B">
        <w:rPr>
          <w:rFonts w:ascii="Arial" w:hAnsi="Arial" w:cs="Arial"/>
          <w:b/>
          <w:sz w:val="22"/>
          <w:szCs w:val="22"/>
        </w:rPr>
        <w:t>S.11.</w:t>
      </w:r>
      <w:r w:rsidRPr="00BF5D8B">
        <w:rPr>
          <w:rFonts w:ascii="Arial" w:hAnsi="Arial" w:cs="Arial"/>
          <w:b/>
          <w:sz w:val="22"/>
          <w:szCs w:val="22"/>
        </w:rPr>
        <w:tab/>
        <w:t>WSIB Assessments</w:t>
      </w:r>
    </w:p>
    <w:p w14:paraId="560F94F0" w14:textId="77777777" w:rsidR="00BF5D8B" w:rsidRPr="00BF5D8B" w:rsidRDefault="00BF5D8B" w:rsidP="00BF5D8B">
      <w:pPr>
        <w:pStyle w:val="CM29"/>
        <w:ind w:right="374"/>
        <w:jc w:val="both"/>
        <w:rPr>
          <w:rFonts w:ascii="Arial" w:hAnsi="Arial" w:cs="Arial"/>
          <w:sz w:val="22"/>
          <w:szCs w:val="22"/>
        </w:rPr>
      </w:pPr>
    </w:p>
    <w:p w14:paraId="2ED19900"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xml:space="preserve">The Contractor shall, </w:t>
      </w:r>
      <w:proofErr w:type="gramStart"/>
      <w:r w:rsidRPr="00BF5D8B">
        <w:rPr>
          <w:rFonts w:ascii="Arial" w:hAnsi="Arial" w:cs="Arial"/>
          <w:szCs w:val="22"/>
        </w:rPr>
        <w:t>at all times</w:t>
      </w:r>
      <w:proofErr w:type="gramEnd"/>
      <w:r w:rsidRPr="00BF5D8B">
        <w:rPr>
          <w:rFonts w:ascii="Arial" w:hAnsi="Arial" w:cs="Arial"/>
          <w:szCs w:val="22"/>
        </w:rPr>
        <w:t xml:space="preserve">, pay, or cause to be paid, any assessment or compensation required to be paid pursuant to </w:t>
      </w:r>
      <w:r w:rsidRPr="00BF5D8B">
        <w:rPr>
          <w:rFonts w:ascii="Arial" w:hAnsi="Arial" w:cs="Arial"/>
          <w:iCs/>
          <w:szCs w:val="22"/>
        </w:rPr>
        <w:t xml:space="preserve">the </w:t>
      </w:r>
      <w:r w:rsidRPr="00BF5D8B">
        <w:rPr>
          <w:rFonts w:ascii="Arial" w:hAnsi="Arial" w:cs="Arial"/>
          <w:i/>
          <w:szCs w:val="22"/>
        </w:rPr>
        <w:t>Workplace Safety and Insurance Act</w:t>
      </w:r>
      <w:r w:rsidRPr="00BF5D8B">
        <w:rPr>
          <w:rFonts w:ascii="Arial" w:hAnsi="Arial" w:cs="Arial"/>
          <w:szCs w:val="22"/>
        </w:rPr>
        <w:t xml:space="preserve">. </w:t>
      </w:r>
      <w:r w:rsidRPr="00BF5D8B">
        <w:rPr>
          <w:rFonts w:ascii="Arial" w:hAnsi="Arial" w:cs="Arial"/>
          <w:b/>
          <w:szCs w:val="22"/>
        </w:rPr>
        <w:t xml:space="preserve"> </w:t>
      </w:r>
      <w:r w:rsidRPr="00BF5D8B">
        <w:rPr>
          <w:rFonts w:ascii="Arial" w:hAnsi="Arial" w:cs="Arial"/>
          <w:szCs w:val="22"/>
        </w:rPr>
        <w:t>Upon failure to do so, the College may withhold an amount equal to any unpaid assessment or compensation from monies due, or to become due, to the Contractor.  The College shall not release such withheld funds until the Contractor provides it a statutory declaration that all assessments and any compensation payable to the WSIB have been paid.</w:t>
      </w:r>
    </w:p>
    <w:p w14:paraId="39E7585C" w14:textId="77777777" w:rsidR="00BF5D8B" w:rsidRPr="00BF5D8B" w:rsidRDefault="00BF5D8B" w:rsidP="00BF5D8B">
      <w:pPr>
        <w:spacing w:after="0"/>
        <w:rPr>
          <w:rFonts w:ascii="Arial" w:hAnsi="Arial" w:cs="Arial"/>
          <w:b/>
          <w:szCs w:val="22"/>
        </w:rPr>
      </w:pPr>
    </w:p>
    <w:p w14:paraId="7B35A692" w14:textId="77777777" w:rsidR="00BF5D8B" w:rsidRPr="00BF5D8B" w:rsidRDefault="00BF5D8B" w:rsidP="00BF5D8B">
      <w:pPr>
        <w:spacing w:after="0"/>
        <w:rPr>
          <w:rFonts w:ascii="Arial" w:hAnsi="Arial" w:cs="Arial"/>
          <w:b/>
          <w:szCs w:val="22"/>
        </w:rPr>
      </w:pPr>
      <w:r w:rsidRPr="00BF5D8B">
        <w:rPr>
          <w:rFonts w:ascii="Arial" w:hAnsi="Arial" w:cs="Arial"/>
          <w:b/>
          <w:szCs w:val="22"/>
        </w:rPr>
        <w:t>S.12.</w:t>
      </w:r>
      <w:r w:rsidRPr="00BF5D8B">
        <w:rPr>
          <w:rFonts w:ascii="Arial" w:hAnsi="Arial" w:cs="Arial"/>
          <w:b/>
          <w:szCs w:val="22"/>
        </w:rPr>
        <w:tab/>
        <w:t>Contractor’s Lawful Obligations to its Subcontractors</w:t>
      </w:r>
    </w:p>
    <w:p w14:paraId="5444377C" w14:textId="77777777" w:rsidR="00BF5D8B" w:rsidRPr="00BF5D8B" w:rsidRDefault="00BF5D8B" w:rsidP="00BF5D8B">
      <w:pPr>
        <w:spacing w:after="0"/>
        <w:rPr>
          <w:rFonts w:ascii="Arial" w:hAnsi="Arial" w:cs="Arial"/>
          <w:szCs w:val="22"/>
        </w:rPr>
      </w:pPr>
    </w:p>
    <w:p w14:paraId="5811610B" w14:textId="77777777" w:rsidR="00BF5D8B" w:rsidRPr="00BF5D8B" w:rsidRDefault="00BF5D8B" w:rsidP="00BF5D8B">
      <w:pPr>
        <w:spacing w:after="0"/>
        <w:ind w:left="709"/>
        <w:rPr>
          <w:rFonts w:ascii="Arial" w:hAnsi="Arial" w:cs="Arial"/>
          <w:szCs w:val="22"/>
        </w:rPr>
      </w:pPr>
      <w:r w:rsidRPr="00BF5D8B">
        <w:rPr>
          <w:rFonts w:ascii="Arial" w:hAnsi="Arial" w:cs="Arial"/>
          <w:szCs w:val="22"/>
        </w:rPr>
        <w:t xml:space="preserve">The Contractor shall comply with the </w:t>
      </w:r>
      <w:r w:rsidRPr="00BF5D8B">
        <w:rPr>
          <w:rFonts w:ascii="Arial" w:hAnsi="Arial" w:cs="Arial"/>
          <w:i/>
          <w:szCs w:val="22"/>
        </w:rPr>
        <w:t>Construction Act</w:t>
      </w:r>
      <w:r w:rsidRPr="00BF5D8B">
        <w:rPr>
          <w:rFonts w:ascii="Arial" w:hAnsi="Arial" w:cs="Arial"/>
          <w:szCs w:val="22"/>
        </w:rPr>
        <w:t xml:space="preserve"> and other applicable statute and </w:t>
      </w:r>
      <w:proofErr w:type="gramStart"/>
      <w:r w:rsidRPr="00BF5D8B">
        <w:rPr>
          <w:rFonts w:ascii="Arial" w:hAnsi="Arial" w:cs="Arial"/>
          <w:szCs w:val="22"/>
        </w:rPr>
        <w:t>regulation, and</w:t>
      </w:r>
      <w:proofErr w:type="gramEnd"/>
      <w:r w:rsidRPr="00BF5D8B">
        <w:rPr>
          <w:rFonts w:ascii="Arial" w:hAnsi="Arial" w:cs="Arial"/>
          <w:szCs w:val="22"/>
        </w:rPr>
        <w:t xml:space="preserve"> discharge its lawful obligations to its sub-contractors.  The Contractor shall satisfy any claims against the Contractor or the College by its sub-contractors. The issuance of the final payment shall not be construed as a representation that the College has made any examination to ascertain:</w:t>
      </w:r>
    </w:p>
    <w:p w14:paraId="2DC4CA66" w14:textId="77777777" w:rsidR="00BF5D8B" w:rsidRPr="00BF5D8B" w:rsidRDefault="00BF5D8B" w:rsidP="00BF5D8B">
      <w:pPr>
        <w:spacing w:after="0"/>
        <w:ind w:left="709"/>
        <w:rPr>
          <w:rFonts w:ascii="Arial" w:hAnsi="Arial" w:cs="Arial"/>
          <w:szCs w:val="22"/>
        </w:rPr>
      </w:pPr>
    </w:p>
    <w:p w14:paraId="71957801" w14:textId="77777777" w:rsidR="00BF5D8B" w:rsidRPr="00BF5D8B" w:rsidRDefault="00BF5D8B" w:rsidP="00BF5D8B">
      <w:pPr>
        <w:numPr>
          <w:ilvl w:val="0"/>
          <w:numId w:val="44"/>
        </w:numPr>
        <w:spacing w:after="0"/>
        <w:ind w:left="1077" w:hanging="357"/>
        <w:rPr>
          <w:rFonts w:ascii="Arial" w:hAnsi="Arial" w:cs="Arial"/>
          <w:szCs w:val="22"/>
        </w:rPr>
      </w:pPr>
      <w:r w:rsidRPr="00BF5D8B">
        <w:rPr>
          <w:rFonts w:ascii="Arial" w:hAnsi="Arial" w:cs="Arial"/>
          <w:szCs w:val="22"/>
        </w:rPr>
        <w:t>how and for what purpose the Contractor has used the monies paid to the Contractor in accordance with the terms of the Contract; or</w:t>
      </w:r>
    </w:p>
    <w:p w14:paraId="0E29AD1C" w14:textId="77777777" w:rsidR="00BF5D8B" w:rsidRPr="00BF5D8B" w:rsidRDefault="00BF5D8B" w:rsidP="00BF5D8B">
      <w:pPr>
        <w:spacing w:after="0"/>
        <w:ind w:left="1429"/>
        <w:rPr>
          <w:rFonts w:ascii="Arial" w:hAnsi="Arial" w:cs="Arial"/>
          <w:szCs w:val="22"/>
        </w:rPr>
      </w:pPr>
    </w:p>
    <w:p w14:paraId="6FE2D0A1" w14:textId="77777777" w:rsidR="00BF5D8B" w:rsidRPr="00BF5D8B" w:rsidRDefault="00BF5D8B" w:rsidP="00BF5D8B">
      <w:pPr>
        <w:numPr>
          <w:ilvl w:val="0"/>
          <w:numId w:val="44"/>
        </w:numPr>
        <w:spacing w:after="0" w:line="231" w:lineRule="atLeast"/>
        <w:ind w:left="1077" w:hanging="357"/>
        <w:rPr>
          <w:rFonts w:ascii="Arial" w:hAnsi="Arial" w:cs="Arial"/>
          <w:szCs w:val="22"/>
        </w:rPr>
      </w:pPr>
      <w:r w:rsidRPr="00BF5D8B">
        <w:rPr>
          <w:rFonts w:ascii="Arial" w:hAnsi="Arial" w:cs="Arial"/>
          <w:szCs w:val="22"/>
        </w:rPr>
        <w:t xml:space="preserve">whether the Contractor has discharged the obligations imposed on the Contractor by the </w:t>
      </w:r>
      <w:r w:rsidRPr="00BF5D8B">
        <w:rPr>
          <w:rFonts w:ascii="Arial" w:hAnsi="Arial" w:cs="Arial"/>
          <w:i/>
          <w:szCs w:val="22"/>
        </w:rPr>
        <w:t>Construction Act</w:t>
      </w:r>
      <w:r w:rsidRPr="00BF5D8B">
        <w:rPr>
          <w:rFonts w:ascii="Arial" w:hAnsi="Arial" w:cs="Arial"/>
          <w:szCs w:val="22"/>
        </w:rPr>
        <w:t xml:space="preserve">, the </w:t>
      </w:r>
      <w:r w:rsidRPr="00BF5D8B">
        <w:rPr>
          <w:rFonts w:ascii="Arial" w:hAnsi="Arial" w:cs="Arial"/>
          <w:i/>
          <w:szCs w:val="22"/>
        </w:rPr>
        <w:t>OHSA,</w:t>
      </w:r>
      <w:r w:rsidRPr="00BF5D8B">
        <w:rPr>
          <w:rFonts w:ascii="Arial" w:hAnsi="Arial" w:cs="Arial"/>
          <w:szCs w:val="22"/>
        </w:rPr>
        <w:t xml:space="preserve"> or other applicable statute or regulation, noncompliance with which may render the College personally liable for the Contractor’s default.</w:t>
      </w:r>
    </w:p>
    <w:p w14:paraId="651E6924" w14:textId="77777777" w:rsidR="00BF5D8B" w:rsidRDefault="00BF5D8B" w:rsidP="00BF5D8B">
      <w:pPr>
        <w:spacing w:after="0"/>
        <w:rPr>
          <w:rFonts w:ascii="Arial" w:hAnsi="Arial" w:cs="Arial"/>
          <w:b/>
          <w:szCs w:val="22"/>
        </w:rPr>
      </w:pPr>
    </w:p>
    <w:p w14:paraId="6B6A98F0" w14:textId="39E36ECC" w:rsidR="00BF5D8B" w:rsidRPr="00BF5D8B" w:rsidRDefault="00BF5D8B" w:rsidP="00BF5D8B">
      <w:pPr>
        <w:spacing w:after="0"/>
        <w:rPr>
          <w:rFonts w:ascii="Arial" w:hAnsi="Arial" w:cs="Arial"/>
          <w:b/>
          <w:szCs w:val="22"/>
        </w:rPr>
      </w:pPr>
      <w:r w:rsidRPr="00BF5D8B">
        <w:rPr>
          <w:rFonts w:ascii="Arial" w:hAnsi="Arial" w:cs="Arial"/>
          <w:b/>
          <w:szCs w:val="22"/>
        </w:rPr>
        <w:t>S.13.</w:t>
      </w:r>
      <w:r w:rsidRPr="00BF5D8B">
        <w:rPr>
          <w:rFonts w:ascii="Arial" w:hAnsi="Arial" w:cs="Arial"/>
          <w:b/>
          <w:szCs w:val="22"/>
        </w:rPr>
        <w:tab/>
        <w:t>Co-operation of the Contractor</w:t>
      </w:r>
    </w:p>
    <w:p w14:paraId="737A111E"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2CEF9553" w14:textId="77777777" w:rsidR="00BF5D8B" w:rsidRPr="00BF5D8B" w:rsidRDefault="00BF5D8B" w:rsidP="00BF5D8B">
      <w:pPr>
        <w:spacing w:after="0"/>
        <w:ind w:left="720"/>
        <w:rPr>
          <w:rFonts w:ascii="Arial" w:hAnsi="Arial" w:cs="Arial"/>
          <w:color w:val="000000"/>
          <w:szCs w:val="22"/>
          <w:lang w:val="en-US"/>
        </w:rPr>
      </w:pPr>
      <w:r w:rsidRPr="00BF5D8B">
        <w:rPr>
          <w:rFonts w:ascii="Arial" w:hAnsi="Arial" w:cs="Arial"/>
          <w:color w:val="000000"/>
          <w:szCs w:val="22"/>
          <w:lang w:val="en-US"/>
        </w:rPr>
        <w:t xml:space="preserve">The College may </w:t>
      </w:r>
      <w:proofErr w:type="gramStart"/>
      <w:r w:rsidRPr="00BF5D8B">
        <w:rPr>
          <w:rFonts w:ascii="Arial" w:hAnsi="Arial" w:cs="Arial"/>
          <w:color w:val="000000"/>
          <w:szCs w:val="22"/>
          <w:lang w:val="en-US"/>
        </w:rPr>
        <w:t>perform, or</w:t>
      </w:r>
      <w:proofErr w:type="gramEnd"/>
      <w:r w:rsidRPr="00BF5D8B">
        <w:rPr>
          <w:rFonts w:ascii="Arial" w:hAnsi="Arial" w:cs="Arial"/>
          <w:color w:val="000000"/>
          <w:szCs w:val="22"/>
          <w:lang w:val="en-US"/>
        </w:rPr>
        <w:t xml:space="preserve"> retain or permit others to perform other work on or near the work site and may permit public utility companies and others to do work on or near the work site during the Contractor’s performance of the work. The Contractor shall conduct and schedule the performance of the work and co-operate with those other parties </w:t>
      </w:r>
      <w:proofErr w:type="gramStart"/>
      <w:r w:rsidRPr="00BF5D8B">
        <w:rPr>
          <w:rFonts w:ascii="Arial" w:hAnsi="Arial" w:cs="Arial"/>
          <w:color w:val="000000"/>
          <w:szCs w:val="22"/>
          <w:lang w:val="en-US"/>
        </w:rPr>
        <w:t>so as to</w:t>
      </w:r>
      <w:proofErr w:type="gramEnd"/>
      <w:r w:rsidRPr="00BF5D8B">
        <w:rPr>
          <w:rFonts w:ascii="Arial" w:hAnsi="Arial" w:cs="Arial"/>
          <w:color w:val="000000"/>
          <w:szCs w:val="22"/>
          <w:lang w:val="en-US"/>
        </w:rPr>
        <w:t xml:space="preserve"> cause as little interference as possible with any such other work being carried out.</w:t>
      </w:r>
    </w:p>
    <w:p w14:paraId="7E405A81"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05DD0067" w14:textId="77777777" w:rsidR="00BF5D8B" w:rsidRPr="00BF5D8B" w:rsidRDefault="00BF5D8B" w:rsidP="00BF5D8B">
      <w:pPr>
        <w:spacing w:after="0"/>
        <w:rPr>
          <w:rFonts w:ascii="Arial" w:hAnsi="Arial" w:cs="Arial"/>
          <w:b/>
          <w:szCs w:val="22"/>
        </w:rPr>
      </w:pPr>
      <w:r w:rsidRPr="00BF5D8B">
        <w:rPr>
          <w:rFonts w:ascii="Arial" w:hAnsi="Arial" w:cs="Arial"/>
          <w:b/>
          <w:szCs w:val="22"/>
        </w:rPr>
        <w:lastRenderedPageBreak/>
        <w:t>S.14.</w:t>
      </w:r>
      <w:r w:rsidRPr="00BF5D8B">
        <w:rPr>
          <w:rFonts w:ascii="Arial" w:hAnsi="Arial" w:cs="Arial"/>
          <w:b/>
          <w:szCs w:val="22"/>
        </w:rPr>
        <w:tab/>
        <w:t>Commencement of the Work</w:t>
      </w:r>
    </w:p>
    <w:p w14:paraId="0A651483"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62D095B1"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 xml:space="preserve">The Contractor may not commence the performance of the work until the Contractor has: </w:t>
      </w:r>
    </w:p>
    <w:p w14:paraId="770B98AA"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Cs w:val="22"/>
          <w:lang w:val="en-US"/>
        </w:rPr>
      </w:pPr>
    </w:p>
    <w:p w14:paraId="12ECAB25" w14:textId="77777777" w:rsidR="00BF5D8B" w:rsidRPr="00BF5D8B" w:rsidRDefault="00BF5D8B" w:rsidP="00BF5D8B">
      <w:pPr>
        <w:pStyle w:val="ListParagraph"/>
        <w:widowControl w:val="0"/>
        <w:numPr>
          <w:ilvl w:val="0"/>
          <w:numId w:val="45"/>
        </w:numPr>
        <w:autoSpaceDE w:val="0"/>
        <w:autoSpaceDN w:val="0"/>
        <w:adjustRightInd w:val="0"/>
        <w:spacing w:before="0" w:after="0"/>
        <w:rPr>
          <w:rFonts w:ascii="Arial" w:hAnsi="Arial" w:cs="Arial"/>
          <w:color w:val="000000"/>
          <w:szCs w:val="22"/>
          <w:lang w:val="en-US"/>
        </w:rPr>
      </w:pPr>
      <w:r w:rsidRPr="00BF5D8B">
        <w:rPr>
          <w:rFonts w:ascii="Arial" w:hAnsi="Arial" w:cs="Arial"/>
          <w:color w:val="000000"/>
          <w:szCs w:val="22"/>
          <w:lang w:val="en-US"/>
        </w:rPr>
        <w:t xml:space="preserve">received the Purchase Order from the </w:t>
      </w:r>
      <w:proofErr w:type="gramStart"/>
      <w:r w:rsidRPr="00BF5D8B">
        <w:rPr>
          <w:rFonts w:ascii="Arial" w:hAnsi="Arial" w:cs="Arial"/>
          <w:color w:val="000000"/>
          <w:szCs w:val="22"/>
          <w:lang w:val="en-US"/>
        </w:rPr>
        <w:t>College;</w:t>
      </w:r>
      <w:proofErr w:type="gramEnd"/>
    </w:p>
    <w:p w14:paraId="1C6E67CF" w14:textId="77777777" w:rsidR="00BF5D8B" w:rsidRPr="00BF5D8B" w:rsidRDefault="00BF5D8B" w:rsidP="00BF5D8B">
      <w:pPr>
        <w:pStyle w:val="ListParagraph"/>
        <w:widowControl w:val="0"/>
        <w:numPr>
          <w:ilvl w:val="0"/>
          <w:numId w:val="0"/>
        </w:numPr>
        <w:autoSpaceDE w:val="0"/>
        <w:autoSpaceDN w:val="0"/>
        <w:adjustRightInd w:val="0"/>
        <w:spacing w:after="0"/>
        <w:ind w:left="1080"/>
        <w:rPr>
          <w:rFonts w:ascii="Arial" w:hAnsi="Arial" w:cs="Arial"/>
          <w:color w:val="000000"/>
          <w:szCs w:val="22"/>
          <w:lang w:val="en-US"/>
        </w:rPr>
      </w:pPr>
    </w:p>
    <w:p w14:paraId="529140F9" w14:textId="77777777" w:rsidR="00BF5D8B" w:rsidRPr="00BF5D8B" w:rsidRDefault="00BF5D8B" w:rsidP="00BF5D8B">
      <w:pPr>
        <w:pStyle w:val="ListParagraph"/>
        <w:widowControl w:val="0"/>
        <w:numPr>
          <w:ilvl w:val="0"/>
          <w:numId w:val="45"/>
        </w:numPr>
        <w:autoSpaceDE w:val="0"/>
        <w:autoSpaceDN w:val="0"/>
        <w:adjustRightInd w:val="0"/>
        <w:spacing w:before="0" w:after="0"/>
        <w:rPr>
          <w:rFonts w:ascii="Arial" w:hAnsi="Arial" w:cs="Arial"/>
          <w:color w:val="000000"/>
          <w:szCs w:val="22"/>
          <w:lang w:val="en-US"/>
        </w:rPr>
      </w:pPr>
      <w:r w:rsidRPr="00BF5D8B">
        <w:rPr>
          <w:rFonts w:ascii="Arial" w:hAnsi="Arial" w:cs="Arial"/>
          <w:color w:val="000000"/>
          <w:szCs w:val="22"/>
          <w:lang w:val="en-US"/>
        </w:rPr>
        <w:t xml:space="preserve">delivered to the College </w:t>
      </w:r>
    </w:p>
    <w:p w14:paraId="297662F4"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Cs w:val="22"/>
          <w:lang w:val="en-US"/>
        </w:rPr>
      </w:pPr>
    </w:p>
    <w:p w14:paraId="3DBF03F5"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color w:val="000000"/>
          <w:szCs w:val="22"/>
          <w:lang w:val="en-US"/>
        </w:rPr>
      </w:pPr>
      <w:r w:rsidRPr="00BF5D8B">
        <w:rPr>
          <w:rFonts w:ascii="Arial" w:hAnsi="Arial" w:cs="Arial"/>
          <w:bCs/>
          <w:color w:val="000000"/>
          <w:szCs w:val="22"/>
          <w:lang w:val="en-US"/>
        </w:rPr>
        <w:tab/>
        <w:t>(</w:t>
      </w:r>
      <w:proofErr w:type="spellStart"/>
      <w:r w:rsidRPr="00BF5D8B">
        <w:rPr>
          <w:rFonts w:ascii="Arial" w:hAnsi="Arial" w:cs="Arial"/>
          <w:bCs/>
          <w:color w:val="000000"/>
          <w:szCs w:val="22"/>
          <w:lang w:val="en-US"/>
        </w:rPr>
        <w:t>i</w:t>
      </w:r>
      <w:proofErr w:type="spellEnd"/>
      <w:r w:rsidRPr="00BF5D8B">
        <w:rPr>
          <w:rFonts w:ascii="Arial" w:hAnsi="Arial" w:cs="Arial"/>
          <w:bCs/>
          <w:color w:val="000000"/>
          <w:szCs w:val="22"/>
          <w:lang w:val="en-US"/>
        </w:rPr>
        <w:t>)</w:t>
      </w:r>
      <w:r w:rsidRPr="00BF5D8B">
        <w:rPr>
          <w:rFonts w:ascii="Arial" w:hAnsi="Arial" w:cs="Arial"/>
          <w:bCs/>
          <w:color w:val="000000"/>
          <w:szCs w:val="22"/>
          <w:lang w:val="en-US"/>
        </w:rPr>
        <w:tab/>
      </w:r>
      <w:r w:rsidRPr="00BF5D8B">
        <w:rPr>
          <w:rFonts w:ascii="Arial" w:hAnsi="Arial" w:cs="Arial"/>
          <w:color w:val="000000"/>
          <w:szCs w:val="22"/>
          <w:lang w:val="en-US"/>
        </w:rPr>
        <w:t>the required Contract securities as set out in procurement solicitation document,</w:t>
      </w:r>
    </w:p>
    <w:p w14:paraId="64079542"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color w:val="000000"/>
          <w:szCs w:val="22"/>
          <w:lang w:val="en-US"/>
        </w:rPr>
      </w:pPr>
      <w:r w:rsidRPr="00BF5D8B">
        <w:rPr>
          <w:rFonts w:ascii="Arial" w:hAnsi="Arial" w:cs="Arial"/>
          <w:bCs/>
          <w:color w:val="000000"/>
          <w:szCs w:val="22"/>
          <w:lang w:val="en-US"/>
        </w:rPr>
        <w:tab/>
        <w:t>(ii)</w:t>
      </w:r>
      <w:r w:rsidRPr="00BF5D8B">
        <w:rPr>
          <w:rFonts w:ascii="Arial" w:hAnsi="Arial" w:cs="Arial"/>
          <w:bCs/>
          <w:color w:val="000000"/>
          <w:szCs w:val="22"/>
          <w:lang w:val="en-US"/>
        </w:rPr>
        <w:tab/>
        <w:t xml:space="preserve">the certificate(s) of </w:t>
      </w:r>
      <w:r w:rsidRPr="00BF5D8B">
        <w:rPr>
          <w:rFonts w:ascii="Arial" w:hAnsi="Arial" w:cs="Arial"/>
          <w:color w:val="000000"/>
          <w:szCs w:val="22"/>
          <w:lang w:val="en-US"/>
        </w:rPr>
        <w:t>insurance coverage, covering all required policies and endorsements, complying with the form and amounts specified in procurement solicitation document; and</w:t>
      </w:r>
    </w:p>
    <w:p w14:paraId="11F5FB37"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bCs/>
          <w:color w:val="000000"/>
          <w:szCs w:val="22"/>
          <w:lang w:val="en-US"/>
        </w:rPr>
      </w:pPr>
      <w:r w:rsidRPr="00BF5D8B">
        <w:rPr>
          <w:rFonts w:ascii="Arial" w:hAnsi="Arial" w:cs="Arial"/>
          <w:bCs/>
          <w:color w:val="000000"/>
          <w:szCs w:val="22"/>
          <w:lang w:val="en-US"/>
        </w:rPr>
        <w:tab/>
        <w:t>(iii)</w:t>
      </w:r>
      <w:r w:rsidRPr="00BF5D8B">
        <w:rPr>
          <w:rFonts w:ascii="Arial" w:hAnsi="Arial" w:cs="Arial"/>
          <w:bCs/>
          <w:color w:val="000000"/>
          <w:szCs w:val="22"/>
          <w:lang w:val="en-US"/>
        </w:rPr>
        <w:tab/>
        <w:t xml:space="preserve">the performance and </w:t>
      </w:r>
      <w:proofErr w:type="spellStart"/>
      <w:r w:rsidRPr="00BF5D8B">
        <w:rPr>
          <w:rFonts w:ascii="Arial" w:hAnsi="Arial" w:cs="Arial"/>
          <w:bCs/>
          <w:color w:val="000000"/>
          <w:szCs w:val="22"/>
          <w:lang w:val="en-US"/>
        </w:rPr>
        <w:t>labour</w:t>
      </w:r>
      <w:proofErr w:type="spellEnd"/>
      <w:r w:rsidRPr="00BF5D8B">
        <w:rPr>
          <w:rFonts w:ascii="Arial" w:hAnsi="Arial" w:cs="Arial"/>
          <w:bCs/>
          <w:color w:val="000000"/>
          <w:szCs w:val="22"/>
          <w:lang w:val="en-US"/>
        </w:rPr>
        <w:t xml:space="preserve"> bonds, complying with the form and amounts specified in the procurement solicitation document; and </w:t>
      </w:r>
    </w:p>
    <w:p w14:paraId="24B33896"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color w:val="000000"/>
          <w:szCs w:val="22"/>
          <w:lang w:val="en-US"/>
        </w:rPr>
      </w:pPr>
      <w:r w:rsidRPr="00BF5D8B">
        <w:rPr>
          <w:rFonts w:ascii="Arial" w:hAnsi="Arial" w:cs="Arial"/>
          <w:bCs/>
          <w:color w:val="000000"/>
          <w:szCs w:val="22"/>
          <w:lang w:val="en-US"/>
        </w:rPr>
        <w:tab/>
        <w:t>(iv)</w:t>
      </w:r>
      <w:r w:rsidRPr="00BF5D8B">
        <w:rPr>
          <w:rFonts w:ascii="Arial" w:hAnsi="Arial" w:cs="Arial"/>
          <w:bCs/>
          <w:color w:val="000000"/>
          <w:szCs w:val="22"/>
          <w:lang w:val="en-US"/>
        </w:rPr>
        <w:tab/>
      </w:r>
      <w:r w:rsidRPr="00BF5D8B">
        <w:rPr>
          <w:rFonts w:ascii="Arial" w:hAnsi="Arial" w:cs="Arial"/>
          <w:color w:val="000000"/>
          <w:szCs w:val="22"/>
          <w:lang w:val="en-US"/>
        </w:rPr>
        <w:t xml:space="preserve">the construction schedule for the </w:t>
      </w:r>
      <w:proofErr w:type="gramStart"/>
      <w:r w:rsidRPr="00BF5D8B">
        <w:rPr>
          <w:rFonts w:ascii="Arial" w:hAnsi="Arial" w:cs="Arial"/>
          <w:color w:val="000000"/>
          <w:szCs w:val="22"/>
          <w:lang w:val="en-US"/>
        </w:rPr>
        <w:t>work;</w:t>
      </w:r>
      <w:proofErr w:type="gramEnd"/>
    </w:p>
    <w:p w14:paraId="0A8E9089"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color w:val="000000"/>
          <w:szCs w:val="22"/>
          <w:lang w:val="en-US"/>
        </w:rPr>
      </w:pPr>
      <w:r w:rsidRPr="00BF5D8B">
        <w:rPr>
          <w:rFonts w:ascii="Arial" w:hAnsi="Arial" w:cs="Arial"/>
          <w:color w:val="000000"/>
          <w:szCs w:val="22"/>
          <w:lang w:val="en-US"/>
        </w:rPr>
        <w:tab/>
        <w:t>(v</w:t>
      </w:r>
      <w:proofErr w:type="gramStart"/>
      <w:r w:rsidRPr="00BF5D8B">
        <w:rPr>
          <w:rFonts w:ascii="Arial" w:hAnsi="Arial" w:cs="Arial"/>
          <w:color w:val="000000"/>
          <w:szCs w:val="22"/>
          <w:lang w:val="en-US"/>
        </w:rPr>
        <w:t xml:space="preserve">)  </w:t>
      </w:r>
      <w:r w:rsidRPr="00BF5D8B">
        <w:rPr>
          <w:rFonts w:ascii="Arial" w:hAnsi="Arial" w:cs="Arial"/>
          <w:color w:val="000000"/>
          <w:szCs w:val="22"/>
          <w:lang w:val="en-US"/>
        </w:rPr>
        <w:tab/>
      </w:r>
      <w:proofErr w:type="gramEnd"/>
      <w:r w:rsidRPr="00BF5D8B">
        <w:rPr>
          <w:rFonts w:ascii="Arial" w:hAnsi="Arial" w:cs="Arial"/>
          <w:color w:val="000000"/>
          <w:szCs w:val="22"/>
          <w:lang w:val="en-US"/>
        </w:rPr>
        <w:t xml:space="preserve">the Contractor’s health and safety policy and training </w:t>
      </w:r>
      <w:proofErr w:type="gramStart"/>
      <w:r w:rsidRPr="00BF5D8B">
        <w:rPr>
          <w:rFonts w:ascii="Arial" w:hAnsi="Arial" w:cs="Arial"/>
          <w:color w:val="000000"/>
          <w:szCs w:val="22"/>
          <w:lang w:val="en-US"/>
        </w:rPr>
        <w:t>records;</w:t>
      </w:r>
      <w:proofErr w:type="gramEnd"/>
    </w:p>
    <w:p w14:paraId="1A4B9A89"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color w:val="000000"/>
          <w:szCs w:val="22"/>
          <w:lang w:val="en-US"/>
        </w:rPr>
      </w:pPr>
      <w:r w:rsidRPr="00BF5D8B">
        <w:rPr>
          <w:rFonts w:ascii="Arial" w:hAnsi="Arial" w:cs="Arial"/>
          <w:color w:val="000000"/>
          <w:szCs w:val="22"/>
          <w:lang w:val="en-US"/>
        </w:rPr>
        <w:tab/>
        <w:t>(vi</w:t>
      </w:r>
      <w:proofErr w:type="gramStart"/>
      <w:r w:rsidRPr="00BF5D8B">
        <w:rPr>
          <w:rFonts w:ascii="Arial" w:hAnsi="Arial" w:cs="Arial"/>
          <w:color w:val="000000"/>
          <w:szCs w:val="22"/>
          <w:lang w:val="en-US"/>
        </w:rPr>
        <w:t xml:space="preserve">)  </w:t>
      </w:r>
      <w:r w:rsidRPr="00BF5D8B">
        <w:rPr>
          <w:rFonts w:ascii="Arial" w:hAnsi="Arial" w:cs="Arial"/>
          <w:color w:val="000000"/>
          <w:szCs w:val="22"/>
          <w:lang w:val="en-US"/>
        </w:rPr>
        <w:tab/>
      </w:r>
      <w:proofErr w:type="gramEnd"/>
      <w:r w:rsidRPr="00BF5D8B">
        <w:rPr>
          <w:rFonts w:ascii="Arial" w:hAnsi="Arial" w:cs="Arial"/>
          <w:color w:val="000000"/>
          <w:szCs w:val="22"/>
          <w:lang w:val="en-US"/>
        </w:rPr>
        <w:t xml:space="preserve">a work site hazard assessment report, including an acceptable plan to address all expected hazards, as applicable, any task-specific standard operating procedures or job hazard analyses; and </w:t>
      </w:r>
    </w:p>
    <w:p w14:paraId="6174272D"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80"/>
        <w:rPr>
          <w:rFonts w:ascii="Arial" w:hAnsi="Arial" w:cs="Arial"/>
          <w:color w:val="000000"/>
          <w:szCs w:val="22"/>
          <w:lang w:val="en-US"/>
        </w:rPr>
      </w:pPr>
    </w:p>
    <w:p w14:paraId="400FC609" w14:textId="77777777" w:rsidR="00BF5D8B" w:rsidRPr="00BF5D8B" w:rsidRDefault="00BF5D8B" w:rsidP="00BF5D8B">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Arial" w:hAnsi="Arial" w:cs="Arial"/>
          <w:color w:val="000000"/>
          <w:szCs w:val="22"/>
          <w:lang w:val="en-US"/>
        </w:rPr>
      </w:pPr>
      <w:r w:rsidRPr="00BF5D8B">
        <w:rPr>
          <w:rFonts w:ascii="Arial" w:hAnsi="Arial" w:cs="Arial"/>
          <w:color w:val="000000"/>
          <w:szCs w:val="22"/>
          <w:lang w:val="en-US"/>
        </w:rPr>
        <w:t xml:space="preserve">obtained written authorization in the form of a purchase order to commence work on the site from the College. </w:t>
      </w:r>
    </w:p>
    <w:p w14:paraId="382D1532"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3492F568" w14:textId="77777777" w:rsidR="00BF5D8B" w:rsidRPr="00BF5D8B" w:rsidRDefault="00BF5D8B" w:rsidP="00BF5D8B">
      <w:pPr>
        <w:spacing w:after="0"/>
        <w:rPr>
          <w:rFonts w:ascii="Arial" w:hAnsi="Arial" w:cs="Arial"/>
          <w:szCs w:val="22"/>
          <w:lang w:val="en-US"/>
        </w:rPr>
      </w:pPr>
      <w:r w:rsidRPr="00BF5D8B">
        <w:rPr>
          <w:rFonts w:ascii="Arial" w:hAnsi="Arial" w:cs="Arial"/>
          <w:b/>
          <w:szCs w:val="22"/>
        </w:rPr>
        <w:t>S.15.</w:t>
      </w:r>
      <w:r w:rsidRPr="00BF5D8B">
        <w:rPr>
          <w:rFonts w:ascii="Arial" w:hAnsi="Arial" w:cs="Arial"/>
          <w:b/>
          <w:szCs w:val="22"/>
        </w:rPr>
        <w:tab/>
        <w:t xml:space="preserve">Right </w:t>
      </w:r>
      <w:r w:rsidRPr="00BF5D8B">
        <w:rPr>
          <w:rFonts w:ascii="Arial" w:hAnsi="Arial" w:cs="Arial"/>
          <w:b/>
          <w:bCs/>
          <w:szCs w:val="22"/>
          <w:lang w:val="en-US"/>
        </w:rPr>
        <w:t>to Stop Work</w:t>
      </w:r>
    </w:p>
    <w:p w14:paraId="04DD733F" w14:textId="77777777" w:rsidR="00BF5D8B" w:rsidRPr="00BF5D8B" w:rsidRDefault="00BF5D8B" w:rsidP="00BF5D8B">
      <w:pPr>
        <w:spacing w:after="0"/>
        <w:ind w:left="720"/>
        <w:rPr>
          <w:rFonts w:ascii="Arial" w:hAnsi="Arial" w:cs="Arial"/>
          <w:szCs w:val="22"/>
          <w:lang w:val="en-US"/>
        </w:rPr>
      </w:pPr>
    </w:p>
    <w:p w14:paraId="3E9AF0E8"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If the College becomes aware of any condition which poses a serious or imminent danger to the health or safety of the public or the College’s or Contractor’s personnel, the College shall notify the Contractor orally, with written confirmation, and request immediate initiation of corrective action. If the Contractor fails or refuses to promptly take satisfactory corrective action, in the sole opinion of the College, the College may issue an order stopping all or part of the work until satisfactory corrective action has been taken. Work may resume only upon satisfactory corrective action by the Contractor and the issuance of a notice to resume work, provided at the sole discretion of the College. The Contractor shall not be entitled to any equitable adjustment of the contract price on any stop work order issued under this clause and shall be responsible for </w:t>
      </w:r>
      <w:proofErr w:type="gramStart"/>
      <w:r w:rsidRPr="00BF5D8B">
        <w:rPr>
          <w:rFonts w:ascii="Arial" w:hAnsi="Arial" w:cs="Arial"/>
          <w:szCs w:val="22"/>
          <w:lang w:val="en-US"/>
        </w:rPr>
        <w:t>any and all</w:t>
      </w:r>
      <w:proofErr w:type="gramEnd"/>
      <w:r w:rsidRPr="00BF5D8B">
        <w:rPr>
          <w:rFonts w:ascii="Arial" w:hAnsi="Arial" w:cs="Arial"/>
          <w:szCs w:val="22"/>
          <w:lang w:val="en-US"/>
        </w:rPr>
        <w:t xml:space="preserve"> third-party costs incurred by the College that are a direct result of the stop work order.</w:t>
      </w:r>
    </w:p>
    <w:p w14:paraId="5918D6E3" w14:textId="77777777" w:rsidR="00BF5D8B" w:rsidRPr="00BF5D8B" w:rsidRDefault="00BF5D8B" w:rsidP="00BF5D8B">
      <w:pPr>
        <w:widowControl w:val="0"/>
        <w:autoSpaceDE w:val="0"/>
        <w:autoSpaceDN w:val="0"/>
        <w:adjustRightInd w:val="0"/>
        <w:spacing w:after="0"/>
        <w:jc w:val="left"/>
        <w:rPr>
          <w:rFonts w:ascii="Arial" w:hAnsi="Arial" w:cs="Arial"/>
          <w:b/>
          <w:szCs w:val="22"/>
        </w:rPr>
      </w:pPr>
    </w:p>
    <w:p w14:paraId="28F89DCE" w14:textId="77777777" w:rsidR="00BF5D8B" w:rsidRPr="00BF5D8B" w:rsidRDefault="00BF5D8B" w:rsidP="00BF5D8B">
      <w:pPr>
        <w:widowControl w:val="0"/>
        <w:autoSpaceDE w:val="0"/>
        <w:autoSpaceDN w:val="0"/>
        <w:adjustRightInd w:val="0"/>
        <w:spacing w:after="0"/>
        <w:jc w:val="left"/>
        <w:rPr>
          <w:rFonts w:ascii="Arial" w:hAnsi="Arial" w:cs="Arial"/>
          <w:b/>
          <w:szCs w:val="22"/>
        </w:rPr>
      </w:pPr>
      <w:r w:rsidRPr="00BF5D8B">
        <w:rPr>
          <w:rFonts w:ascii="Arial" w:hAnsi="Arial" w:cs="Arial"/>
          <w:b/>
          <w:szCs w:val="22"/>
        </w:rPr>
        <w:t xml:space="preserve">S.16. </w:t>
      </w:r>
      <w:r w:rsidRPr="00BF5D8B">
        <w:rPr>
          <w:rFonts w:ascii="Arial" w:hAnsi="Arial" w:cs="Arial"/>
          <w:b/>
          <w:szCs w:val="22"/>
        </w:rPr>
        <w:tab/>
        <w:t>Risk of Loss or Damage</w:t>
      </w:r>
    </w:p>
    <w:p w14:paraId="64CAAB6B"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4E1F21EE"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 xml:space="preserve">The Contractor shall bear all risk of loss or damage from any cause, which may occur to any part or portion of the work, until the work </w:t>
      </w:r>
      <w:proofErr w:type="gramStart"/>
      <w:r w:rsidRPr="00BF5D8B">
        <w:rPr>
          <w:rFonts w:ascii="Arial" w:hAnsi="Arial" w:cs="Arial"/>
          <w:color w:val="000000"/>
          <w:szCs w:val="22"/>
          <w:lang w:val="en-US"/>
        </w:rPr>
        <w:t>have</w:t>
      </w:r>
      <w:proofErr w:type="gramEnd"/>
      <w:r w:rsidRPr="00BF5D8B">
        <w:rPr>
          <w:rFonts w:ascii="Arial" w:hAnsi="Arial" w:cs="Arial"/>
          <w:color w:val="000000"/>
          <w:szCs w:val="22"/>
          <w:lang w:val="en-US"/>
        </w:rPr>
        <w:t xml:space="preserve"> been completely accepted by the College in writing. </w:t>
      </w:r>
    </w:p>
    <w:p w14:paraId="1B657D2E"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p>
    <w:p w14:paraId="1F801FC2"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If any loss or damage occurs to the work before the College accepts the work in writing, the Contractor shall immediately repair or re-execute any damaged part of the work at the Contractor's expense.</w:t>
      </w:r>
    </w:p>
    <w:p w14:paraId="114F2B59"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253EAEF4"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S.17.</w:t>
      </w:r>
      <w:r w:rsidRPr="00BF5D8B">
        <w:rPr>
          <w:rFonts w:ascii="Arial" w:hAnsi="Arial" w:cs="Arial"/>
          <w:b/>
          <w:szCs w:val="22"/>
        </w:rPr>
        <w:tab/>
        <w:t>Specifications and Materials</w:t>
      </w:r>
    </w:p>
    <w:p w14:paraId="70CA9444"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26A6D570"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 xml:space="preserve">The Contractor shall carefully study and compare all specifications, drawings, and other instructions relating to the performance of the work and comply with the requirements of </w:t>
      </w:r>
      <w:r w:rsidRPr="00BF5D8B">
        <w:rPr>
          <w:rFonts w:ascii="Arial" w:hAnsi="Arial" w:cs="Arial"/>
          <w:color w:val="000000"/>
          <w:szCs w:val="22"/>
          <w:lang w:val="en-US"/>
        </w:rPr>
        <w:lastRenderedPageBreak/>
        <w:t>the Contract.  The Contractor shall not substitute any supplies or materials where a specific brand or model has been specified in the Contract without first obtaining written approval from the College.</w:t>
      </w:r>
    </w:p>
    <w:p w14:paraId="6956F058"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p>
    <w:p w14:paraId="474F44D2"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szCs w:val="22"/>
          <w:lang w:val="en-US"/>
        </w:rPr>
        <w:t xml:space="preserve">Unless otherwise expressly provided in the Contract, the Contractor shall furnish and assume full responsibility for materials, equipment, </w:t>
      </w:r>
      <w:proofErr w:type="spellStart"/>
      <w:r w:rsidRPr="00BF5D8B">
        <w:rPr>
          <w:rFonts w:ascii="Arial" w:hAnsi="Arial" w:cs="Arial"/>
          <w:szCs w:val="22"/>
          <w:lang w:val="en-US"/>
        </w:rPr>
        <w:t>labour</w:t>
      </w:r>
      <w:proofErr w:type="spellEnd"/>
      <w:r w:rsidRPr="00BF5D8B">
        <w:rPr>
          <w:rFonts w:ascii="Arial" w:hAnsi="Arial" w:cs="Arial"/>
          <w:szCs w:val="22"/>
          <w:lang w:val="en-US"/>
        </w:rPr>
        <w:t>, transportation, construction equipment and machinery, tools, appliances, fuel, power, light, heat, telephone, water, sanitary facilities, transportation, temporary facilities, supplies, and other facilities and incidentals necessary for the furnishing, performance, testing, start-up, and completion of the work, whether or not incorporated therein.</w:t>
      </w:r>
    </w:p>
    <w:p w14:paraId="471018DC"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4F969154"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S.18.</w:t>
      </w:r>
      <w:r w:rsidRPr="00BF5D8B">
        <w:rPr>
          <w:rFonts w:ascii="Arial" w:hAnsi="Arial" w:cs="Arial"/>
          <w:b/>
          <w:szCs w:val="22"/>
        </w:rPr>
        <w:tab/>
        <w:t>Condition of Site</w:t>
      </w:r>
    </w:p>
    <w:p w14:paraId="5E522273"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100074F1"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szCs w:val="22"/>
          <w:lang w:val="en-US"/>
        </w:rPr>
        <w:t xml:space="preserve">The Contractor shall </w:t>
      </w:r>
      <w:proofErr w:type="gramStart"/>
      <w:r w:rsidRPr="00BF5D8B">
        <w:rPr>
          <w:rFonts w:ascii="Arial" w:hAnsi="Arial" w:cs="Arial"/>
          <w:szCs w:val="22"/>
          <w:lang w:val="en-US"/>
        </w:rPr>
        <w:t>at all times</w:t>
      </w:r>
      <w:proofErr w:type="gramEnd"/>
      <w:r w:rsidRPr="00BF5D8B">
        <w:rPr>
          <w:rFonts w:ascii="Arial" w:hAnsi="Arial" w:cs="Arial"/>
          <w:szCs w:val="22"/>
          <w:lang w:val="en-US"/>
        </w:rPr>
        <w:t xml:space="preserve"> maintain strict discipline and good order at the work site. </w:t>
      </w:r>
      <w:r w:rsidRPr="00BF5D8B">
        <w:rPr>
          <w:rFonts w:ascii="Arial" w:hAnsi="Arial" w:cs="Arial"/>
          <w:color w:val="000000"/>
          <w:szCs w:val="22"/>
          <w:lang w:val="en-US"/>
        </w:rPr>
        <w:t>The Contractor shall confine all work to the site. The Contractor shall keep the site free from accumulations of waste material or rubbish caused by the Contractor's activities during the performance of the work and shall remove all rubbish from the site and the vicinity upon the completion of the work.</w:t>
      </w:r>
    </w:p>
    <w:p w14:paraId="7C92E8E3"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2AFD342B"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S.19.</w:t>
      </w:r>
      <w:r w:rsidRPr="00BF5D8B">
        <w:rPr>
          <w:rFonts w:ascii="Arial" w:hAnsi="Arial" w:cs="Arial"/>
          <w:b/>
          <w:szCs w:val="22"/>
        </w:rPr>
        <w:tab/>
        <w:t xml:space="preserve">Inspections and Warranty </w:t>
      </w:r>
    </w:p>
    <w:p w14:paraId="4EC71815"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hanging="560"/>
        <w:jc w:val="left"/>
        <w:rPr>
          <w:rFonts w:ascii="Arial" w:hAnsi="Arial" w:cs="Arial"/>
          <w:color w:val="000000"/>
          <w:szCs w:val="22"/>
          <w:lang w:val="en-US"/>
        </w:rPr>
      </w:pPr>
      <w:r w:rsidRPr="00BF5D8B">
        <w:rPr>
          <w:rFonts w:ascii="Arial" w:hAnsi="Arial" w:cs="Arial"/>
          <w:color w:val="000000"/>
          <w:szCs w:val="22"/>
          <w:lang w:val="en-US"/>
        </w:rPr>
        <w:tab/>
      </w:r>
    </w:p>
    <w:p w14:paraId="68C25E90" w14:textId="77777777" w:rsidR="00B46478" w:rsidRPr="00B46478" w:rsidRDefault="00BF5D8B" w:rsidP="00B46478">
      <w:pPr>
        <w:pStyle w:val="ListParagraph"/>
        <w:widowControl w:val="0"/>
        <w:numPr>
          <w:ilvl w:val="0"/>
          <w:numId w:val="51"/>
        </w:numPr>
        <w:autoSpaceDE w:val="0"/>
        <w:autoSpaceDN w:val="0"/>
        <w:adjustRightInd w:val="0"/>
        <w:spacing w:after="0"/>
        <w:ind w:left="1077" w:hanging="357"/>
        <w:rPr>
          <w:rFonts w:ascii="Arial" w:hAnsi="Arial" w:cs="Arial"/>
          <w:b/>
          <w:bCs/>
          <w:color w:val="000000"/>
          <w:szCs w:val="22"/>
          <w:lang w:val="en-US"/>
        </w:rPr>
      </w:pPr>
      <w:r w:rsidRPr="00BF5D8B">
        <w:rPr>
          <w:rFonts w:ascii="Arial" w:hAnsi="Arial" w:cs="Arial"/>
          <w:color w:val="000000"/>
          <w:szCs w:val="22"/>
          <w:lang w:val="en-US"/>
        </w:rPr>
        <w:t xml:space="preserve">The Contractor shall complete </w:t>
      </w:r>
      <w:proofErr w:type="gramStart"/>
      <w:r w:rsidRPr="00BF5D8B">
        <w:rPr>
          <w:rFonts w:ascii="Arial" w:hAnsi="Arial" w:cs="Arial"/>
          <w:color w:val="000000"/>
          <w:szCs w:val="22"/>
          <w:lang w:val="en-US"/>
        </w:rPr>
        <w:t>all of</w:t>
      </w:r>
      <w:proofErr w:type="gramEnd"/>
      <w:r w:rsidRPr="00BF5D8B">
        <w:rPr>
          <w:rFonts w:ascii="Arial" w:hAnsi="Arial" w:cs="Arial"/>
          <w:color w:val="000000"/>
          <w:szCs w:val="22"/>
          <w:lang w:val="en-US"/>
        </w:rPr>
        <w:t xml:space="preserve"> the work to the satisfaction of the College and in accordance with timelines set out in the Contract. </w:t>
      </w:r>
      <w:r w:rsidRPr="00BF5D8B">
        <w:rPr>
          <w:rFonts w:ascii="Arial" w:hAnsi="Arial" w:cs="Arial"/>
          <w:b/>
          <w:bCs/>
          <w:color w:val="000000"/>
          <w:szCs w:val="22"/>
          <w:lang w:val="en-US"/>
        </w:rPr>
        <w:t xml:space="preserve"> </w:t>
      </w:r>
      <w:r w:rsidRPr="00BF5D8B">
        <w:rPr>
          <w:rFonts w:ascii="Arial" w:hAnsi="Arial" w:cs="Arial"/>
          <w:color w:val="000000"/>
          <w:szCs w:val="22"/>
          <w:lang w:val="en-US"/>
        </w:rPr>
        <w:t xml:space="preserve">The Contractor shall permit the College Representative and all others authorized by the College, from time to time, </w:t>
      </w:r>
      <w:proofErr w:type="gramStart"/>
      <w:r w:rsidRPr="00BF5D8B">
        <w:rPr>
          <w:rFonts w:ascii="Arial" w:hAnsi="Arial" w:cs="Arial"/>
          <w:color w:val="000000"/>
          <w:szCs w:val="22"/>
          <w:lang w:val="en-US"/>
        </w:rPr>
        <w:t>at all times</w:t>
      </w:r>
      <w:proofErr w:type="gramEnd"/>
      <w:r w:rsidRPr="00BF5D8B">
        <w:rPr>
          <w:rFonts w:ascii="Arial" w:hAnsi="Arial" w:cs="Arial"/>
          <w:color w:val="000000"/>
          <w:szCs w:val="22"/>
          <w:lang w:val="en-US"/>
        </w:rPr>
        <w:t xml:space="preserve"> to have access to the work for the purposes of inspecting the work.</w:t>
      </w:r>
      <w:r w:rsidRPr="00BF5D8B">
        <w:rPr>
          <w:rFonts w:ascii="Arial" w:hAnsi="Arial" w:cs="Arial"/>
          <w:b/>
          <w:bCs/>
          <w:color w:val="000000"/>
          <w:szCs w:val="22"/>
          <w:lang w:val="en-US"/>
        </w:rPr>
        <w:t xml:space="preserve">  </w:t>
      </w:r>
      <w:r w:rsidRPr="00BF5D8B">
        <w:rPr>
          <w:rFonts w:ascii="Arial" w:hAnsi="Arial" w:cs="Arial"/>
          <w:color w:val="000000"/>
          <w:szCs w:val="22"/>
          <w:lang w:val="en-US"/>
        </w:rPr>
        <w:t>The Contractor shall uncover any work for examination as required by the College at the Contractor's expense when the work has been previously covered up without prior approval or consent from the College.</w:t>
      </w:r>
    </w:p>
    <w:p w14:paraId="771814BF" w14:textId="77777777" w:rsidR="00B46478" w:rsidRPr="00B46478" w:rsidRDefault="00B46478" w:rsidP="00B46478">
      <w:pPr>
        <w:pStyle w:val="ListParagraph"/>
        <w:widowControl w:val="0"/>
        <w:numPr>
          <w:ilvl w:val="0"/>
          <w:numId w:val="0"/>
        </w:numPr>
        <w:autoSpaceDE w:val="0"/>
        <w:autoSpaceDN w:val="0"/>
        <w:adjustRightInd w:val="0"/>
        <w:spacing w:after="0"/>
        <w:ind w:left="1077"/>
        <w:rPr>
          <w:rFonts w:ascii="Arial" w:hAnsi="Arial" w:cs="Arial"/>
          <w:b/>
          <w:bCs/>
          <w:color w:val="000000"/>
          <w:szCs w:val="22"/>
          <w:lang w:val="en-US"/>
        </w:rPr>
      </w:pPr>
    </w:p>
    <w:p w14:paraId="1E6599A5" w14:textId="5288E4E7" w:rsidR="00BF5D8B" w:rsidRPr="00B46478" w:rsidRDefault="00BF5D8B" w:rsidP="00B46478">
      <w:pPr>
        <w:pStyle w:val="ListParagraph"/>
        <w:widowControl w:val="0"/>
        <w:numPr>
          <w:ilvl w:val="0"/>
          <w:numId w:val="51"/>
        </w:numPr>
        <w:autoSpaceDE w:val="0"/>
        <w:autoSpaceDN w:val="0"/>
        <w:adjustRightInd w:val="0"/>
        <w:spacing w:after="0"/>
        <w:ind w:left="1077" w:hanging="357"/>
        <w:rPr>
          <w:rFonts w:ascii="Arial" w:hAnsi="Arial" w:cs="Arial"/>
          <w:b/>
          <w:bCs/>
          <w:color w:val="000000"/>
          <w:szCs w:val="22"/>
          <w:lang w:val="en-US"/>
        </w:rPr>
      </w:pPr>
      <w:r w:rsidRPr="00B46478">
        <w:rPr>
          <w:rFonts w:ascii="Arial" w:hAnsi="Arial" w:cs="Arial"/>
          <w:color w:val="000000"/>
          <w:szCs w:val="22"/>
          <w:lang w:val="en-US"/>
        </w:rPr>
        <w:t>The Contractor shall rectify any defective or deficient work at the Contractor's own expense to the satisfaction of the College from the date on which the Contractor commences the work pursuant to the Contract to the completion date and for a warranty period of one (1) year after the completion date.  An inspection by the College Representative does not relieve the Contractor of responsibility for the quality of the work, or from any obligation to perform the work in accordance with the requirements of this Contract.</w:t>
      </w:r>
    </w:p>
    <w:p w14:paraId="3AC40CE8"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0E300271"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S.20.</w:t>
      </w:r>
      <w:r w:rsidRPr="00BF5D8B">
        <w:rPr>
          <w:rFonts w:ascii="Arial" w:hAnsi="Arial" w:cs="Arial"/>
          <w:b/>
          <w:szCs w:val="22"/>
        </w:rPr>
        <w:tab/>
        <w:t xml:space="preserve">Payment Terms </w:t>
      </w:r>
    </w:p>
    <w:p w14:paraId="62DA5A94"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left"/>
        <w:rPr>
          <w:rFonts w:ascii="Arial" w:hAnsi="Arial" w:cs="Arial"/>
          <w:color w:val="000000"/>
          <w:szCs w:val="22"/>
          <w:lang w:val="en-US"/>
        </w:rPr>
      </w:pPr>
    </w:p>
    <w:p w14:paraId="6DD1BC13"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The Contractor shall submit an invoice monthly for work completed to date in accordance with the payment schedule set out in the Contract.</w:t>
      </w:r>
    </w:p>
    <w:p w14:paraId="22291CB7"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1E3F5D0B"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The College may adjust any invoice to reflect the College Representative's estimate of the work completed satisfactorily as of the invoice date.  Notwithstanding any other provision of the Contract, the Contractor shall not receive any payment from the College for any unacceptable work, unauthorized work, economic loss or loss of profits.</w:t>
      </w:r>
    </w:p>
    <w:p w14:paraId="7FE12A30"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7C1C604E" w14:textId="77777777" w:rsidR="00BF5D8B" w:rsidRPr="00BF5D8B" w:rsidRDefault="00BF5D8B" w:rsidP="00BF5D8B">
      <w:pPr>
        <w:pStyle w:val="NoSpacing"/>
        <w:ind w:left="720"/>
        <w:jc w:val="both"/>
        <w:rPr>
          <w:rFonts w:ascii="Arial" w:hAnsi="Arial" w:cs="Arial"/>
          <w:i/>
          <w:color w:val="000000" w:themeColor="text1"/>
          <w:sz w:val="22"/>
          <w:szCs w:val="22"/>
        </w:rPr>
      </w:pPr>
      <w:r w:rsidRPr="00BF5D8B">
        <w:rPr>
          <w:rFonts w:ascii="Arial" w:hAnsi="Arial" w:cs="Arial"/>
          <w:color w:val="000000" w:themeColor="text1"/>
          <w:sz w:val="22"/>
          <w:szCs w:val="22"/>
        </w:rPr>
        <w:t xml:space="preserve">All payments under this Contract shall be subject to the holdback and other provisions of the </w:t>
      </w:r>
      <w:r w:rsidRPr="00BF5D8B">
        <w:rPr>
          <w:rFonts w:ascii="Arial" w:hAnsi="Arial" w:cs="Arial"/>
          <w:i/>
          <w:color w:val="000000" w:themeColor="text1"/>
          <w:sz w:val="22"/>
          <w:szCs w:val="22"/>
        </w:rPr>
        <w:t>Construction Act.</w:t>
      </w:r>
    </w:p>
    <w:p w14:paraId="67A78DB0" w14:textId="77777777" w:rsidR="00BF5D8B" w:rsidRPr="00BF5D8B" w:rsidRDefault="00BF5D8B" w:rsidP="00BF5D8B">
      <w:pPr>
        <w:widowControl w:val="0"/>
        <w:autoSpaceDE w:val="0"/>
        <w:autoSpaceDN w:val="0"/>
        <w:adjustRightInd w:val="0"/>
        <w:spacing w:after="0"/>
        <w:ind w:left="720"/>
        <w:jc w:val="left"/>
        <w:rPr>
          <w:rFonts w:ascii="Arial" w:hAnsi="Arial" w:cs="Arial"/>
          <w:color w:val="000000"/>
          <w:szCs w:val="22"/>
          <w:lang w:val="en-US"/>
        </w:rPr>
      </w:pPr>
    </w:p>
    <w:p w14:paraId="21F394CC"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lastRenderedPageBreak/>
        <w:t>The Contractor acknowledges that payments do not represent a final evaluation or acceptance of the work by the College.</w:t>
      </w:r>
    </w:p>
    <w:p w14:paraId="18A01341" w14:textId="77777777" w:rsidR="00BF5D8B" w:rsidRPr="00BF5D8B" w:rsidRDefault="00BF5D8B" w:rsidP="00BF5D8B">
      <w:pPr>
        <w:spacing w:after="0"/>
        <w:rPr>
          <w:rFonts w:ascii="Arial" w:hAnsi="Arial" w:cs="Arial"/>
          <w:color w:val="000000"/>
          <w:szCs w:val="22"/>
          <w:lang w:val="en-US"/>
        </w:rPr>
      </w:pPr>
    </w:p>
    <w:p w14:paraId="500F607B"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S.21.</w:t>
      </w:r>
      <w:r w:rsidRPr="00BF5D8B">
        <w:rPr>
          <w:rFonts w:ascii="Arial" w:hAnsi="Arial" w:cs="Arial"/>
          <w:b/>
          <w:szCs w:val="22"/>
        </w:rPr>
        <w:tab/>
        <w:t>Completion of the Work</w:t>
      </w:r>
      <w:r w:rsidRPr="00BF5D8B">
        <w:rPr>
          <w:rFonts w:ascii="Arial" w:hAnsi="Arial" w:cs="Arial"/>
          <w:b/>
          <w:bCs/>
          <w:color w:val="000000"/>
          <w:szCs w:val="22"/>
          <w:lang w:val="en-US"/>
        </w:rPr>
        <w:tab/>
      </w:r>
    </w:p>
    <w:p w14:paraId="78F52D8A"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70E105AF"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 xml:space="preserve">Completion of the work occurs when the College Representative determines that the work has been completed in accordance with this Contract and the College accepts the work in writing.  The College shall not accept the work in writing unless and until the </w:t>
      </w:r>
      <w:proofErr w:type="gramStart"/>
      <w:r w:rsidRPr="00BF5D8B">
        <w:rPr>
          <w:rFonts w:ascii="Arial" w:hAnsi="Arial" w:cs="Arial"/>
          <w:color w:val="000000"/>
          <w:szCs w:val="22"/>
          <w:lang w:val="en-US"/>
        </w:rPr>
        <w:t>Contractor;</w:t>
      </w:r>
      <w:proofErr w:type="gramEnd"/>
      <w:r w:rsidRPr="00BF5D8B">
        <w:rPr>
          <w:rFonts w:ascii="Arial" w:hAnsi="Arial" w:cs="Arial"/>
          <w:color w:val="000000"/>
          <w:szCs w:val="22"/>
          <w:lang w:val="en-US"/>
        </w:rPr>
        <w:t xml:space="preserve"> </w:t>
      </w:r>
    </w:p>
    <w:p w14:paraId="03A402D7"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left"/>
        <w:rPr>
          <w:rFonts w:ascii="Arial" w:hAnsi="Arial" w:cs="Arial"/>
          <w:b/>
          <w:bCs/>
          <w:color w:val="000000"/>
          <w:szCs w:val="22"/>
          <w:lang w:val="en-US"/>
        </w:rPr>
      </w:pPr>
    </w:p>
    <w:p w14:paraId="1B2154EA" w14:textId="77777777" w:rsidR="00B46478" w:rsidRDefault="00BF5D8B" w:rsidP="00B46478">
      <w:pPr>
        <w:pStyle w:val="ListParagraph"/>
        <w:widowControl w:val="0"/>
        <w:numPr>
          <w:ilvl w:val="0"/>
          <w:numId w:val="54"/>
        </w:numPr>
        <w:autoSpaceDE w:val="0"/>
        <w:autoSpaceDN w:val="0"/>
        <w:adjustRightInd w:val="0"/>
        <w:spacing w:after="0"/>
        <w:ind w:left="1077" w:hanging="357"/>
        <w:rPr>
          <w:rFonts w:ascii="Arial" w:hAnsi="Arial" w:cs="Arial"/>
          <w:color w:val="000000"/>
          <w:szCs w:val="22"/>
          <w:lang w:val="en-US"/>
        </w:rPr>
      </w:pPr>
      <w:r w:rsidRPr="00B46478">
        <w:rPr>
          <w:rFonts w:ascii="Arial" w:hAnsi="Arial" w:cs="Arial"/>
          <w:bCs/>
          <w:color w:val="000000"/>
          <w:szCs w:val="22"/>
          <w:lang w:val="en-US"/>
        </w:rPr>
        <w:t xml:space="preserve">has </w:t>
      </w:r>
      <w:r w:rsidRPr="00B46478">
        <w:rPr>
          <w:rFonts w:ascii="Arial" w:hAnsi="Arial" w:cs="Arial"/>
          <w:color w:val="000000"/>
          <w:szCs w:val="22"/>
          <w:lang w:val="en-US"/>
        </w:rPr>
        <w:t>cleaned up and restored the work site to the satisfaction of the College; and</w:t>
      </w:r>
    </w:p>
    <w:p w14:paraId="26A0F025" w14:textId="77777777" w:rsidR="00B46478" w:rsidRDefault="00B46478" w:rsidP="00B46478">
      <w:pPr>
        <w:pStyle w:val="ListParagraph"/>
        <w:widowControl w:val="0"/>
        <w:numPr>
          <w:ilvl w:val="0"/>
          <w:numId w:val="0"/>
        </w:numPr>
        <w:autoSpaceDE w:val="0"/>
        <w:autoSpaceDN w:val="0"/>
        <w:adjustRightInd w:val="0"/>
        <w:spacing w:after="0"/>
        <w:ind w:left="1077"/>
        <w:rPr>
          <w:rFonts w:ascii="Arial" w:hAnsi="Arial" w:cs="Arial"/>
          <w:color w:val="000000"/>
          <w:szCs w:val="22"/>
          <w:lang w:val="en-US"/>
        </w:rPr>
      </w:pPr>
    </w:p>
    <w:p w14:paraId="577F1DE2" w14:textId="38B88DB6" w:rsidR="00BF5D8B" w:rsidRPr="00B46478" w:rsidRDefault="00BF5D8B" w:rsidP="00B46478">
      <w:pPr>
        <w:pStyle w:val="ListParagraph"/>
        <w:widowControl w:val="0"/>
        <w:numPr>
          <w:ilvl w:val="0"/>
          <w:numId w:val="54"/>
        </w:numPr>
        <w:autoSpaceDE w:val="0"/>
        <w:autoSpaceDN w:val="0"/>
        <w:adjustRightInd w:val="0"/>
        <w:spacing w:after="0"/>
        <w:ind w:left="1077" w:hanging="357"/>
        <w:rPr>
          <w:rFonts w:ascii="Arial" w:hAnsi="Arial" w:cs="Arial"/>
          <w:color w:val="000000"/>
          <w:szCs w:val="22"/>
          <w:lang w:val="en-US"/>
        </w:rPr>
      </w:pPr>
      <w:r w:rsidRPr="00B46478">
        <w:rPr>
          <w:rFonts w:ascii="Arial" w:hAnsi="Arial" w:cs="Arial"/>
          <w:color w:val="000000"/>
          <w:szCs w:val="22"/>
          <w:lang w:val="en-US"/>
        </w:rPr>
        <w:t>has rectified any defects as identified in writing by the College.</w:t>
      </w:r>
    </w:p>
    <w:p w14:paraId="42AA4F41"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1AAF3686"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S.22.</w:t>
      </w:r>
      <w:r w:rsidRPr="00BF5D8B">
        <w:rPr>
          <w:rFonts w:ascii="Arial" w:hAnsi="Arial" w:cs="Arial"/>
          <w:b/>
          <w:szCs w:val="22"/>
        </w:rPr>
        <w:tab/>
        <w:t>Extension of the Completion Date</w:t>
      </w:r>
      <w:r w:rsidRPr="00BF5D8B">
        <w:rPr>
          <w:rFonts w:ascii="Arial" w:hAnsi="Arial" w:cs="Arial"/>
          <w:b/>
          <w:bCs/>
          <w:color w:val="000000"/>
          <w:szCs w:val="22"/>
          <w:lang w:val="en-US"/>
        </w:rPr>
        <w:tab/>
      </w:r>
    </w:p>
    <w:p w14:paraId="4ECB7836"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r w:rsidRPr="00BF5D8B">
        <w:rPr>
          <w:rFonts w:ascii="Arial" w:hAnsi="Arial" w:cs="Arial"/>
          <w:color w:val="000000"/>
          <w:szCs w:val="22"/>
          <w:lang w:val="en-US"/>
        </w:rPr>
        <w:tab/>
      </w:r>
    </w:p>
    <w:p w14:paraId="6ECF9F08"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If the Contractor fails to complete the work in accordance with the timelines set out in the Contract, the College may elect to do the following:</w:t>
      </w:r>
    </w:p>
    <w:p w14:paraId="2E14F9EE"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hanging="560"/>
        <w:jc w:val="left"/>
        <w:rPr>
          <w:rFonts w:ascii="Arial" w:hAnsi="Arial" w:cs="Arial"/>
          <w:bCs/>
          <w:color w:val="000000"/>
          <w:szCs w:val="22"/>
          <w:lang w:val="en-US"/>
        </w:rPr>
      </w:pPr>
      <w:r w:rsidRPr="00BF5D8B">
        <w:rPr>
          <w:rFonts w:ascii="Arial" w:hAnsi="Arial" w:cs="Arial"/>
          <w:bCs/>
          <w:color w:val="000000"/>
          <w:szCs w:val="22"/>
          <w:lang w:val="en-US"/>
        </w:rPr>
        <w:tab/>
      </w:r>
    </w:p>
    <w:p w14:paraId="51ADA7C4" w14:textId="77777777" w:rsidR="00B46478" w:rsidRDefault="00BF5D8B" w:rsidP="00B46478">
      <w:pPr>
        <w:pStyle w:val="ListParagraph"/>
        <w:widowControl w:val="0"/>
        <w:numPr>
          <w:ilvl w:val="0"/>
          <w:numId w:val="56"/>
        </w:numPr>
        <w:autoSpaceDE w:val="0"/>
        <w:autoSpaceDN w:val="0"/>
        <w:adjustRightInd w:val="0"/>
        <w:spacing w:after="0"/>
        <w:ind w:left="1077" w:hanging="357"/>
        <w:rPr>
          <w:rFonts w:ascii="Arial" w:hAnsi="Arial" w:cs="Arial"/>
          <w:color w:val="000000"/>
          <w:szCs w:val="22"/>
          <w:lang w:val="en-US"/>
        </w:rPr>
      </w:pPr>
      <w:r w:rsidRPr="00B46478">
        <w:rPr>
          <w:rFonts w:ascii="Arial" w:hAnsi="Arial" w:cs="Arial"/>
          <w:color w:val="000000"/>
          <w:szCs w:val="22"/>
          <w:lang w:val="en-US"/>
        </w:rPr>
        <w:t>extend the completion date by a written notice to the Contractor; or</w:t>
      </w:r>
    </w:p>
    <w:p w14:paraId="2B0B7C5A" w14:textId="77777777" w:rsidR="00B46478" w:rsidRDefault="00B46478" w:rsidP="00B46478">
      <w:pPr>
        <w:pStyle w:val="ListParagraph"/>
        <w:widowControl w:val="0"/>
        <w:numPr>
          <w:ilvl w:val="0"/>
          <w:numId w:val="0"/>
        </w:numPr>
        <w:autoSpaceDE w:val="0"/>
        <w:autoSpaceDN w:val="0"/>
        <w:adjustRightInd w:val="0"/>
        <w:spacing w:after="0"/>
        <w:ind w:left="1077"/>
        <w:rPr>
          <w:rFonts w:ascii="Arial" w:hAnsi="Arial" w:cs="Arial"/>
          <w:color w:val="000000"/>
          <w:szCs w:val="22"/>
          <w:lang w:val="en-US"/>
        </w:rPr>
      </w:pPr>
    </w:p>
    <w:p w14:paraId="4AB0B86B" w14:textId="2EB0DA26" w:rsidR="00BF5D8B" w:rsidRPr="00B46478" w:rsidRDefault="00BF5D8B" w:rsidP="00B46478">
      <w:pPr>
        <w:pStyle w:val="ListParagraph"/>
        <w:widowControl w:val="0"/>
        <w:numPr>
          <w:ilvl w:val="0"/>
          <w:numId w:val="56"/>
        </w:numPr>
        <w:autoSpaceDE w:val="0"/>
        <w:autoSpaceDN w:val="0"/>
        <w:adjustRightInd w:val="0"/>
        <w:spacing w:after="0"/>
        <w:ind w:left="1077" w:hanging="357"/>
        <w:rPr>
          <w:rFonts w:ascii="Arial" w:hAnsi="Arial" w:cs="Arial"/>
          <w:color w:val="000000"/>
          <w:szCs w:val="22"/>
          <w:lang w:val="en-US"/>
        </w:rPr>
      </w:pPr>
      <w:r w:rsidRPr="00B46478">
        <w:rPr>
          <w:rFonts w:ascii="Arial" w:hAnsi="Arial" w:cs="Arial"/>
          <w:bCs/>
          <w:color w:val="000000"/>
          <w:szCs w:val="22"/>
          <w:lang w:val="en-US"/>
        </w:rPr>
        <w:t>terminate the Contract as set out in section 9.01(g) of the College’s General Terms and Conditions</w:t>
      </w:r>
      <w:r w:rsidRPr="00B46478">
        <w:rPr>
          <w:rFonts w:ascii="Arial" w:hAnsi="Arial" w:cs="Arial"/>
          <w:color w:val="000000"/>
          <w:szCs w:val="22"/>
          <w:lang w:val="en-US"/>
        </w:rPr>
        <w:t>.</w:t>
      </w:r>
    </w:p>
    <w:p w14:paraId="789FC785" w14:textId="77777777" w:rsidR="00BF5D8B" w:rsidRPr="00BF5D8B" w:rsidRDefault="00BF5D8B" w:rsidP="00BF5D8B">
      <w:pPr>
        <w:spacing w:after="0"/>
        <w:rPr>
          <w:rFonts w:ascii="Arial" w:hAnsi="Arial" w:cs="Arial"/>
          <w:szCs w:val="22"/>
        </w:rPr>
      </w:pPr>
    </w:p>
    <w:p w14:paraId="24B633AD" w14:textId="77777777" w:rsidR="00BF5D8B" w:rsidRPr="00BF5D8B" w:rsidRDefault="00BF5D8B" w:rsidP="00BF5D8B">
      <w:pPr>
        <w:pStyle w:val="NoSpacing"/>
        <w:jc w:val="both"/>
        <w:rPr>
          <w:rFonts w:ascii="Arial" w:hAnsi="Arial" w:cs="Arial"/>
          <w:b/>
          <w:sz w:val="22"/>
          <w:szCs w:val="22"/>
        </w:rPr>
      </w:pPr>
      <w:r w:rsidRPr="00BF5D8B">
        <w:rPr>
          <w:rFonts w:ascii="Arial" w:hAnsi="Arial" w:cs="Arial"/>
          <w:b/>
          <w:sz w:val="22"/>
          <w:szCs w:val="22"/>
        </w:rPr>
        <w:t>S.23.</w:t>
      </w:r>
      <w:r w:rsidRPr="00BF5D8B">
        <w:rPr>
          <w:rFonts w:ascii="Arial" w:hAnsi="Arial" w:cs="Arial"/>
          <w:b/>
          <w:sz w:val="22"/>
          <w:szCs w:val="22"/>
        </w:rPr>
        <w:tab/>
        <w:t>Construction Act Holdback</w:t>
      </w:r>
    </w:p>
    <w:p w14:paraId="7CE93F26" w14:textId="77777777" w:rsidR="00BF5D8B" w:rsidRPr="00BF5D8B" w:rsidRDefault="00BF5D8B" w:rsidP="00BF5D8B">
      <w:pPr>
        <w:pStyle w:val="NoSpacing"/>
        <w:jc w:val="both"/>
        <w:rPr>
          <w:rFonts w:ascii="Arial" w:hAnsi="Arial" w:cs="Arial"/>
          <w:sz w:val="22"/>
          <w:szCs w:val="22"/>
        </w:rPr>
      </w:pPr>
    </w:p>
    <w:p w14:paraId="1B2883B3" w14:textId="77777777" w:rsidR="00BF5D8B" w:rsidRPr="00BF5D8B" w:rsidRDefault="00BF5D8B" w:rsidP="00BF5D8B">
      <w:pPr>
        <w:pStyle w:val="NoSpacing"/>
        <w:ind w:left="720"/>
        <w:jc w:val="both"/>
        <w:rPr>
          <w:rFonts w:ascii="Arial" w:hAnsi="Arial" w:cs="Arial"/>
          <w:sz w:val="22"/>
          <w:szCs w:val="22"/>
        </w:rPr>
      </w:pPr>
      <w:r w:rsidRPr="00BF5D8B">
        <w:rPr>
          <w:rFonts w:ascii="Arial" w:hAnsi="Arial" w:cs="Arial"/>
          <w:sz w:val="22"/>
          <w:szCs w:val="22"/>
        </w:rPr>
        <w:t xml:space="preserve">The release of the holdback shall be in accordance with the requirements of the </w:t>
      </w:r>
      <w:r w:rsidRPr="00BF5D8B">
        <w:rPr>
          <w:rFonts w:ascii="Arial" w:hAnsi="Arial" w:cs="Arial"/>
          <w:i/>
          <w:sz w:val="22"/>
          <w:szCs w:val="22"/>
        </w:rPr>
        <w:t>Construction Act</w:t>
      </w:r>
      <w:r w:rsidRPr="00BF5D8B">
        <w:rPr>
          <w:rFonts w:ascii="Arial" w:hAnsi="Arial" w:cs="Arial"/>
          <w:sz w:val="22"/>
          <w:szCs w:val="22"/>
        </w:rPr>
        <w:t>.</w:t>
      </w:r>
    </w:p>
    <w:p w14:paraId="7C513D45" w14:textId="77777777" w:rsidR="00BF5D8B" w:rsidRPr="00BF5D8B" w:rsidRDefault="00BF5D8B" w:rsidP="00BF5D8B">
      <w:pPr>
        <w:pStyle w:val="NoSpacing"/>
        <w:ind w:left="720"/>
        <w:jc w:val="both"/>
        <w:rPr>
          <w:rFonts w:ascii="Arial" w:hAnsi="Arial" w:cs="Arial"/>
          <w:sz w:val="22"/>
          <w:szCs w:val="22"/>
        </w:rPr>
      </w:pPr>
    </w:p>
    <w:p w14:paraId="53A878B3" w14:textId="77777777" w:rsidR="00BF5D8B" w:rsidRPr="00BF5D8B" w:rsidRDefault="00BF5D8B" w:rsidP="00BF5D8B">
      <w:pPr>
        <w:pStyle w:val="NoSpacing"/>
        <w:ind w:left="720"/>
        <w:jc w:val="both"/>
        <w:rPr>
          <w:rFonts w:ascii="Arial" w:hAnsi="Arial" w:cs="Arial"/>
          <w:sz w:val="22"/>
          <w:szCs w:val="22"/>
        </w:rPr>
      </w:pPr>
      <w:r w:rsidRPr="00BF5D8B">
        <w:rPr>
          <w:rFonts w:ascii="Arial" w:hAnsi="Arial" w:cs="Arial"/>
          <w:sz w:val="22"/>
          <w:szCs w:val="22"/>
        </w:rPr>
        <w:t>Prior to release of the holdback the Contractor shall submit to the College the following documents:</w:t>
      </w:r>
    </w:p>
    <w:p w14:paraId="012B55F4" w14:textId="77777777" w:rsidR="00BF5D8B" w:rsidRPr="00BF5D8B" w:rsidRDefault="00BF5D8B" w:rsidP="00BF5D8B">
      <w:pPr>
        <w:pStyle w:val="NoSpacing"/>
        <w:ind w:left="1440"/>
        <w:jc w:val="both"/>
        <w:rPr>
          <w:rFonts w:ascii="Arial" w:hAnsi="Arial" w:cs="Arial"/>
          <w:sz w:val="22"/>
          <w:szCs w:val="22"/>
        </w:rPr>
      </w:pPr>
    </w:p>
    <w:p w14:paraId="768D2CD5" w14:textId="77777777" w:rsidR="00BF5D8B" w:rsidRDefault="00BF5D8B" w:rsidP="00BF5D8B">
      <w:pPr>
        <w:pStyle w:val="NoSpacing"/>
        <w:numPr>
          <w:ilvl w:val="0"/>
          <w:numId w:val="47"/>
        </w:numPr>
        <w:jc w:val="both"/>
        <w:rPr>
          <w:rFonts w:ascii="Arial" w:hAnsi="Arial" w:cs="Arial"/>
          <w:sz w:val="22"/>
          <w:szCs w:val="22"/>
        </w:rPr>
      </w:pPr>
      <w:r w:rsidRPr="00BF5D8B">
        <w:rPr>
          <w:rFonts w:ascii="Arial" w:hAnsi="Arial" w:cs="Arial"/>
          <w:sz w:val="22"/>
          <w:szCs w:val="22"/>
        </w:rPr>
        <w:t xml:space="preserve">WSIB Certificate of Clearance dated after the commencement of the 60-day lien </w:t>
      </w:r>
      <w:proofErr w:type="gramStart"/>
      <w:r w:rsidRPr="00BF5D8B">
        <w:rPr>
          <w:rFonts w:ascii="Arial" w:hAnsi="Arial" w:cs="Arial"/>
          <w:sz w:val="22"/>
          <w:szCs w:val="22"/>
        </w:rPr>
        <w:t>period;</w:t>
      </w:r>
      <w:proofErr w:type="gramEnd"/>
    </w:p>
    <w:p w14:paraId="2623DDA9" w14:textId="77777777" w:rsidR="00B46478" w:rsidRPr="00BF5D8B" w:rsidRDefault="00B46478" w:rsidP="00B46478">
      <w:pPr>
        <w:pStyle w:val="NoSpacing"/>
        <w:ind w:left="1080"/>
        <w:jc w:val="both"/>
        <w:rPr>
          <w:rFonts w:ascii="Arial" w:hAnsi="Arial" w:cs="Arial"/>
          <w:sz w:val="22"/>
          <w:szCs w:val="22"/>
        </w:rPr>
      </w:pPr>
    </w:p>
    <w:p w14:paraId="20FDD441" w14:textId="77777777" w:rsidR="00BF5D8B" w:rsidRDefault="00BF5D8B" w:rsidP="00BF5D8B">
      <w:pPr>
        <w:pStyle w:val="NoSpacing"/>
        <w:numPr>
          <w:ilvl w:val="0"/>
          <w:numId w:val="47"/>
        </w:numPr>
        <w:jc w:val="both"/>
        <w:rPr>
          <w:rFonts w:ascii="Arial" w:hAnsi="Arial" w:cs="Arial"/>
          <w:sz w:val="22"/>
          <w:szCs w:val="22"/>
        </w:rPr>
      </w:pPr>
      <w:r w:rsidRPr="00BF5D8B">
        <w:rPr>
          <w:rFonts w:ascii="Arial" w:hAnsi="Arial" w:cs="Arial"/>
          <w:sz w:val="22"/>
          <w:szCs w:val="22"/>
        </w:rPr>
        <w:t>a Standard Statutory Declaration; and</w:t>
      </w:r>
    </w:p>
    <w:p w14:paraId="6EF15020" w14:textId="77777777" w:rsidR="00B46478" w:rsidRPr="00B46478" w:rsidRDefault="00B46478" w:rsidP="00B46478">
      <w:pPr>
        <w:ind w:left="360" w:hanging="360"/>
        <w:rPr>
          <w:rFonts w:ascii="Arial" w:hAnsi="Arial" w:cs="Arial"/>
          <w:szCs w:val="22"/>
        </w:rPr>
      </w:pPr>
    </w:p>
    <w:p w14:paraId="44C47DC8" w14:textId="77777777" w:rsidR="00BF5D8B" w:rsidRPr="00BF5D8B" w:rsidRDefault="00BF5D8B" w:rsidP="00BF5D8B">
      <w:pPr>
        <w:pStyle w:val="NoSpacing"/>
        <w:numPr>
          <w:ilvl w:val="0"/>
          <w:numId w:val="47"/>
        </w:numPr>
        <w:jc w:val="both"/>
        <w:rPr>
          <w:rFonts w:ascii="Arial" w:hAnsi="Arial" w:cs="Arial"/>
          <w:sz w:val="22"/>
          <w:szCs w:val="22"/>
        </w:rPr>
      </w:pPr>
      <w:r w:rsidRPr="00BF5D8B">
        <w:rPr>
          <w:rFonts w:ascii="Arial" w:hAnsi="Arial" w:cs="Arial"/>
          <w:sz w:val="22"/>
          <w:szCs w:val="22"/>
        </w:rPr>
        <w:t xml:space="preserve">proof of publication of certification of substantial performance under Section 32 of the </w:t>
      </w:r>
      <w:r w:rsidRPr="00BF5D8B">
        <w:rPr>
          <w:rFonts w:ascii="Arial" w:hAnsi="Arial" w:cs="Arial"/>
          <w:i/>
          <w:sz w:val="22"/>
          <w:szCs w:val="22"/>
        </w:rPr>
        <w:t>Construction Act</w:t>
      </w:r>
      <w:r w:rsidRPr="00BF5D8B">
        <w:rPr>
          <w:rFonts w:ascii="Arial" w:hAnsi="Arial" w:cs="Arial"/>
          <w:sz w:val="22"/>
          <w:szCs w:val="22"/>
        </w:rPr>
        <w:t>.</w:t>
      </w:r>
    </w:p>
    <w:p w14:paraId="411A3607" w14:textId="77777777" w:rsidR="00BF5D8B" w:rsidRPr="00BF5D8B" w:rsidRDefault="00BF5D8B" w:rsidP="00BF5D8B">
      <w:pPr>
        <w:pStyle w:val="NoSpacing"/>
        <w:ind w:firstLine="720"/>
        <w:jc w:val="both"/>
        <w:rPr>
          <w:rFonts w:ascii="Arial" w:hAnsi="Arial" w:cs="Arial"/>
          <w:sz w:val="22"/>
          <w:szCs w:val="22"/>
        </w:rPr>
      </w:pPr>
    </w:p>
    <w:p w14:paraId="69F352B3" w14:textId="25977240" w:rsidR="00547A8F" w:rsidRPr="00BF5D8B" w:rsidRDefault="00BF5D8B" w:rsidP="00BF5D8B">
      <w:pPr>
        <w:spacing w:after="0"/>
        <w:ind w:left="720"/>
        <w:rPr>
          <w:rFonts w:ascii="Arial" w:hAnsi="Arial" w:cs="Arial"/>
          <w:b/>
          <w:bCs/>
          <w:sz w:val="20"/>
          <w:szCs w:val="20"/>
          <w:u w:val="single"/>
        </w:rPr>
      </w:pPr>
      <w:r w:rsidRPr="00BF5D8B">
        <w:rPr>
          <w:rFonts w:ascii="Arial" w:hAnsi="Arial" w:cs="Arial"/>
          <w:szCs w:val="22"/>
        </w:rPr>
        <w:t xml:space="preserve">Subject to the </w:t>
      </w:r>
      <w:r w:rsidRPr="00BF5D8B">
        <w:rPr>
          <w:rFonts w:ascii="Arial" w:hAnsi="Arial" w:cs="Arial"/>
          <w:i/>
          <w:szCs w:val="22"/>
        </w:rPr>
        <w:t>Construction Act,</w:t>
      </w:r>
      <w:r w:rsidRPr="00BF5D8B">
        <w:rPr>
          <w:rFonts w:ascii="Arial" w:hAnsi="Arial" w:cs="Arial"/>
          <w:szCs w:val="22"/>
        </w:rPr>
        <w:t xml:space="preserve"> upon expiration of the 60-day lien period and confirmation that the Contract is free of liens or unsettled claims, the lien holdback shall be released.</w:t>
      </w:r>
    </w:p>
    <w:p w14:paraId="2C7E0355" w14:textId="6C4B55B6" w:rsidR="00547A8F" w:rsidRPr="008854A9" w:rsidRDefault="00547A8F" w:rsidP="00547A8F">
      <w:pPr>
        <w:spacing w:after="0"/>
        <w:rPr>
          <w:rFonts w:ascii="Arial" w:hAnsi="Arial" w:cs="Arial"/>
          <w:b/>
          <w:bCs/>
          <w:szCs w:val="22"/>
          <w:u w:val="single"/>
        </w:rPr>
      </w:pPr>
    </w:p>
    <w:p w14:paraId="21241CAF" w14:textId="016D18E7" w:rsidR="00547A8F" w:rsidRPr="008854A9" w:rsidRDefault="00547A8F" w:rsidP="00547A8F">
      <w:pPr>
        <w:spacing w:after="0"/>
        <w:rPr>
          <w:rFonts w:ascii="Arial" w:hAnsi="Arial" w:cs="Arial"/>
          <w:b/>
          <w:bCs/>
          <w:szCs w:val="22"/>
          <w:u w:val="single"/>
        </w:rPr>
      </w:pPr>
    </w:p>
    <w:p w14:paraId="516119A7" w14:textId="77777777" w:rsidR="00547A8F" w:rsidRPr="008854A9" w:rsidRDefault="00547A8F" w:rsidP="00547A8F">
      <w:pPr>
        <w:spacing w:after="0"/>
        <w:rPr>
          <w:rFonts w:ascii="Arial" w:hAnsi="Arial" w:cs="Arial"/>
          <w:b/>
          <w:bCs/>
          <w:szCs w:val="22"/>
          <w:u w:val="single"/>
        </w:rPr>
      </w:pPr>
    </w:p>
    <w:p w14:paraId="0EEEA99F" w14:textId="77777777" w:rsidR="00234945" w:rsidRPr="008854A9" w:rsidRDefault="00234945">
      <w:pPr>
        <w:spacing w:after="0"/>
        <w:jc w:val="left"/>
        <w:rPr>
          <w:rFonts w:ascii="Arial" w:hAnsi="Arial" w:cs="Arial"/>
          <w:b/>
          <w:bCs/>
          <w:szCs w:val="22"/>
        </w:rPr>
      </w:pPr>
      <w:r w:rsidRPr="008854A9">
        <w:rPr>
          <w:rFonts w:ascii="Arial" w:hAnsi="Arial" w:cs="Arial"/>
          <w:szCs w:val="22"/>
        </w:rPr>
        <w:br w:type="page"/>
      </w:r>
    </w:p>
    <w:p w14:paraId="19F62326" w14:textId="787B6DB6" w:rsidR="0070322D" w:rsidRPr="008854A9" w:rsidRDefault="00A44375" w:rsidP="007C168E">
      <w:pPr>
        <w:pStyle w:val="Heading1"/>
        <w:spacing w:line="276" w:lineRule="auto"/>
        <w:rPr>
          <w:rFonts w:ascii="Arial" w:hAnsi="Arial" w:cs="Arial"/>
          <w:sz w:val="22"/>
          <w:szCs w:val="22"/>
        </w:rPr>
      </w:pPr>
      <w:r w:rsidRPr="008854A9">
        <w:rPr>
          <w:rFonts w:ascii="Arial" w:hAnsi="Arial" w:cs="Arial"/>
          <w:sz w:val="22"/>
          <w:szCs w:val="22"/>
        </w:rPr>
        <w:lastRenderedPageBreak/>
        <w:t>QUOTATION FORM</w:t>
      </w:r>
    </w:p>
    <w:p w14:paraId="3C4C76E1" w14:textId="46F68417" w:rsidR="00097356" w:rsidRPr="008854A9" w:rsidRDefault="00055983" w:rsidP="00C71D9E">
      <w:pPr>
        <w:pStyle w:val="Heading2"/>
        <w:numPr>
          <w:ilvl w:val="0"/>
          <w:numId w:val="0"/>
        </w:numPr>
        <w:spacing w:line="276" w:lineRule="auto"/>
        <w:rPr>
          <w:rFonts w:ascii="Arial" w:hAnsi="Arial" w:cs="Arial"/>
          <w:szCs w:val="22"/>
        </w:rPr>
      </w:pPr>
      <w:r w:rsidRPr="008854A9">
        <w:rPr>
          <w:rFonts w:ascii="Arial" w:hAnsi="Arial" w:cs="Arial"/>
          <w:szCs w:val="22"/>
        </w:rPr>
        <w:t xml:space="preserve">1. </w:t>
      </w:r>
      <w:r w:rsidR="00EF278B" w:rsidRPr="008854A9">
        <w:rPr>
          <w:rFonts w:ascii="Arial" w:hAnsi="Arial" w:cs="Arial"/>
          <w:szCs w:val="22"/>
        </w:rPr>
        <w:t>Supplier</w:t>
      </w:r>
      <w:r w:rsidR="00097356" w:rsidRPr="008854A9">
        <w:rPr>
          <w:rFonts w:ascii="Arial" w:hAnsi="Arial" w:cs="Arial"/>
          <w:szCs w:val="22"/>
        </w:rPr>
        <w:t xml:space="preserve"> Information</w:t>
      </w:r>
    </w:p>
    <w:tbl>
      <w:tblPr>
        <w:tblStyle w:val="TableGrid1"/>
        <w:tblW w:w="9493" w:type="dxa"/>
        <w:jc w:val="center"/>
        <w:tblLook w:val="04A0" w:firstRow="1" w:lastRow="0" w:firstColumn="1" w:lastColumn="0" w:noHBand="0" w:noVBand="1"/>
      </w:tblPr>
      <w:tblGrid>
        <w:gridCol w:w="3823"/>
        <w:gridCol w:w="5670"/>
      </w:tblGrid>
      <w:tr w:rsidR="00097356" w:rsidRPr="008854A9" w14:paraId="1D0EB6A1" w14:textId="77777777" w:rsidTr="008E1B5E">
        <w:trPr>
          <w:trHeight w:val="20"/>
          <w:jc w:val="center"/>
        </w:trPr>
        <w:tc>
          <w:tcPr>
            <w:tcW w:w="3823" w:type="dxa"/>
          </w:tcPr>
          <w:p w14:paraId="5C7957E6" w14:textId="0BE54B63" w:rsidR="00097356" w:rsidRPr="008854A9" w:rsidRDefault="00097356" w:rsidP="00C71D9E">
            <w:pPr>
              <w:spacing w:line="276" w:lineRule="auto"/>
              <w:rPr>
                <w:rFonts w:ascii="Arial" w:eastAsia="Calibri" w:hAnsi="Arial" w:cs="Arial"/>
                <w:b/>
                <w:bCs/>
              </w:rPr>
            </w:pPr>
            <w:r w:rsidRPr="008854A9">
              <w:rPr>
                <w:rFonts w:ascii="Arial" w:eastAsia="Calibri" w:hAnsi="Arial" w:cs="Arial"/>
                <w:bCs/>
              </w:rPr>
              <w:t xml:space="preserve">The full legal name of the </w:t>
            </w:r>
            <w:r w:rsidR="00EF278B" w:rsidRPr="008854A9">
              <w:rPr>
                <w:rFonts w:ascii="Arial" w:eastAsia="Calibri" w:hAnsi="Arial" w:cs="Arial"/>
                <w:bCs/>
              </w:rPr>
              <w:t>Supplier</w:t>
            </w:r>
            <w:r w:rsidRPr="008854A9">
              <w:rPr>
                <w:rFonts w:ascii="Arial" w:eastAsia="Calibri" w:hAnsi="Arial" w:cs="Arial"/>
                <w:bCs/>
              </w:rPr>
              <w:t>:</w:t>
            </w:r>
          </w:p>
        </w:tc>
        <w:tc>
          <w:tcPr>
            <w:tcW w:w="5670" w:type="dxa"/>
          </w:tcPr>
          <w:p w14:paraId="362DFB4E" w14:textId="77777777" w:rsidR="00097356" w:rsidRPr="008854A9" w:rsidRDefault="00097356" w:rsidP="00C71D9E">
            <w:pPr>
              <w:spacing w:line="276" w:lineRule="auto"/>
              <w:rPr>
                <w:rFonts w:ascii="Arial" w:eastAsia="Calibri" w:hAnsi="Arial" w:cs="Arial"/>
                <w:bCs/>
              </w:rPr>
            </w:pPr>
          </w:p>
        </w:tc>
      </w:tr>
      <w:tr w:rsidR="00097356" w:rsidRPr="008854A9" w14:paraId="30572864" w14:textId="77777777" w:rsidTr="008E1B5E">
        <w:trPr>
          <w:trHeight w:val="20"/>
          <w:jc w:val="center"/>
        </w:trPr>
        <w:tc>
          <w:tcPr>
            <w:tcW w:w="3823" w:type="dxa"/>
          </w:tcPr>
          <w:p w14:paraId="589DFCE4" w14:textId="1E1DB143" w:rsidR="00097356" w:rsidRPr="008854A9" w:rsidRDefault="00EF278B" w:rsidP="00C71D9E">
            <w:pPr>
              <w:spacing w:line="276" w:lineRule="auto"/>
              <w:rPr>
                <w:rFonts w:ascii="Arial" w:eastAsia="Calibri" w:hAnsi="Arial" w:cs="Arial"/>
              </w:rPr>
            </w:pPr>
            <w:r w:rsidRPr="008854A9">
              <w:rPr>
                <w:rFonts w:ascii="Arial" w:eastAsia="Calibri" w:hAnsi="Arial" w:cs="Arial"/>
              </w:rPr>
              <w:t>Supplier</w:t>
            </w:r>
            <w:r w:rsidR="00097356" w:rsidRPr="008854A9">
              <w:rPr>
                <w:rFonts w:ascii="Arial" w:eastAsia="Calibri" w:hAnsi="Arial" w:cs="Arial"/>
              </w:rPr>
              <w:t xml:space="preserve"> Address</w:t>
            </w:r>
          </w:p>
        </w:tc>
        <w:tc>
          <w:tcPr>
            <w:tcW w:w="5670" w:type="dxa"/>
          </w:tcPr>
          <w:p w14:paraId="3FFB8CD9" w14:textId="77777777" w:rsidR="00097356" w:rsidRPr="008854A9" w:rsidRDefault="00097356" w:rsidP="00C71D9E">
            <w:pPr>
              <w:spacing w:line="276" w:lineRule="auto"/>
              <w:rPr>
                <w:rFonts w:ascii="Arial" w:eastAsia="Calibri" w:hAnsi="Arial" w:cs="Arial"/>
              </w:rPr>
            </w:pPr>
          </w:p>
        </w:tc>
      </w:tr>
      <w:tr w:rsidR="00097356" w:rsidRPr="008854A9" w14:paraId="34BF4F7C" w14:textId="77777777" w:rsidTr="008E1B5E">
        <w:trPr>
          <w:trHeight w:val="20"/>
          <w:jc w:val="center"/>
        </w:trPr>
        <w:tc>
          <w:tcPr>
            <w:tcW w:w="3823" w:type="dxa"/>
            <w:vAlign w:val="center"/>
          </w:tcPr>
          <w:p w14:paraId="1AB549B7" w14:textId="72ECC06C" w:rsidR="00097356" w:rsidRPr="008854A9" w:rsidRDefault="00EF278B" w:rsidP="00C71D9E">
            <w:pPr>
              <w:spacing w:line="276" w:lineRule="auto"/>
              <w:rPr>
                <w:rFonts w:ascii="Arial" w:eastAsia="Calibri" w:hAnsi="Arial" w:cs="Arial"/>
                <w:b/>
              </w:rPr>
            </w:pPr>
            <w:r w:rsidRPr="008854A9">
              <w:rPr>
                <w:rFonts w:ascii="Arial" w:eastAsia="Calibri" w:hAnsi="Arial" w:cs="Arial"/>
              </w:rPr>
              <w:t>Supplier</w:t>
            </w:r>
            <w:r w:rsidR="00097356" w:rsidRPr="008854A9">
              <w:rPr>
                <w:rFonts w:ascii="Arial" w:eastAsia="Calibri" w:hAnsi="Arial" w:cs="Arial"/>
              </w:rPr>
              <w:t xml:space="preserve"> Contact Person (name, title)</w:t>
            </w:r>
          </w:p>
        </w:tc>
        <w:tc>
          <w:tcPr>
            <w:tcW w:w="5670" w:type="dxa"/>
          </w:tcPr>
          <w:p w14:paraId="37D9AC9A" w14:textId="77777777" w:rsidR="00097356" w:rsidRPr="008854A9" w:rsidRDefault="00097356" w:rsidP="00C71D9E">
            <w:pPr>
              <w:spacing w:line="276" w:lineRule="auto"/>
              <w:rPr>
                <w:rFonts w:ascii="Arial" w:eastAsia="Calibri" w:hAnsi="Arial" w:cs="Arial"/>
              </w:rPr>
            </w:pPr>
          </w:p>
        </w:tc>
      </w:tr>
      <w:tr w:rsidR="00097356" w:rsidRPr="008854A9" w14:paraId="7F985D5A" w14:textId="77777777" w:rsidTr="008E1B5E">
        <w:trPr>
          <w:trHeight w:val="20"/>
          <w:jc w:val="center"/>
        </w:trPr>
        <w:tc>
          <w:tcPr>
            <w:tcW w:w="3823" w:type="dxa"/>
          </w:tcPr>
          <w:p w14:paraId="2A592316" w14:textId="4F92D4BC" w:rsidR="00097356" w:rsidRPr="008854A9" w:rsidRDefault="00097356" w:rsidP="00C71D9E">
            <w:pPr>
              <w:spacing w:line="276" w:lineRule="auto"/>
              <w:rPr>
                <w:rFonts w:ascii="Arial" w:eastAsia="Calibri" w:hAnsi="Arial" w:cs="Arial"/>
              </w:rPr>
            </w:pPr>
            <w:r w:rsidRPr="008854A9">
              <w:rPr>
                <w:rFonts w:ascii="Arial" w:eastAsia="Calibri" w:hAnsi="Arial" w:cs="Arial"/>
              </w:rPr>
              <w:t>Telephone</w:t>
            </w:r>
            <w:r w:rsidR="00D831CF" w:rsidRPr="008854A9">
              <w:rPr>
                <w:rFonts w:ascii="Arial" w:eastAsia="Calibri" w:hAnsi="Arial" w:cs="Arial"/>
              </w:rPr>
              <w:t xml:space="preserve"> Number</w:t>
            </w:r>
          </w:p>
        </w:tc>
        <w:tc>
          <w:tcPr>
            <w:tcW w:w="5670" w:type="dxa"/>
          </w:tcPr>
          <w:p w14:paraId="38A3D111" w14:textId="77777777" w:rsidR="00097356" w:rsidRPr="008854A9" w:rsidRDefault="00097356" w:rsidP="00C71D9E">
            <w:pPr>
              <w:spacing w:line="276" w:lineRule="auto"/>
              <w:rPr>
                <w:rFonts w:ascii="Arial" w:eastAsia="Calibri" w:hAnsi="Arial" w:cs="Arial"/>
              </w:rPr>
            </w:pPr>
          </w:p>
        </w:tc>
      </w:tr>
      <w:tr w:rsidR="00097356" w:rsidRPr="008854A9" w14:paraId="387136A9" w14:textId="77777777" w:rsidTr="008E1B5E">
        <w:trPr>
          <w:trHeight w:val="20"/>
          <w:jc w:val="center"/>
        </w:trPr>
        <w:tc>
          <w:tcPr>
            <w:tcW w:w="3823" w:type="dxa"/>
          </w:tcPr>
          <w:p w14:paraId="13424048" w14:textId="2B6C2384" w:rsidR="00097356" w:rsidRPr="008854A9" w:rsidRDefault="00097356" w:rsidP="00C71D9E">
            <w:pPr>
              <w:spacing w:line="276" w:lineRule="auto"/>
              <w:rPr>
                <w:rFonts w:ascii="Arial" w:eastAsia="Calibri" w:hAnsi="Arial" w:cs="Arial"/>
              </w:rPr>
            </w:pPr>
            <w:r w:rsidRPr="008854A9">
              <w:rPr>
                <w:rFonts w:ascii="Arial" w:eastAsia="Calibri" w:hAnsi="Arial" w:cs="Arial"/>
              </w:rPr>
              <w:t>Email</w:t>
            </w:r>
            <w:r w:rsidR="00D831CF" w:rsidRPr="008854A9">
              <w:rPr>
                <w:rFonts w:ascii="Arial" w:eastAsia="Calibri" w:hAnsi="Arial" w:cs="Arial"/>
              </w:rPr>
              <w:t xml:space="preserve"> Address</w:t>
            </w:r>
          </w:p>
        </w:tc>
        <w:tc>
          <w:tcPr>
            <w:tcW w:w="5670" w:type="dxa"/>
          </w:tcPr>
          <w:p w14:paraId="6FA8C3EC" w14:textId="77777777" w:rsidR="00097356" w:rsidRPr="008854A9" w:rsidRDefault="00097356" w:rsidP="00C71D9E">
            <w:pPr>
              <w:spacing w:line="276" w:lineRule="auto"/>
              <w:rPr>
                <w:rFonts w:ascii="Arial" w:eastAsia="Calibri" w:hAnsi="Arial" w:cs="Arial"/>
              </w:rPr>
            </w:pPr>
          </w:p>
        </w:tc>
      </w:tr>
    </w:tbl>
    <w:p w14:paraId="5521DDE4" w14:textId="77777777" w:rsidR="002B2E2F" w:rsidRPr="008854A9" w:rsidRDefault="002B2E2F" w:rsidP="009834B3">
      <w:pPr>
        <w:spacing w:line="276" w:lineRule="auto"/>
        <w:rPr>
          <w:rFonts w:ascii="Arial" w:hAnsi="Arial" w:cs="Arial"/>
          <w:b/>
          <w:bCs/>
          <w:szCs w:val="22"/>
        </w:rPr>
      </w:pPr>
    </w:p>
    <w:p w14:paraId="1C5D3558" w14:textId="2B3DB8EA" w:rsidR="00174279" w:rsidRPr="008854A9" w:rsidRDefault="00F028D9" w:rsidP="00174279">
      <w:pPr>
        <w:pStyle w:val="ListParagraph"/>
        <w:numPr>
          <w:ilvl w:val="0"/>
          <w:numId w:val="13"/>
        </w:numPr>
        <w:spacing w:line="276" w:lineRule="auto"/>
        <w:rPr>
          <w:rFonts w:ascii="Arial" w:hAnsi="Arial" w:cs="Arial"/>
          <w:b/>
          <w:bCs/>
          <w:szCs w:val="22"/>
        </w:rPr>
      </w:pPr>
      <w:r w:rsidRPr="008854A9">
        <w:rPr>
          <w:rFonts w:ascii="Arial" w:hAnsi="Arial" w:cs="Arial"/>
          <w:b/>
          <w:bCs/>
          <w:szCs w:val="22"/>
        </w:rPr>
        <w:t>Offer</w:t>
      </w:r>
    </w:p>
    <w:p w14:paraId="3ED438C0" w14:textId="6CF9030E" w:rsidR="00174279" w:rsidRPr="008854A9" w:rsidRDefault="00174279" w:rsidP="00174279">
      <w:pPr>
        <w:spacing w:line="276" w:lineRule="auto"/>
        <w:rPr>
          <w:rFonts w:ascii="Arial" w:hAnsi="Arial" w:cs="Arial"/>
          <w:szCs w:val="22"/>
          <w:lang w:val="en-GB"/>
        </w:rPr>
      </w:pPr>
      <w:r w:rsidRPr="008854A9">
        <w:rPr>
          <w:rFonts w:ascii="Arial" w:hAnsi="Arial" w:cs="Arial"/>
          <w:szCs w:val="22"/>
          <w:lang w:val="en-GB"/>
        </w:rPr>
        <w:t xml:space="preserve">The </w:t>
      </w:r>
      <w:r w:rsidR="00EF278B" w:rsidRPr="008854A9">
        <w:rPr>
          <w:rFonts w:ascii="Arial" w:hAnsi="Arial" w:cs="Arial"/>
          <w:szCs w:val="22"/>
          <w:lang w:val="en-GB"/>
        </w:rPr>
        <w:t>Supplier</w:t>
      </w:r>
      <w:r w:rsidRPr="008854A9">
        <w:rPr>
          <w:rFonts w:ascii="Arial" w:hAnsi="Arial" w:cs="Arial"/>
          <w:szCs w:val="22"/>
          <w:lang w:val="en-GB"/>
        </w:rPr>
        <w:t xml:space="preserve"> offers to provide the </w:t>
      </w:r>
      <w:r w:rsidR="001D5B7E" w:rsidRPr="008854A9">
        <w:rPr>
          <w:rFonts w:ascii="Arial" w:hAnsi="Arial" w:cs="Arial"/>
          <w:szCs w:val="22"/>
          <w:lang w:val="en-GB"/>
        </w:rPr>
        <w:t>Deliverables</w:t>
      </w:r>
      <w:r w:rsidRPr="008854A9">
        <w:rPr>
          <w:rFonts w:ascii="Arial" w:hAnsi="Arial" w:cs="Arial"/>
          <w:szCs w:val="22"/>
          <w:lang w:val="en-GB"/>
        </w:rPr>
        <w:t xml:space="preserve">, as described in </w:t>
      </w:r>
      <w:r w:rsidR="00C47AB8" w:rsidRPr="008854A9">
        <w:rPr>
          <w:rFonts w:ascii="Arial" w:hAnsi="Arial" w:cs="Arial"/>
          <w:szCs w:val="22"/>
          <w:lang w:val="en-GB"/>
        </w:rPr>
        <w:t>the Scope of Work</w:t>
      </w:r>
      <w:r w:rsidRPr="008854A9">
        <w:rPr>
          <w:rFonts w:ascii="Arial" w:hAnsi="Arial" w:cs="Arial"/>
          <w:szCs w:val="22"/>
          <w:lang w:val="en-GB"/>
        </w:rPr>
        <w:t xml:space="preserve">, in accordance with the </w:t>
      </w:r>
      <w:r w:rsidR="00FF7B89">
        <w:rPr>
          <w:rFonts w:ascii="Arial" w:hAnsi="Arial" w:cs="Arial"/>
          <w:szCs w:val="22"/>
          <w:lang w:val="en-GB"/>
        </w:rPr>
        <w:t>Contract Terms, as defined on the cover page of this RFQ</w:t>
      </w:r>
      <w:r w:rsidRPr="008854A9">
        <w:rPr>
          <w:rFonts w:ascii="Arial" w:hAnsi="Arial" w:cs="Arial"/>
          <w:szCs w:val="22"/>
          <w:lang w:val="en-GB"/>
        </w:rPr>
        <w:t>, for the following pricing:</w:t>
      </w:r>
    </w:p>
    <w:p w14:paraId="70E56CC0" w14:textId="69C8B57E" w:rsidR="00174279" w:rsidRPr="008854A9" w:rsidRDefault="00174279" w:rsidP="00174279">
      <w:pPr>
        <w:rPr>
          <w:rFonts w:ascii="Arial" w:hAnsi="Arial" w:cs="Arial"/>
          <w:b/>
          <w:bCs/>
          <w:szCs w:val="22"/>
          <w:lang w:val="en-GB"/>
        </w:rPr>
      </w:pPr>
      <w:r w:rsidRPr="008854A9">
        <w:rPr>
          <w:rFonts w:ascii="Arial" w:hAnsi="Arial" w:cs="Arial"/>
          <w:b/>
          <w:bCs/>
          <w:szCs w:val="22"/>
          <w:highlight w:val="cyan"/>
          <w:lang w:val="en-GB"/>
        </w:rPr>
        <w:t>[</w:t>
      </w:r>
      <w:r w:rsidR="003966D6" w:rsidRPr="008854A9">
        <w:rPr>
          <w:rFonts w:ascii="Arial" w:hAnsi="Arial" w:cs="Arial"/>
          <w:b/>
          <w:bCs/>
          <w:szCs w:val="22"/>
          <w:highlight w:val="cyan"/>
          <w:lang w:val="en-GB"/>
        </w:rPr>
        <w:t>Revise</w:t>
      </w:r>
      <w:r w:rsidR="00F028D9" w:rsidRPr="008854A9">
        <w:rPr>
          <w:rFonts w:ascii="Arial" w:hAnsi="Arial" w:cs="Arial"/>
          <w:b/>
          <w:bCs/>
          <w:szCs w:val="22"/>
          <w:highlight w:val="cyan"/>
          <w:lang w:val="en-GB"/>
        </w:rPr>
        <w:t xml:space="preserve"> or replace</w:t>
      </w:r>
      <w:r w:rsidR="003966D6" w:rsidRPr="008854A9">
        <w:rPr>
          <w:rFonts w:ascii="Arial" w:hAnsi="Arial" w:cs="Arial"/>
          <w:b/>
          <w:bCs/>
          <w:szCs w:val="22"/>
          <w:highlight w:val="cyan"/>
          <w:lang w:val="en-GB"/>
        </w:rPr>
        <w:t xml:space="preserve"> this table, if needed, to suit the procurement. </w:t>
      </w:r>
      <w:r w:rsidRPr="008854A9">
        <w:rPr>
          <w:rFonts w:ascii="Arial" w:hAnsi="Arial" w:cs="Arial"/>
          <w:b/>
          <w:bCs/>
          <w:szCs w:val="22"/>
          <w:highlight w:val="cyan"/>
          <w:lang w:val="en-GB"/>
        </w:rPr>
        <w:t>See the RF</w:t>
      </w:r>
      <w:r w:rsidR="003966D6" w:rsidRPr="008854A9">
        <w:rPr>
          <w:rFonts w:ascii="Arial" w:hAnsi="Arial" w:cs="Arial"/>
          <w:b/>
          <w:bCs/>
          <w:szCs w:val="22"/>
          <w:highlight w:val="cyan"/>
          <w:lang w:val="en-GB"/>
        </w:rPr>
        <w:t xml:space="preserve">Q </w:t>
      </w:r>
      <w:r w:rsidRPr="008854A9">
        <w:rPr>
          <w:rFonts w:ascii="Arial" w:hAnsi="Arial" w:cs="Arial"/>
          <w:b/>
          <w:bCs/>
          <w:szCs w:val="22"/>
          <w:highlight w:val="cyan"/>
          <w:lang w:val="en-GB"/>
        </w:rPr>
        <w:t xml:space="preserve">Template User Guide for </w:t>
      </w:r>
      <w:r w:rsidR="00F028D9" w:rsidRPr="008854A9">
        <w:rPr>
          <w:rFonts w:ascii="Arial" w:hAnsi="Arial" w:cs="Arial"/>
          <w:b/>
          <w:bCs/>
          <w:szCs w:val="22"/>
          <w:highlight w:val="cyan"/>
          <w:lang w:val="en-GB"/>
        </w:rPr>
        <w:t xml:space="preserve">guidance and </w:t>
      </w:r>
      <w:r w:rsidRPr="008854A9">
        <w:rPr>
          <w:rFonts w:ascii="Arial" w:hAnsi="Arial" w:cs="Arial"/>
          <w:b/>
          <w:bCs/>
          <w:szCs w:val="22"/>
          <w:highlight w:val="cyan"/>
          <w:lang w:val="en-GB"/>
        </w:rPr>
        <w:t>examples.]</w:t>
      </w:r>
    </w:p>
    <w:tbl>
      <w:tblPr>
        <w:tblStyle w:val="TableGrid"/>
        <w:tblW w:w="9493" w:type="dxa"/>
        <w:tblLook w:val="04A0" w:firstRow="1" w:lastRow="0" w:firstColumn="1" w:lastColumn="0" w:noHBand="0" w:noVBand="1"/>
      </w:tblPr>
      <w:tblGrid>
        <w:gridCol w:w="7366"/>
        <w:gridCol w:w="2127"/>
      </w:tblGrid>
      <w:tr w:rsidR="00174279" w:rsidRPr="008854A9" w14:paraId="2E451E10" w14:textId="77777777" w:rsidTr="00422474">
        <w:trPr>
          <w:trHeight w:val="332"/>
        </w:trPr>
        <w:tc>
          <w:tcPr>
            <w:tcW w:w="7366" w:type="dxa"/>
            <w:vAlign w:val="center"/>
          </w:tcPr>
          <w:p w14:paraId="2C89E8C7" w14:textId="77777777" w:rsidR="00174279" w:rsidRPr="008854A9" w:rsidRDefault="00174279" w:rsidP="00422474">
            <w:pPr>
              <w:spacing w:line="276" w:lineRule="auto"/>
              <w:jc w:val="center"/>
              <w:rPr>
                <w:rFonts w:ascii="Arial" w:hAnsi="Arial" w:cs="Arial"/>
                <w:b/>
                <w:szCs w:val="22"/>
              </w:rPr>
            </w:pPr>
            <w:r w:rsidRPr="008854A9">
              <w:rPr>
                <w:rFonts w:ascii="Arial" w:hAnsi="Arial" w:cs="Arial"/>
                <w:b/>
                <w:szCs w:val="22"/>
              </w:rPr>
              <w:t>Breakdown of Goods and Services</w:t>
            </w:r>
          </w:p>
        </w:tc>
        <w:tc>
          <w:tcPr>
            <w:tcW w:w="2127" w:type="dxa"/>
            <w:vAlign w:val="center"/>
          </w:tcPr>
          <w:p w14:paraId="41B3EAD7" w14:textId="77777777" w:rsidR="00174279" w:rsidRPr="008854A9" w:rsidRDefault="00174279" w:rsidP="00422474">
            <w:pPr>
              <w:spacing w:line="276" w:lineRule="auto"/>
              <w:jc w:val="center"/>
              <w:rPr>
                <w:rFonts w:ascii="Arial" w:hAnsi="Arial" w:cs="Arial"/>
                <w:b/>
                <w:szCs w:val="22"/>
              </w:rPr>
            </w:pPr>
            <w:r w:rsidRPr="008854A9">
              <w:rPr>
                <w:rFonts w:ascii="Arial" w:hAnsi="Arial" w:cs="Arial"/>
                <w:b/>
                <w:szCs w:val="22"/>
              </w:rPr>
              <w:t>Price</w:t>
            </w:r>
          </w:p>
        </w:tc>
      </w:tr>
      <w:tr w:rsidR="00174279" w:rsidRPr="008854A9" w14:paraId="3ACFFAB3" w14:textId="77777777" w:rsidTr="00422474">
        <w:trPr>
          <w:trHeight w:val="576"/>
        </w:trPr>
        <w:tc>
          <w:tcPr>
            <w:tcW w:w="7366" w:type="dxa"/>
            <w:vAlign w:val="center"/>
          </w:tcPr>
          <w:p w14:paraId="2C9F0B21" w14:textId="04DA0376" w:rsidR="00174279" w:rsidRPr="008854A9" w:rsidRDefault="003966D6" w:rsidP="00422474">
            <w:pPr>
              <w:spacing w:line="276" w:lineRule="auto"/>
              <w:rPr>
                <w:rFonts w:ascii="Arial" w:hAnsi="Arial" w:cs="Arial"/>
                <w:szCs w:val="22"/>
              </w:rPr>
            </w:pPr>
            <w:r w:rsidRPr="008854A9">
              <w:rPr>
                <w:rFonts w:ascii="Arial" w:hAnsi="Arial" w:cs="Arial"/>
                <w:szCs w:val="22"/>
                <w:highlight w:val="yellow"/>
              </w:rPr>
              <w:t xml:space="preserve">[Insert line items for pricing breakdown. These items must be clearly and directly related to the </w:t>
            </w:r>
            <w:r w:rsidR="00C47AB8" w:rsidRPr="008854A9">
              <w:rPr>
                <w:rFonts w:ascii="Arial" w:hAnsi="Arial" w:cs="Arial"/>
                <w:szCs w:val="22"/>
                <w:highlight w:val="yellow"/>
              </w:rPr>
              <w:t>Deliverables</w:t>
            </w:r>
            <w:r w:rsidRPr="008854A9">
              <w:rPr>
                <w:rFonts w:ascii="Arial" w:hAnsi="Arial" w:cs="Arial"/>
                <w:szCs w:val="22"/>
                <w:highlight w:val="yellow"/>
              </w:rPr>
              <w:t xml:space="preserve"> described in the Scope of </w:t>
            </w:r>
            <w:r w:rsidR="001D5B7E" w:rsidRPr="008854A9">
              <w:rPr>
                <w:rFonts w:ascii="Arial" w:hAnsi="Arial" w:cs="Arial"/>
                <w:szCs w:val="22"/>
                <w:highlight w:val="yellow"/>
              </w:rPr>
              <w:t>Deliverables</w:t>
            </w:r>
            <w:r w:rsidRPr="008854A9">
              <w:rPr>
                <w:rFonts w:ascii="Arial" w:hAnsi="Arial" w:cs="Arial"/>
                <w:szCs w:val="22"/>
                <w:highlight w:val="yellow"/>
              </w:rPr>
              <w:t>.]</w:t>
            </w:r>
          </w:p>
        </w:tc>
        <w:tc>
          <w:tcPr>
            <w:tcW w:w="2127" w:type="dxa"/>
            <w:vAlign w:val="center"/>
          </w:tcPr>
          <w:p w14:paraId="6C7AB71E" w14:textId="77777777" w:rsidR="00174279" w:rsidRPr="008854A9" w:rsidRDefault="00174279" w:rsidP="00422474">
            <w:pPr>
              <w:spacing w:line="276" w:lineRule="auto"/>
              <w:rPr>
                <w:rFonts w:ascii="Arial" w:hAnsi="Arial" w:cs="Arial"/>
                <w:szCs w:val="22"/>
              </w:rPr>
            </w:pPr>
            <w:r w:rsidRPr="008854A9">
              <w:rPr>
                <w:rFonts w:ascii="Arial" w:hAnsi="Arial" w:cs="Arial"/>
                <w:szCs w:val="22"/>
              </w:rPr>
              <w:t>$</w:t>
            </w:r>
          </w:p>
        </w:tc>
      </w:tr>
      <w:tr w:rsidR="00174279" w:rsidRPr="008854A9" w14:paraId="5BB8599F" w14:textId="77777777" w:rsidTr="00422474">
        <w:trPr>
          <w:trHeight w:val="576"/>
        </w:trPr>
        <w:tc>
          <w:tcPr>
            <w:tcW w:w="7366" w:type="dxa"/>
            <w:vAlign w:val="center"/>
          </w:tcPr>
          <w:p w14:paraId="57D18828" w14:textId="77777777" w:rsidR="00174279" w:rsidRPr="008854A9" w:rsidRDefault="00174279" w:rsidP="00422474">
            <w:pPr>
              <w:spacing w:line="276" w:lineRule="auto"/>
              <w:rPr>
                <w:rFonts w:ascii="Arial" w:hAnsi="Arial" w:cs="Arial"/>
                <w:color w:val="FF0000"/>
                <w:szCs w:val="22"/>
              </w:rPr>
            </w:pPr>
          </w:p>
        </w:tc>
        <w:tc>
          <w:tcPr>
            <w:tcW w:w="2127" w:type="dxa"/>
          </w:tcPr>
          <w:p w14:paraId="1C614C49" w14:textId="77777777" w:rsidR="00174279" w:rsidRPr="008854A9" w:rsidRDefault="00174279" w:rsidP="00422474">
            <w:pPr>
              <w:spacing w:line="276" w:lineRule="auto"/>
              <w:rPr>
                <w:rFonts w:ascii="Arial" w:hAnsi="Arial" w:cs="Arial"/>
                <w:szCs w:val="22"/>
              </w:rPr>
            </w:pPr>
            <w:r w:rsidRPr="008854A9">
              <w:rPr>
                <w:rFonts w:ascii="Arial" w:hAnsi="Arial" w:cs="Arial"/>
                <w:szCs w:val="22"/>
              </w:rPr>
              <w:t>$</w:t>
            </w:r>
          </w:p>
        </w:tc>
      </w:tr>
      <w:tr w:rsidR="00174279" w:rsidRPr="008854A9" w14:paraId="2DE5D8EE" w14:textId="77777777" w:rsidTr="00422474">
        <w:trPr>
          <w:trHeight w:val="576"/>
        </w:trPr>
        <w:tc>
          <w:tcPr>
            <w:tcW w:w="7366" w:type="dxa"/>
            <w:vAlign w:val="center"/>
          </w:tcPr>
          <w:p w14:paraId="4A52FF14" w14:textId="77777777" w:rsidR="00174279" w:rsidRPr="008854A9" w:rsidRDefault="00174279" w:rsidP="00422474">
            <w:pPr>
              <w:spacing w:line="276" w:lineRule="auto"/>
              <w:rPr>
                <w:rFonts w:ascii="Arial" w:hAnsi="Arial" w:cs="Arial"/>
                <w:color w:val="FF0000"/>
                <w:szCs w:val="22"/>
              </w:rPr>
            </w:pPr>
          </w:p>
        </w:tc>
        <w:tc>
          <w:tcPr>
            <w:tcW w:w="2127" w:type="dxa"/>
          </w:tcPr>
          <w:p w14:paraId="6D1085B1" w14:textId="77777777" w:rsidR="00174279" w:rsidRPr="008854A9" w:rsidRDefault="00174279" w:rsidP="00422474">
            <w:pPr>
              <w:spacing w:line="276" w:lineRule="auto"/>
              <w:rPr>
                <w:rFonts w:ascii="Arial" w:hAnsi="Arial" w:cs="Arial"/>
                <w:szCs w:val="22"/>
              </w:rPr>
            </w:pPr>
            <w:r w:rsidRPr="008854A9">
              <w:rPr>
                <w:rFonts w:ascii="Arial" w:hAnsi="Arial" w:cs="Arial"/>
                <w:szCs w:val="22"/>
              </w:rPr>
              <w:t>$</w:t>
            </w:r>
          </w:p>
        </w:tc>
      </w:tr>
      <w:tr w:rsidR="00174279" w:rsidRPr="008854A9" w14:paraId="5BB9AC97" w14:textId="77777777" w:rsidTr="00422474">
        <w:trPr>
          <w:trHeight w:val="576"/>
        </w:trPr>
        <w:tc>
          <w:tcPr>
            <w:tcW w:w="7366" w:type="dxa"/>
            <w:vAlign w:val="center"/>
          </w:tcPr>
          <w:p w14:paraId="5FD6C26E" w14:textId="317E9E7B" w:rsidR="00174279" w:rsidRPr="008854A9" w:rsidRDefault="00174279" w:rsidP="00422474">
            <w:pPr>
              <w:spacing w:line="276" w:lineRule="auto"/>
              <w:jc w:val="right"/>
              <w:rPr>
                <w:rFonts w:ascii="Arial" w:hAnsi="Arial" w:cs="Arial"/>
                <w:b/>
                <w:szCs w:val="22"/>
              </w:rPr>
            </w:pPr>
            <w:r w:rsidRPr="008854A9">
              <w:rPr>
                <w:rFonts w:ascii="Arial" w:hAnsi="Arial" w:cs="Arial"/>
                <w:b/>
                <w:szCs w:val="22"/>
              </w:rPr>
              <w:t xml:space="preserve">TOTAL </w:t>
            </w:r>
            <w:r w:rsidR="00A44375" w:rsidRPr="008854A9">
              <w:rPr>
                <w:rFonts w:ascii="Arial" w:hAnsi="Arial" w:cs="Arial"/>
                <w:b/>
                <w:szCs w:val="22"/>
              </w:rPr>
              <w:t>QUOTATION</w:t>
            </w:r>
            <w:r w:rsidRPr="008854A9">
              <w:rPr>
                <w:rFonts w:ascii="Arial" w:hAnsi="Arial" w:cs="Arial"/>
                <w:b/>
                <w:szCs w:val="22"/>
              </w:rPr>
              <w:t xml:space="preserve"> PRICE (excluding HST)</w:t>
            </w:r>
          </w:p>
        </w:tc>
        <w:tc>
          <w:tcPr>
            <w:tcW w:w="2127" w:type="dxa"/>
            <w:vAlign w:val="center"/>
          </w:tcPr>
          <w:p w14:paraId="4CEDD964" w14:textId="77777777" w:rsidR="00174279" w:rsidRPr="008854A9" w:rsidRDefault="00174279" w:rsidP="00422474">
            <w:pPr>
              <w:spacing w:line="276" w:lineRule="auto"/>
              <w:rPr>
                <w:rFonts w:ascii="Arial" w:hAnsi="Arial" w:cs="Arial"/>
                <w:szCs w:val="22"/>
              </w:rPr>
            </w:pPr>
            <w:r w:rsidRPr="008854A9">
              <w:rPr>
                <w:rFonts w:ascii="Arial" w:hAnsi="Arial" w:cs="Arial"/>
                <w:szCs w:val="22"/>
              </w:rPr>
              <w:t>$</w:t>
            </w:r>
          </w:p>
        </w:tc>
      </w:tr>
    </w:tbl>
    <w:p w14:paraId="7D1EFFD5" w14:textId="77777777" w:rsidR="00174279" w:rsidRPr="008854A9" w:rsidRDefault="00174279" w:rsidP="00F028D9">
      <w:pPr>
        <w:spacing w:line="276" w:lineRule="auto"/>
        <w:rPr>
          <w:rFonts w:ascii="Arial" w:hAnsi="Arial" w:cs="Arial"/>
          <w:szCs w:val="22"/>
        </w:rPr>
      </w:pPr>
    </w:p>
    <w:p w14:paraId="29498C8F" w14:textId="18E4BB6D" w:rsidR="00174279" w:rsidRPr="008854A9" w:rsidRDefault="00174279" w:rsidP="00174279">
      <w:pPr>
        <w:spacing w:line="276" w:lineRule="auto"/>
        <w:rPr>
          <w:rFonts w:ascii="Arial" w:hAnsi="Arial" w:cs="Arial"/>
          <w:szCs w:val="22"/>
        </w:rPr>
      </w:pPr>
      <w:r w:rsidRPr="008854A9">
        <w:rPr>
          <w:rFonts w:ascii="Arial" w:hAnsi="Arial" w:cs="Arial"/>
          <w:szCs w:val="22"/>
        </w:rPr>
        <w:t xml:space="preserve">The Total </w:t>
      </w:r>
      <w:r w:rsidR="00A44375" w:rsidRPr="008854A9">
        <w:rPr>
          <w:rFonts w:ascii="Arial" w:hAnsi="Arial" w:cs="Arial"/>
          <w:szCs w:val="22"/>
        </w:rPr>
        <w:t>Quotation</w:t>
      </w:r>
      <w:r w:rsidRPr="008854A9">
        <w:rPr>
          <w:rFonts w:ascii="Arial" w:hAnsi="Arial" w:cs="Arial"/>
          <w:szCs w:val="22"/>
        </w:rPr>
        <w:t xml:space="preserve"> Price is in Canadian dollars and excludes HST, but includes </w:t>
      </w:r>
      <w:r w:rsidR="00C47AB8" w:rsidRPr="008854A9">
        <w:rPr>
          <w:rFonts w:ascii="Arial" w:hAnsi="Arial" w:cs="Arial"/>
          <w:szCs w:val="22"/>
        </w:rPr>
        <w:t xml:space="preserve">all shipping costs and </w:t>
      </w:r>
      <w:r w:rsidRPr="008854A9">
        <w:rPr>
          <w:rFonts w:ascii="Arial" w:hAnsi="Arial" w:cs="Arial"/>
          <w:szCs w:val="22"/>
        </w:rPr>
        <w:t>all other costs, charges</w:t>
      </w:r>
      <w:r w:rsidR="00C47AB8" w:rsidRPr="008854A9">
        <w:rPr>
          <w:rFonts w:ascii="Arial" w:hAnsi="Arial" w:cs="Arial"/>
          <w:szCs w:val="22"/>
        </w:rPr>
        <w:t>,</w:t>
      </w:r>
      <w:r w:rsidRPr="008854A9">
        <w:rPr>
          <w:rFonts w:ascii="Arial" w:hAnsi="Arial" w:cs="Arial"/>
          <w:szCs w:val="22"/>
        </w:rPr>
        <w:t xml:space="preserve"> and expenses associated with providing the goods and services as specified in this RFQ.</w:t>
      </w:r>
    </w:p>
    <w:p w14:paraId="379B83EB" w14:textId="024FFEC3" w:rsidR="00563504" w:rsidRPr="008854A9" w:rsidRDefault="00EF278B" w:rsidP="00563504">
      <w:pPr>
        <w:pStyle w:val="Heading2"/>
        <w:numPr>
          <w:ilvl w:val="0"/>
          <w:numId w:val="13"/>
        </w:numPr>
        <w:spacing w:line="276" w:lineRule="auto"/>
        <w:rPr>
          <w:rFonts w:ascii="Arial" w:hAnsi="Arial" w:cs="Arial"/>
          <w:szCs w:val="22"/>
        </w:rPr>
      </w:pPr>
      <w:r w:rsidRPr="008854A9">
        <w:rPr>
          <w:rFonts w:ascii="Arial" w:hAnsi="Arial" w:cs="Arial"/>
          <w:szCs w:val="22"/>
        </w:rPr>
        <w:t>Supplier</w:t>
      </w:r>
      <w:r w:rsidR="00563504" w:rsidRPr="008854A9">
        <w:rPr>
          <w:rFonts w:ascii="Arial" w:hAnsi="Arial" w:cs="Arial"/>
          <w:szCs w:val="22"/>
        </w:rPr>
        <w:t xml:space="preserve"> Acknowledgements </w:t>
      </w:r>
    </w:p>
    <w:p w14:paraId="6420B10D" w14:textId="28EC29B5" w:rsidR="00563504" w:rsidRPr="008854A9" w:rsidRDefault="00563504" w:rsidP="00563504">
      <w:pPr>
        <w:spacing w:line="276" w:lineRule="auto"/>
        <w:rPr>
          <w:rFonts w:ascii="Arial" w:hAnsi="Arial" w:cs="Arial"/>
          <w:szCs w:val="22"/>
          <w:lang w:val="en-GB"/>
        </w:rPr>
      </w:pPr>
      <w:r w:rsidRPr="008854A9">
        <w:rPr>
          <w:rFonts w:ascii="Arial" w:eastAsia="Arial" w:hAnsi="Arial" w:cs="Arial"/>
          <w:bCs/>
          <w:szCs w:val="22"/>
        </w:rPr>
        <w:t xml:space="preserve">The </w:t>
      </w:r>
      <w:r w:rsidR="00EF278B" w:rsidRPr="008854A9">
        <w:rPr>
          <w:rFonts w:ascii="Arial" w:eastAsia="Arial" w:hAnsi="Arial" w:cs="Arial"/>
          <w:bCs/>
          <w:szCs w:val="22"/>
        </w:rPr>
        <w:t>Supplier</w:t>
      </w:r>
      <w:r w:rsidRPr="008854A9">
        <w:rPr>
          <w:rFonts w:ascii="Arial" w:eastAsia="Arial" w:hAnsi="Arial" w:cs="Arial"/>
          <w:bCs/>
          <w:szCs w:val="22"/>
        </w:rPr>
        <w:t xml:space="preserve"> acknowledges that </w:t>
      </w:r>
      <w:r w:rsidRPr="008854A9">
        <w:rPr>
          <w:rFonts w:ascii="Arial" w:hAnsi="Arial" w:cs="Arial"/>
          <w:szCs w:val="22"/>
        </w:rPr>
        <w:t xml:space="preserve">the </w:t>
      </w:r>
      <w:r w:rsidR="00406998" w:rsidRPr="008854A9">
        <w:rPr>
          <w:rFonts w:ascii="Arial" w:hAnsi="Arial" w:cs="Arial"/>
          <w:szCs w:val="22"/>
        </w:rPr>
        <w:t>RFQ</w:t>
      </w:r>
      <w:r w:rsidRPr="008854A9">
        <w:rPr>
          <w:rFonts w:ascii="Arial" w:hAnsi="Arial" w:cs="Arial"/>
          <w:szCs w:val="22"/>
        </w:rPr>
        <w:t xml:space="preserve"> process is non-</w:t>
      </w:r>
      <w:proofErr w:type="gramStart"/>
      <w:r w:rsidRPr="008854A9">
        <w:rPr>
          <w:rFonts w:ascii="Arial" w:hAnsi="Arial" w:cs="Arial"/>
          <w:szCs w:val="22"/>
        </w:rPr>
        <w:t>binding</w:t>
      </w:r>
      <w:proofErr w:type="gramEnd"/>
      <w:r w:rsidRPr="008854A9">
        <w:rPr>
          <w:rFonts w:ascii="Arial" w:hAnsi="Arial" w:cs="Arial"/>
          <w:szCs w:val="22"/>
        </w:rPr>
        <w:t xml:space="preserve"> and </w:t>
      </w:r>
      <w:r w:rsidR="00BD694E" w:rsidRPr="008854A9">
        <w:rPr>
          <w:rFonts w:ascii="Arial" w:hAnsi="Arial" w:cs="Arial"/>
          <w:szCs w:val="22"/>
        </w:rPr>
        <w:t xml:space="preserve">no </w:t>
      </w:r>
      <w:r w:rsidR="00351435" w:rsidRPr="008854A9">
        <w:rPr>
          <w:rFonts w:ascii="Arial" w:hAnsi="Arial" w:cs="Arial"/>
          <w:szCs w:val="22"/>
        </w:rPr>
        <w:t xml:space="preserve">contractual relationship will be formed </w:t>
      </w:r>
      <w:r w:rsidR="00351435" w:rsidRPr="008854A9">
        <w:rPr>
          <w:rFonts w:ascii="Arial" w:hAnsi="Arial" w:cs="Arial"/>
          <w:szCs w:val="22"/>
          <w:lang w:val="en-GB"/>
        </w:rPr>
        <w:t>until the College has issued a purchase order for the goods and services.</w:t>
      </w:r>
    </w:p>
    <w:p w14:paraId="018E183B" w14:textId="432FAA75" w:rsidR="00563504" w:rsidRPr="008854A9" w:rsidRDefault="00563504" w:rsidP="00234945">
      <w:pPr>
        <w:spacing w:line="276" w:lineRule="auto"/>
        <w:rPr>
          <w:rFonts w:ascii="Arial" w:hAnsi="Arial" w:cs="Arial"/>
          <w:i/>
          <w:szCs w:val="22"/>
        </w:rPr>
      </w:pPr>
      <w:r w:rsidRPr="008854A9">
        <w:rPr>
          <w:rFonts w:ascii="Arial" w:hAnsi="Arial" w:cs="Arial"/>
          <w:szCs w:val="22"/>
        </w:rPr>
        <w:t xml:space="preserve">The </w:t>
      </w:r>
      <w:r w:rsidR="00EF278B" w:rsidRPr="008854A9">
        <w:rPr>
          <w:rFonts w:ascii="Arial" w:hAnsi="Arial" w:cs="Arial"/>
          <w:szCs w:val="22"/>
        </w:rPr>
        <w:t>Supplier</w:t>
      </w:r>
      <w:r w:rsidRPr="008854A9">
        <w:rPr>
          <w:rFonts w:ascii="Arial" w:hAnsi="Arial" w:cs="Arial"/>
          <w:szCs w:val="22"/>
        </w:rPr>
        <w:t xml:space="preserve"> acknowledges that its </w:t>
      </w:r>
      <w:r w:rsidR="00A44375" w:rsidRPr="008854A9">
        <w:rPr>
          <w:rFonts w:ascii="Arial" w:hAnsi="Arial" w:cs="Arial"/>
          <w:szCs w:val="22"/>
        </w:rPr>
        <w:t>quotation</w:t>
      </w:r>
      <w:r w:rsidRPr="008854A9">
        <w:rPr>
          <w:rFonts w:ascii="Arial" w:hAnsi="Arial" w:cs="Arial"/>
          <w:szCs w:val="22"/>
        </w:rPr>
        <w:t xml:space="preserve"> may be subject to public disclosure in accordance with </w:t>
      </w:r>
      <w:r w:rsidR="008D6420" w:rsidRPr="008854A9">
        <w:rPr>
          <w:rFonts w:ascii="Arial" w:hAnsi="Arial" w:cs="Arial"/>
          <w:iCs/>
          <w:szCs w:val="22"/>
        </w:rPr>
        <w:t>Ontario’s</w:t>
      </w:r>
      <w:r w:rsidRPr="008854A9">
        <w:rPr>
          <w:rFonts w:ascii="Arial" w:hAnsi="Arial" w:cs="Arial"/>
          <w:i/>
          <w:szCs w:val="22"/>
        </w:rPr>
        <w:t xml:space="preserve"> Freedom of Information and Protection of Privacy Act</w:t>
      </w:r>
      <w:r w:rsidR="00F028D9" w:rsidRPr="008854A9">
        <w:rPr>
          <w:rFonts w:ascii="Arial" w:hAnsi="Arial" w:cs="Arial"/>
          <w:szCs w:val="22"/>
        </w:rPr>
        <w:t>.</w:t>
      </w:r>
    </w:p>
    <w:p w14:paraId="24E225CF" w14:textId="77777777" w:rsidR="00E41531" w:rsidRDefault="00E41531" w:rsidP="002A2F86">
      <w:pPr>
        <w:spacing w:line="276" w:lineRule="auto"/>
        <w:rPr>
          <w:rFonts w:ascii="Arial" w:hAnsi="Arial" w:cs="Arial"/>
          <w:szCs w:val="22"/>
          <w:lang w:val="en-GB"/>
        </w:rPr>
      </w:pPr>
    </w:p>
    <w:p w14:paraId="43444CBA" w14:textId="12D12C86" w:rsidR="00563504" w:rsidRPr="008854A9" w:rsidRDefault="00563504" w:rsidP="002A2F86">
      <w:pPr>
        <w:spacing w:line="276" w:lineRule="auto"/>
        <w:rPr>
          <w:rFonts w:ascii="Arial" w:hAnsi="Arial" w:cs="Arial"/>
          <w:szCs w:val="22"/>
          <w:lang w:val="en-GB"/>
        </w:rPr>
      </w:pPr>
      <w:r w:rsidRPr="008854A9">
        <w:rPr>
          <w:rFonts w:ascii="Arial" w:hAnsi="Arial" w:cs="Arial"/>
          <w:szCs w:val="22"/>
          <w:lang w:val="en-GB"/>
        </w:rPr>
        <w:t>_________________________________</w:t>
      </w:r>
      <w:r w:rsidRPr="008854A9">
        <w:rPr>
          <w:rFonts w:ascii="Arial" w:hAnsi="Arial" w:cs="Arial"/>
          <w:szCs w:val="22"/>
          <w:lang w:val="en-GB"/>
        </w:rPr>
        <w:tab/>
      </w:r>
      <w:r w:rsidRPr="008854A9">
        <w:rPr>
          <w:rFonts w:ascii="Arial" w:hAnsi="Arial" w:cs="Arial"/>
          <w:szCs w:val="22"/>
          <w:lang w:val="en-GB"/>
        </w:rPr>
        <w:tab/>
        <w:t xml:space="preserve">_____________________  </w:t>
      </w:r>
    </w:p>
    <w:p w14:paraId="79577CED" w14:textId="797821D5" w:rsidR="00536319" w:rsidRPr="008854A9" w:rsidRDefault="00563504" w:rsidP="00C71D9E">
      <w:pPr>
        <w:spacing w:line="276" w:lineRule="auto"/>
        <w:rPr>
          <w:rFonts w:ascii="Arial" w:hAnsi="Arial" w:cs="Arial"/>
          <w:b/>
          <w:szCs w:val="22"/>
        </w:rPr>
      </w:pPr>
      <w:r w:rsidRPr="008854A9">
        <w:rPr>
          <w:rFonts w:ascii="Arial" w:hAnsi="Arial" w:cs="Arial"/>
          <w:szCs w:val="22"/>
          <w:lang w:val="en-GB"/>
        </w:rPr>
        <w:t xml:space="preserve">Signature of </w:t>
      </w:r>
      <w:r w:rsidR="00EF278B" w:rsidRPr="008854A9">
        <w:rPr>
          <w:rFonts w:ascii="Arial" w:hAnsi="Arial" w:cs="Arial"/>
          <w:szCs w:val="22"/>
          <w:lang w:val="en-GB"/>
        </w:rPr>
        <w:t>Supplier</w:t>
      </w:r>
      <w:r w:rsidRPr="008854A9">
        <w:rPr>
          <w:rFonts w:ascii="Arial" w:hAnsi="Arial" w:cs="Arial"/>
          <w:szCs w:val="22"/>
          <w:lang w:val="en-GB"/>
        </w:rPr>
        <w:t>’s Representative</w:t>
      </w:r>
      <w:r w:rsidRPr="008854A9">
        <w:rPr>
          <w:rFonts w:ascii="Arial" w:hAnsi="Arial" w:cs="Arial"/>
          <w:szCs w:val="22"/>
          <w:lang w:val="en-GB"/>
        </w:rPr>
        <w:tab/>
      </w:r>
      <w:r w:rsidRPr="008854A9">
        <w:rPr>
          <w:rFonts w:ascii="Arial" w:hAnsi="Arial" w:cs="Arial"/>
          <w:szCs w:val="22"/>
          <w:lang w:val="en-GB"/>
        </w:rPr>
        <w:tab/>
      </w:r>
      <w:r w:rsidRPr="008854A9">
        <w:rPr>
          <w:rFonts w:ascii="Arial" w:hAnsi="Arial" w:cs="Arial"/>
          <w:szCs w:val="22"/>
          <w:lang w:val="en-GB"/>
        </w:rPr>
        <w:tab/>
        <w:t>Date</w:t>
      </w:r>
    </w:p>
    <w:sectPr w:rsidR="00536319" w:rsidRPr="008854A9" w:rsidSect="008854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9295" w14:textId="77777777" w:rsidR="00211E1C" w:rsidRDefault="00211E1C" w:rsidP="000360D8">
      <w:r>
        <w:separator/>
      </w:r>
    </w:p>
  </w:endnote>
  <w:endnote w:type="continuationSeparator" w:id="0">
    <w:p w14:paraId="05A964DF" w14:textId="77777777" w:rsidR="00211E1C" w:rsidRDefault="00211E1C" w:rsidP="000360D8">
      <w:r>
        <w:continuationSeparator/>
      </w:r>
    </w:p>
  </w:endnote>
  <w:endnote w:type="continuationNotice" w:id="1">
    <w:p w14:paraId="6EE325B1" w14:textId="77777777" w:rsidR="00211E1C" w:rsidRDefault="00211E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XOIXN Z+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2177934"/>
      <w:docPartObj>
        <w:docPartGallery w:val="Page Numbers (Bottom of Page)"/>
        <w:docPartUnique/>
      </w:docPartObj>
    </w:sdtPr>
    <w:sdtContent>
      <w:p w14:paraId="73AA5FBD" w14:textId="121115F8" w:rsidR="0057294D" w:rsidRDefault="0057294D" w:rsidP="003B7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78FEC5" w14:textId="77777777" w:rsidR="0057294D" w:rsidRDefault="0057294D" w:rsidP="00572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B58F" w14:textId="44A82310" w:rsidR="00112260" w:rsidRPr="0026428B" w:rsidRDefault="0026428B" w:rsidP="0026428B">
    <w:pPr>
      <w:pStyle w:val="Header"/>
      <w:tabs>
        <w:tab w:val="left" w:pos="7065"/>
      </w:tabs>
      <w:spacing w:after="0"/>
      <w:ind w:right="357"/>
      <w:jc w:val="center"/>
      <w:rPr>
        <w:rFonts w:ascii="Arial" w:hAnsi="Arial" w:cs="Arial"/>
        <w:sz w:val="20"/>
        <w:szCs w:val="20"/>
        <w:lang w:val="en-US"/>
      </w:rPr>
    </w:pPr>
    <w:r>
      <w:rPr>
        <w:rFonts w:ascii="Arial" w:hAnsi="Arial" w:cs="Arial"/>
        <w:sz w:val="20"/>
        <w:szCs w:val="20"/>
        <w:lang w:val="en-US"/>
      </w:rPr>
      <w:t>v1.0</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003B7868" w:rsidRPr="003B7868">
      <w:rPr>
        <w:rFonts w:ascii="Arial" w:hAnsi="Arial" w:cs="Arial"/>
        <w:sz w:val="20"/>
        <w:szCs w:val="20"/>
        <w:lang w:val="en-US"/>
      </w:rPr>
      <w:t xml:space="preserve">Page </w:t>
    </w:r>
    <w:r w:rsidR="003B7868" w:rsidRPr="003B7868">
      <w:rPr>
        <w:rFonts w:ascii="Arial" w:hAnsi="Arial" w:cs="Arial"/>
        <w:sz w:val="20"/>
        <w:szCs w:val="20"/>
        <w:lang w:val="en-US"/>
      </w:rPr>
      <w:fldChar w:fldCharType="begin"/>
    </w:r>
    <w:r w:rsidR="003B7868" w:rsidRPr="003B7868">
      <w:rPr>
        <w:rFonts w:ascii="Arial" w:hAnsi="Arial" w:cs="Arial"/>
        <w:sz w:val="20"/>
        <w:szCs w:val="20"/>
        <w:lang w:val="en-US"/>
      </w:rPr>
      <w:instrText xml:space="preserve"> PAGE </w:instrText>
    </w:r>
    <w:r w:rsidR="003B7868" w:rsidRPr="003B7868">
      <w:rPr>
        <w:rFonts w:ascii="Arial" w:hAnsi="Arial" w:cs="Arial"/>
        <w:sz w:val="20"/>
        <w:szCs w:val="20"/>
        <w:lang w:val="en-US"/>
      </w:rPr>
      <w:fldChar w:fldCharType="separate"/>
    </w:r>
    <w:r w:rsidR="003B7868" w:rsidRPr="003B7868">
      <w:rPr>
        <w:rFonts w:ascii="Arial" w:hAnsi="Arial" w:cs="Arial"/>
        <w:noProof/>
        <w:sz w:val="20"/>
        <w:szCs w:val="20"/>
        <w:lang w:val="en-US"/>
      </w:rPr>
      <w:t>2</w:t>
    </w:r>
    <w:r w:rsidR="003B7868" w:rsidRPr="003B7868">
      <w:rPr>
        <w:rFonts w:ascii="Arial" w:hAnsi="Arial" w:cs="Arial"/>
        <w:sz w:val="20"/>
        <w:szCs w:val="20"/>
        <w:lang w:val="en-US"/>
      </w:rPr>
      <w:fldChar w:fldCharType="end"/>
    </w:r>
    <w:r w:rsidR="003B7868" w:rsidRPr="003B7868">
      <w:rPr>
        <w:rFonts w:ascii="Arial" w:hAnsi="Arial" w:cs="Arial"/>
        <w:sz w:val="20"/>
        <w:szCs w:val="20"/>
        <w:lang w:val="en-US"/>
      </w:rPr>
      <w:t xml:space="preserve"> of </w:t>
    </w:r>
    <w:r w:rsidR="003B7868" w:rsidRPr="003B7868">
      <w:rPr>
        <w:rFonts w:ascii="Arial" w:hAnsi="Arial" w:cs="Arial"/>
        <w:sz w:val="20"/>
        <w:szCs w:val="20"/>
        <w:lang w:val="en-US"/>
      </w:rPr>
      <w:fldChar w:fldCharType="begin"/>
    </w:r>
    <w:r w:rsidR="003B7868" w:rsidRPr="003B7868">
      <w:rPr>
        <w:rFonts w:ascii="Arial" w:hAnsi="Arial" w:cs="Arial"/>
        <w:sz w:val="20"/>
        <w:szCs w:val="20"/>
        <w:lang w:val="en-US"/>
      </w:rPr>
      <w:instrText xml:space="preserve"> NUMPAGES </w:instrText>
    </w:r>
    <w:r w:rsidR="003B7868" w:rsidRPr="003B7868">
      <w:rPr>
        <w:rFonts w:ascii="Arial" w:hAnsi="Arial" w:cs="Arial"/>
        <w:sz w:val="20"/>
        <w:szCs w:val="20"/>
        <w:lang w:val="en-US"/>
      </w:rPr>
      <w:fldChar w:fldCharType="separate"/>
    </w:r>
    <w:r w:rsidR="003B7868" w:rsidRPr="003B7868">
      <w:rPr>
        <w:rFonts w:ascii="Arial" w:hAnsi="Arial" w:cs="Arial"/>
        <w:noProof/>
        <w:sz w:val="20"/>
        <w:szCs w:val="20"/>
        <w:lang w:val="en-US"/>
      </w:rPr>
      <w:t>13</w:t>
    </w:r>
    <w:r w:rsidR="003B7868" w:rsidRPr="003B7868">
      <w:rPr>
        <w:rFonts w:ascii="Arial" w:hAnsi="Arial" w:cs="Arial"/>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38650"/>
      <w:docPartObj>
        <w:docPartGallery w:val="Page Numbers (Bottom of Page)"/>
        <w:docPartUnique/>
      </w:docPartObj>
    </w:sdtPr>
    <w:sdtContent>
      <w:sdt>
        <w:sdtPr>
          <w:id w:val="-1769616900"/>
          <w:docPartObj>
            <w:docPartGallery w:val="Page Numbers (Top of Page)"/>
            <w:docPartUnique/>
          </w:docPartObj>
        </w:sdtPr>
        <w:sdtContent>
          <w:p w14:paraId="0293366C" w14:textId="7E7F3A0C" w:rsidR="002106F9" w:rsidRPr="0026428B" w:rsidRDefault="0026428B" w:rsidP="0026428B">
            <w:pPr>
              <w:pStyle w:val="Footer"/>
              <w:spacing w:after="0"/>
              <w:jc w:val="center"/>
              <w:rPr>
                <w:rFonts w:ascii="Arial" w:hAnsi="Arial" w:cs="Arial"/>
                <w:b/>
                <w:bCs/>
                <w:sz w:val="20"/>
                <w:szCs w:val="20"/>
              </w:rPr>
            </w:pPr>
            <w:r w:rsidRPr="0026428B">
              <w:rPr>
                <w:rFonts w:ascii="Arial" w:hAnsi="Arial" w:cs="Arial"/>
                <w:sz w:val="20"/>
                <w:szCs w:val="20"/>
              </w:rPr>
              <w:t>v1.0</w:t>
            </w:r>
            <w:r>
              <w:rPr>
                <w:rFonts w:ascii="Arial" w:hAnsi="Arial" w:cs="Arial"/>
                <w:sz w:val="20"/>
                <w:szCs w:val="20"/>
              </w:rPr>
              <w:tab/>
            </w:r>
            <w:r>
              <w:rPr>
                <w:rFonts w:ascii="Arial" w:hAnsi="Arial" w:cs="Arial"/>
                <w:sz w:val="20"/>
                <w:szCs w:val="20"/>
              </w:rPr>
              <w:tab/>
              <w:t xml:space="preserve">   </w:t>
            </w:r>
            <w:r w:rsidR="00112260" w:rsidRPr="00112260">
              <w:rPr>
                <w:rFonts w:ascii="Arial" w:hAnsi="Arial" w:cs="Arial"/>
                <w:sz w:val="20"/>
                <w:szCs w:val="20"/>
              </w:rPr>
              <w:t xml:space="preserve">Page </w:t>
            </w:r>
            <w:r w:rsidR="00112260" w:rsidRPr="00112260">
              <w:rPr>
                <w:rFonts w:ascii="Arial" w:hAnsi="Arial" w:cs="Arial"/>
                <w:b/>
                <w:bCs/>
                <w:sz w:val="20"/>
                <w:szCs w:val="20"/>
              </w:rPr>
              <w:fldChar w:fldCharType="begin"/>
            </w:r>
            <w:r w:rsidR="00112260" w:rsidRPr="00112260">
              <w:rPr>
                <w:rFonts w:ascii="Arial" w:hAnsi="Arial" w:cs="Arial"/>
                <w:b/>
                <w:bCs/>
                <w:sz w:val="20"/>
                <w:szCs w:val="20"/>
              </w:rPr>
              <w:instrText xml:space="preserve"> PAGE </w:instrText>
            </w:r>
            <w:r w:rsidR="00112260" w:rsidRPr="00112260">
              <w:rPr>
                <w:rFonts w:ascii="Arial" w:hAnsi="Arial" w:cs="Arial"/>
                <w:b/>
                <w:bCs/>
                <w:sz w:val="20"/>
                <w:szCs w:val="20"/>
              </w:rPr>
              <w:fldChar w:fldCharType="separate"/>
            </w:r>
            <w:r w:rsidR="00112260" w:rsidRPr="00112260">
              <w:rPr>
                <w:rFonts w:ascii="Arial" w:hAnsi="Arial" w:cs="Arial"/>
                <w:b/>
                <w:bCs/>
                <w:noProof/>
                <w:sz w:val="20"/>
                <w:szCs w:val="20"/>
              </w:rPr>
              <w:t>2</w:t>
            </w:r>
            <w:r w:rsidR="00112260" w:rsidRPr="00112260">
              <w:rPr>
                <w:rFonts w:ascii="Arial" w:hAnsi="Arial" w:cs="Arial"/>
                <w:b/>
                <w:bCs/>
                <w:sz w:val="20"/>
                <w:szCs w:val="20"/>
              </w:rPr>
              <w:fldChar w:fldCharType="end"/>
            </w:r>
            <w:r w:rsidR="00112260" w:rsidRPr="00112260">
              <w:rPr>
                <w:rFonts w:ascii="Arial" w:hAnsi="Arial" w:cs="Arial"/>
                <w:sz w:val="20"/>
                <w:szCs w:val="20"/>
              </w:rPr>
              <w:t xml:space="preserve"> of </w:t>
            </w:r>
            <w:r w:rsidR="00112260" w:rsidRPr="00112260">
              <w:rPr>
                <w:rFonts w:ascii="Arial" w:hAnsi="Arial" w:cs="Arial"/>
                <w:b/>
                <w:bCs/>
                <w:sz w:val="20"/>
                <w:szCs w:val="20"/>
              </w:rPr>
              <w:fldChar w:fldCharType="begin"/>
            </w:r>
            <w:r w:rsidR="00112260" w:rsidRPr="00112260">
              <w:rPr>
                <w:rFonts w:ascii="Arial" w:hAnsi="Arial" w:cs="Arial"/>
                <w:b/>
                <w:bCs/>
                <w:sz w:val="20"/>
                <w:szCs w:val="20"/>
              </w:rPr>
              <w:instrText xml:space="preserve"> NUMPAGES  </w:instrText>
            </w:r>
            <w:r w:rsidR="00112260" w:rsidRPr="00112260">
              <w:rPr>
                <w:rFonts w:ascii="Arial" w:hAnsi="Arial" w:cs="Arial"/>
                <w:b/>
                <w:bCs/>
                <w:sz w:val="20"/>
                <w:szCs w:val="20"/>
              </w:rPr>
              <w:fldChar w:fldCharType="separate"/>
            </w:r>
            <w:r w:rsidR="00112260" w:rsidRPr="00112260">
              <w:rPr>
                <w:rFonts w:ascii="Arial" w:hAnsi="Arial" w:cs="Arial"/>
                <w:b/>
                <w:bCs/>
                <w:noProof/>
                <w:sz w:val="20"/>
                <w:szCs w:val="20"/>
              </w:rPr>
              <w:t>2</w:t>
            </w:r>
            <w:r w:rsidR="00112260" w:rsidRPr="00112260">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2126" w14:textId="77777777" w:rsidR="00211E1C" w:rsidRDefault="00211E1C" w:rsidP="000360D8">
      <w:r>
        <w:separator/>
      </w:r>
    </w:p>
  </w:footnote>
  <w:footnote w:type="continuationSeparator" w:id="0">
    <w:p w14:paraId="2AB034F7" w14:textId="77777777" w:rsidR="00211E1C" w:rsidRDefault="00211E1C" w:rsidP="000360D8">
      <w:r>
        <w:continuationSeparator/>
      </w:r>
    </w:p>
  </w:footnote>
  <w:footnote w:type="continuationNotice" w:id="1">
    <w:p w14:paraId="47160EE1" w14:textId="77777777" w:rsidR="00211E1C" w:rsidRDefault="00211E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25C6" w14:textId="076E838F" w:rsidR="001C4153" w:rsidRPr="001C4153" w:rsidRDefault="001C4153" w:rsidP="006A3C85">
    <w:pPr>
      <w:pStyle w:val="Header"/>
      <w:pBdr>
        <w:bottom w:val="single" w:sz="4" w:space="1" w:color="auto"/>
      </w:pBdr>
      <w:tabs>
        <w:tab w:val="left" w:pos="8460"/>
        <w:tab w:val="right" w:pos="9990"/>
      </w:tabs>
      <w:jc w:val="right"/>
      <w:rPr>
        <w:rStyle w:val="PageNumber"/>
        <w:rFonts w:ascii="Arial" w:hAnsi="Arial" w:cs="Arial"/>
      </w:rPr>
    </w:pPr>
    <w:r>
      <w:rPr>
        <w:rStyle w:val="PageNumber"/>
        <w:rFonts w:ascii="Arial" w:hAnsi="Arial" w:cs="Arial"/>
      </w:rPr>
      <w:t>SHORT FORM INVITATIONAL RFQ</w:t>
    </w:r>
    <w:r w:rsidR="002D3318">
      <w:rPr>
        <w:rStyle w:val="PageNumber"/>
        <w:rFonts w:ascii="Arial" w:hAnsi="Arial" w:cs="Arial"/>
      </w:rPr>
      <w:t xml:space="preserve"> – MINOR CONSTRUCTION</w:t>
    </w:r>
  </w:p>
  <w:p w14:paraId="48DEB4FA" w14:textId="77777777" w:rsidR="00ED553A" w:rsidRPr="00ED553A" w:rsidRDefault="00ED553A" w:rsidP="001C4153">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83D0" w14:textId="54BCEC1F" w:rsidR="009B4612" w:rsidRPr="008B7476" w:rsidRDefault="00000000" w:rsidP="008B7476">
    <w:pPr>
      <w:pStyle w:val="Header"/>
      <w:pBdr>
        <w:bottom w:val="single" w:sz="4" w:space="1" w:color="auto"/>
      </w:pBdr>
      <w:tabs>
        <w:tab w:val="left" w:pos="8460"/>
        <w:tab w:val="right" w:pos="9990"/>
      </w:tabs>
      <w:jc w:val="left"/>
      <w:rPr>
        <w:rFonts w:ascii="Arial" w:hAnsi="Arial" w:cs="Arial"/>
      </w:rPr>
    </w:pPr>
    <w:sdt>
      <w:sdtPr>
        <w:rPr>
          <w:rStyle w:val="PageNumber"/>
          <w:rFonts w:ascii="Arial" w:hAnsi="Arial" w:cs="Arial"/>
        </w:rPr>
        <w:id w:val="1298110258"/>
        <w:docPartObj>
          <w:docPartGallery w:val="Watermarks"/>
          <w:docPartUnique/>
        </w:docPartObj>
      </w:sdtPr>
      <w:sdtContent>
        <w:r>
          <w:rPr>
            <w:rStyle w:val="PageNumber"/>
          </w:rPr>
          <w:pict w14:anchorId="12EB4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B4612">
      <w:rPr>
        <w:noProof/>
      </w:rPr>
      <w:drawing>
        <wp:inline distT="0" distB="0" distL="0" distR="0" wp14:anchorId="1B41E1FC" wp14:editId="49874FD2">
          <wp:extent cx="1557020" cy="457200"/>
          <wp:effectExtent l="0" t="0" r="5080" b="0"/>
          <wp:docPr id="753083089" name="Picture 753083089"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57020" cy="457200"/>
                  </a:xfrm>
                  <a:prstGeom prst="rect">
                    <a:avLst/>
                  </a:prstGeom>
                </pic:spPr>
              </pic:pic>
            </a:graphicData>
          </a:graphic>
        </wp:inline>
      </w:drawing>
    </w:r>
    <w:r w:rsidR="009B4612">
      <w:rPr>
        <w:rStyle w:val="PageNumber"/>
        <w:rFonts w:ascii="Arial" w:hAnsi="Arial" w:cs="Arial"/>
      </w:rPr>
      <w:tab/>
      <w:t xml:space="preserve">                                SHORT FORM INVITATIONAL RFQ</w:t>
    </w:r>
    <w:r w:rsidR="0081369D">
      <w:rPr>
        <w:rStyle w:val="PageNumber"/>
        <w:rFonts w:ascii="Arial" w:hAnsi="Arial" w:cs="Arial"/>
      </w:rPr>
      <w:t xml:space="preserve"> – MINOR CONSTRUCTION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296"/>
    <w:multiLevelType w:val="hybridMultilevel"/>
    <w:tmpl w:val="12B88C18"/>
    <w:lvl w:ilvl="0" w:tplc="0DC469A2">
      <w:start w:val="1"/>
      <w:numFmt w:val="decimal"/>
      <w:lvlText w:val="%1."/>
      <w:lvlJc w:val="left"/>
      <w:pPr>
        <w:ind w:left="-207" w:hanging="360"/>
      </w:pPr>
      <w:rPr>
        <w:rFonts w:hint="default"/>
        <w:b/>
        <w:bCs/>
      </w:rPr>
    </w:lvl>
    <w:lvl w:ilvl="1" w:tplc="04090019">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01721E36"/>
    <w:multiLevelType w:val="hybridMultilevel"/>
    <w:tmpl w:val="D81C56A8"/>
    <w:lvl w:ilvl="0" w:tplc="C55CF390">
      <w:start w:val="1"/>
      <w:numFmt w:val="lowerLetter"/>
      <w:lvlText w:val="(%1)"/>
      <w:lvlJc w:val="left"/>
      <w:pPr>
        <w:ind w:left="1199" w:hanging="360"/>
      </w:pPr>
      <w:rPr>
        <w:rFonts w:ascii="Calibri" w:eastAsia="Calibri" w:hAnsi="Calibri" w:cs="Calibri" w:hint="default"/>
        <w:spacing w:val="-1"/>
        <w:w w:val="99"/>
        <w:sz w:val="16"/>
        <w:szCs w:val="16"/>
      </w:rPr>
    </w:lvl>
    <w:lvl w:ilvl="1" w:tplc="1E5E640C">
      <w:numFmt w:val="bullet"/>
      <w:lvlText w:val="•"/>
      <w:lvlJc w:val="left"/>
      <w:pPr>
        <w:ind w:left="2036" w:hanging="360"/>
      </w:pPr>
      <w:rPr>
        <w:rFonts w:hint="default"/>
      </w:rPr>
    </w:lvl>
    <w:lvl w:ilvl="2" w:tplc="A2786E2E">
      <w:numFmt w:val="bullet"/>
      <w:lvlText w:val="•"/>
      <w:lvlJc w:val="left"/>
      <w:pPr>
        <w:ind w:left="2872" w:hanging="360"/>
      </w:pPr>
      <w:rPr>
        <w:rFonts w:hint="default"/>
      </w:rPr>
    </w:lvl>
    <w:lvl w:ilvl="3" w:tplc="6C046E74">
      <w:numFmt w:val="bullet"/>
      <w:lvlText w:val="•"/>
      <w:lvlJc w:val="left"/>
      <w:pPr>
        <w:ind w:left="3708" w:hanging="360"/>
      </w:pPr>
      <w:rPr>
        <w:rFonts w:hint="default"/>
      </w:rPr>
    </w:lvl>
    <w:lvl w:ilvl="4" w:tplc="D0E2F9A8">
      <w:numFmt w:val="bullet"/>
      <w:lvlText w:val="•"/>
      <w:lvlJc w:val="left"/>
      <w:pPr>
        <w:ind w:left="4544" w:hanging="360"/>
      </w:pPr>
      <w:rPr>
        <w:rFonts w:hint="default"/>
      </w:rPr>
    </w:lvl>
    <w:lvl w:ilvl="5" w:tplc="4768ADBC">
      <w:numFmt w:val="bullet"/>
      <w:lvlText w:val="•"/>
      <w:lvlJc w:val="left"/>
      <w:pPr>
        <w:ind w:left="5380" w:hanging="360"/>
      </w:pPr>
      <w:rPr>
        <w:rFonts w:hint="default"/>
      </w:rPr>
    </w:lvl>
    <w:lvl w:ilvl="6" w:tplc="87F08D08">
      <w:numFmt w:val="bullet"/>
      <w:lvlText w:val="•"/>
      <w:lvlJc w:val="left"/>
      <w:pPr>
        <w:ind w:left="6216" w:hanging="360"/>
      </w:pPr>
      <w:rPr>
        <w:rFonts w:hint="default"/>
      </w:rPr>
    </w:lvl>
    <w:lvl w:ilvl="7" w:tplc="157EEA42">
      <w:numFmt w:val="bullet"/>
      <w:lvlText w:val="•"/>
      <w:lvlJc w:val="left"/>
      <w:pPr>
        <w:ind w:left="7052" w:hanging="360"/>
      </w:pPr>
      <w:rPr>
        <w:rFonts w:hint="default"/>
      </w:rPr>
    </w:lvl>
    <w:lvl w:ilvl="8" w:tplc="660A1E76">
      <w:numFmt w:val="bullet"/>
      <w:lvlText w:val="•"/>
      <w:lvlJc w:val="left"/>
      <w:pPr>
        <w:ind w:left="7888" w:hanging="360"/>
      </w:pPr>
      <w:rPr>
        <w:rFonts w:hint="default"/>
      </w:rPr>
    </w:lvl>
  </w:abstractNum>
  <w:abstractNum w:abstractNumId="2" w15:restartNumberingAfterBreak="0">
    <w:nsid w:val="01775BFB"/>
    <w:multiLevelType w:val="hybridMultilevel"/>
    <w:tmpl w:val="8116ABDC"/>
    <w:lvl w:ilvl="0" w:tplc="A852BBFC">
      <w:start w:val="9"/>
      <w:numFmt w:val="decimal"/>
      <w:lvlText w:val="(%1)"/>
      <w:lvlJc w:val="left"/>
      <w:pPr>
        <w:ind w:left="720" w:hanging="360"/>
      </w:pPr>
      <w:rPr>
        <w:rFonts w:ascii="Calibri" w:hAnsi="Calibri"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18F6FD3"/>
    <w:multiLevelType w:val="hybridMultilevel"/>
    <w:tmpl w:val="B4327D10"/>
    <w:lvl w:ilvl="0" w:tplc="0F0EE690">
      <w:start w:val="1"/>
      <w:numFmt w:val="lowerLetter"/>
      <w:lvlText w:val="%1."/>
      <w:lvlJc w:val="left"/>
      <w:pPr>
        <w:ind w:left="1125" w:hanging="405"/>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7E10385"/>
    <w:multiLevelType w:val="hybridMultilevel"/>
    <w:tmpl w:val="47666C9C"/>
    <w:lvl w:ilvl="0" w:tplc="FFFFFFFF">
      <w:start w:val="1"/>
      <w:numFmt w:val="lowerLetter"/>
      <w:lvlText w:val="(%1)"/>
      <w:lvlJc w:val="left"/>
      <w:pPr>
        <w:ind w:left="360" w:hanging="360"/>
      </w:pPr>
      <w:rPr>
        <w:rFonts w:ascii="Arial" w:hAnsi="Arial" w:hint="default"/>
        <w:spacing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137333"/>
    <w:multiLevelType w:val="hybridMultilevel"/>
    <w:tmpl w:val="6DEA3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84526C"/>
    <w:multiLevelType w:val="hybridMultilevel"/>
    <w:tmpl w:val="0B146408"/>
    <w:lvl w:ilvl="0" w:tplc="D84ECC4C">
      <w:start w:val="1"/>
      <w:numFmt w:val="lowerLetter"/>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F7CB0"/>
    <w:multiLevelType w:val="multilevel"/>
    <w:tmpl w:val="735C0D28"/>
    <w:lvl w:ilvl="0">
      <w:start w:val="1"/>
      <w:numFmt w:val="decimal"/>
      <w:pStyle w:val="GC1"/>
      <w:lvlText w:val="TC %1."/>
      <w:lvlJc w:val="left"/>
      <w:pPr>
        <w:ind w:left="360" w:hanging="36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23"/>
        <w:szCs w:val="23"/>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GC2"/>
      <w:lvlText w:val="%1.%2"/>
      <w:lvlJc w:val="left"/>
      <w:pPr>
        <w:ind w:left="720" w:hanging="720"/>
      </w:pPr>
      <w:rPr>
        <w:rFonts w:hint="default"/>
      </w:rPr>
    </w:lvl>
    <w:lvl w:ilvl="2">
      <w:start w:val="1"/>
      <w:numFmt w:val="lowerLetter"/>
      <w:pStyle w:val="GC3"/>
      <w:lvlText w:val="(%3)"/>
      <w:lvlJc w:val="left"/>
      <w:pPr>
        <w:ind w:left="1530" w:hanging="360"/>
      </w:pPr>
      <w:rPr>
        <w:rFonts w:hint="default"/>
      </w:rPr>
    </w:lvl>
    <w:lvl w:ilvl="3">
      <w:start w:val="1"/>
      <w:numFmt w:val="lowerRoman"/>
      <w:pStyle w:val="GC4"/>
      <w:lvlText w:val="(%4)"/>
      <w:lvlJc w:val="left"/>
      <w:pPr>
        <w:ind w:left="7470" w:hanging="360"/>
      </w:pPr>
      <w:rPr>
        <w:rFonts w:hint="default"/>
      </w:rPr>
    </w:lvl>
    <w:lvl w:ilvl="4">
      <w:start w:val="1"/>
      <w:numFmt w:val="lowerLetter"/>
      <w:pStyle w:val="GC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6F7E80"/>
    <w:multiLevelType w:val="hybridMultilevel"/>
    <w:tmpl w:val="511406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6B5088"/>
    <w:multiLevelType w:val="hybridMultilevel"/>
    <w:tmpl w:val="44B89256"/>
    <w:lvl w:ilvl="0" w:tplc="74B25410">
      <w:start w:val="1"/>
      <w:numFmt w:val="lowerLetter"/>
      <w:lvlText w:val="(%1)"/>
      <w:lvlJc w:val="left"/>
      <w:pPr>
        <w:ind w:left="1199" w:hanging="360"/>
      </w:pPr>
      <w:rPr>
        <w:rFonts w:ascii="Calibri" w:eastAsia="Calibri" w:hAnsi="Calibri" w:cs="Calibri" w:hint="default"/>
        <w:spacing w:val="-1"/>
        <w:w w:val="99"/>
        <w:sz w:val="16"/>
        <w:szCs w:val="16"/>
      </w:rPr>
    </w:lvl>
    <w:lvl w:ilvl="1" w:tplc="E53E117C">
      <w:numFmt w:val="bullet"/>
      <w:lvlText w:val="•"/>
      <w:lvlJc w:val="left"/>
      <w:pPr>
        <w:ind w:left="2036" w:hanging="360"/>
      </w:pPr>
      <w:rPr>
        <w:rFonts w:hint="default"/>
      </w:rPr>
    </w:lvl>
    <w:lvl w:ilvl="2" w:tplc="23467860">
      <w:numFmt w:val="bullet"/>
      <w:lvlText w:val="•"/>
      <w:lvlJc w:val="left"/>
      <w:pPr>
        <w:ind w:left="2872" w:hanging="360"/>
      </w:pPr>
      <w:rPr>
        <w:rFonts w:hint="default"/>
      </w:rPr>
    </w:lvl>
    <w:lvl w:ilvl="3" w:tplc="6EE60D9C">
      <w:numFmt w:val="bullet"/>
      <w:lvlText w:val="•"/>
      <w:lvlJc w:val="left"/>
      <w:pPr>
        <w:ind w:left="3708" w:hanging="360"/>
      </w:pPr>
      <w:rPr>
        <w:rFonts w:hint="default"/>
      </w:rPr>
    </w:lvl>
    <w:lvl w:ilvl="4" w:tplc="8894064A">
      <w:numFmt w:val="bullet"/>
      <w:lvlText w:val="•"/>
      <w:lvlJc w:val="left"/>
      <w:pPr>
        <w:ind w:left="4544" w:hanging="360"/>
      </w:pPr>
      <w:rPr>
        <w:rFonts w:hint="default"/>
      </w:rPr>
    </w:lvl>
    <w:lvl w:ilvl="5" w:tplc="81A2879E">
      <w:numFmt w:val="bullet"/>
      <w:lvlText w:val="•"/>
      <w:lvlJc w:val="left"/>
      <w:pPr>
        <w:ind w:left="5380" w:hanging="360"/>
      </w:pPr>
      <w:rPr>
        <w:rFonts w:hint="default"/>
      </w:rPr>
    </w:lvl>
    <w:lvl w:ilvl="6" w:tplc="3C4203AE">
      <w:numFmt w:val="bullet"/>
      <w:lvlText w:val="•"/>
      <w:lvlJc w:val="left"/>
      <w:pPr>
        <w:ind w:left="6216" w:hanging="360"/>
      </w:pPr>
      <w:rPr>
        <w:rFonts w:hint="default"/>
      </w:rPr>
    </w:lvl>
    <w:lvl w:ilvl="7" w:tplc="991EACDC">
      <w:numFmt w:val="bullet"/>
      <w:lvlText w:val="•"/>
      <w:lvlJc w:val="left"/>
      <w:pPr>
        <w:ind w:left="7052" w:hanging="360"/>
      </w:pPr>
      <w:rPr>
        <w:rFonts w:hint="default"/>
      </w:rPr>
    </w:lvl>
    <w:lvl w:ilvl="8" w:tplc="FAB818F6">
      <w:numFmt w:val="bullet"/>
      <w:lvlText w:val="•"/>
      <w:lvlJc w:val="left"/>
      <w:pPr>
        <w:ind w:left="7888" w:hanging="360"/>
      </w:pPr>
      <w:rPr>
        <w:rFonts w:hint="default"/>
      </w:rPr>
    </w:lvl>
  </w:abstractNum>
  <w:abstractNum w:abstractNumId="10" w15:restartNumberingAfterBreak="0">
    <w:nsid w:val="0EB32E66"/>
    <w:multiLevelType w:val="hybridMultilevel"/>
    <w:tmpl w:val="6C7E99F2"/>
    <w:lvl w:ilvl="0" w:tplc="1C16CD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18104B"/>
    <w:multiLevelType w:val="hybridMultilevel"/>
    <w:tmpl w:val="08FCFC04"/>
    <w:lvl w:ilvl="0" w:tplc="DE469DD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03322C3"/>
    <w:multiLevelType w:val="hybridMultilevel"/>
    <w:tmpl w:val="7DEA0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8950D9"/>
    <w:multiLevelType w:val="hybridMultilevel"/>
    <w:tmpl w:val="B2FC0906"/>
    <w:lvl w:ilvl="0" w:tplc="434AE1F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622EF0"/>
    <w:multiLevelType w:val="multilevel"/>
    <w:tmpl w:val="B64E59DE"/>
    <w:styleLink w:val="z-listNumA"/>
    <w:lvl w:ilvl="0">
      <w:start w:val="1"/>
      <w:numFmt w:val="decimal"/>
      <w:lvlRestart w:val="0"/>
      <w:pStyle w:val="NumA1"/>
      <w:lvlText w:val="%1."/>
      <w:lvlJc w:val="left"/>
      <w:pPr>
        <w:tabs>
          <w:tab w:val="num" w:pos="720"/>
        </w:tabs>
        <w:ind w:left="720" w:hanging="720"/>
      </w:pPr>
      <w:rPr>
        <w:b/>
        <w:i w:val="0"/>
        <w:u w:val="none"/>
      </w:rPr>
    </w:lvl>
    <w:lvl w:ilvl="1">
      <w:start w:val="1"/>
      <w:numFmt w:val="decimal"/>
      <w:pStyle w:val="NumA2"/>
      <w:lvlText w:val="%1.%2"/>
      <w:lvlJc w:val="left"/>
      <w:pPr>
        <w:tabs>
          <w:tab w:val="num" w:pos="720"/>
        </w:tabs>
        <w:ind w:left="720" w:hanging="720"/>
      </w:pPr>
      <w:rPr>
        <w:b w:val="0"/>
        <w:i w:val="0"/>
        <w:u w:val="none"/>
      </w:rPr>
    </w:lvl>
    <w:lvl w:ilvl="2">
      <w:start w:val="1"/>
      <w:numFmt w:val="decimal"/>
      <w:pStyle w:val="NumA3"/>
      <w:lvlText w:val="%1.%2.%3"/>
      <w:lvlJc w:val="left"/>
      <w:pPr>
        <w:tabs>
          <w:tab w:val="num" w:pos="2782"/>
        </w:tabs>
        <w:ind w:left="2782" w:hanging="1080"/>
      </w:pPr>
      <w:rPr>
        <w:b w:val="0"/>
        <w:i w:val="0"/>
        <w:u w:val="none"/>
      </w:rPr>
    </w:lvl>
    <w:lvl w:ilvl="3">
      <w:start w:val="1"/>
      <w:numFmt w:val="lowerLetter"/>
      <w:pStyle w:val="NumA4"/>
      <w:lvlText w:val="(%4)"/>
      <w:lvlJc w:val="left"/>
      <w:pPr>
        <w:tabs>
          <w:tab w:val="num" w:pos="720"/>
        </w:tabs>
        <w:ind w:left="720" w:hanging="720"/>
      </w:pPr>
      <w:rPr>
        <w:b w:val="0"/>
        <w:i w:val="0"/>
        <w:u w:val="none"/>
      </w:rPr>
    </w:lvl>
    <w:lvl w:ilvl="4">
      <w:start w:val="1"/>
      <w:numFmt w:val="lowerRoman"/>
      <w:pStyle w:val="NumA5"/>
      <w:lvlText w:val="(%5)"/>
      <w:lvlJc w:val="left"/>
      <w:pPr>
        <w:tabs>
          <w:tab w:val="num" w:pos="3240"/>
        </w:tabs>
        <w:ind w:left="3240" w:hanging="720"/>
      </w:pPr>
      <w:rPr>
        <w:b w:val="0"/>
        <w:i w:val="0"/>
        <w:u w:val="none"/>
      </w:rPr>
    </w:lvl>
    <w:lvl w:ilvl="5">
      <w:start w:val="1"/>
      <w:numFmt w:val="upperLetter"/>
      <w:pStyle w:val="NumA6"/>
      <w:lvlText w:val="(%6)"/>
      <w:lvlJc w:val="left"/>
      <w:pPr>
        <w:tabs>
          <w:tab w:val="num" w:pos="3960"/>
        </w:tabs>
        <w:ind w:left="3960" w:hanging="720"/>
      </w:pPr>
      <w:rPr>
        <w:b w:val="0"/>
        <w:i w:val="0"/>
        <w:u w:val="none"/>
      </w:rPr>
    </w:lvl>
    <w:lvl w:ilvl="6">
      <w:start w:val="1"/>
      <w:numFmt w:val="upperRoman"/>
      <w:pStyle w:val="NumA7"/>
      <w:lvlText w:val="(%7)"/>
      <w:lvlJc w:val="left"/>
      <w:pPr>
        <w:tabs>
          <w:tab w:val="num" w:pos="4680"/>
        </w:tabs>
        <w:ind w:left="4680" w:hanging="720"/>
      </w:pPr>
      <w:rPr>
        <w:b w:val="0"/>
        <w:i w:val="0"/>
        <w:u w:val="none"/>
      </w:rPr>
    </w:lvl>
    <w:lvl w:ilvl="7">
      <w:start w:val="1"/>
      <w:numFmt w:val="decimal"/>
      <w:pStyle w:val="NumA8"/>
      <w:lvlText w:val="(%8)"/>
      <w:lvlJc w:val="left"/>
      <w:pPr>
        <w:tabs>
          <w:tab w:val="num" w:pos="5400"/>
        </w:tabs>
        <w:ind w:left="5400" w:hanging="720"/>
      </w:pPr>
      <w:rPr>
        <w:b w:val="0"/>
        <w:i w:val="0"/>
        <w:u w:val="none"/>
      </w:rPr>
    </w:lvl>
    <w:lvl w:ilvl="8">
      <w:start w:val="1"/>
      <w:numFmt w:val="lowerLetter"/>
      <w:pStyle w:val="NumA9"/>
      <w:lvlText w:val="%9."/>
      <w:lvlJc w:val="left"/>
      <w:pPr>
        <w:tabs>
          <w:tab w:val="num" w:pos="6120"/>
        </w:tabs>
        <w:ind w:left="6120" w:hanging="720"/>
      </w:pPr>
      <w:rPr>
        <w:b w:val="0"/>
        <w:i w:val="0"/>
        <w:u w:val="none"/>
      </w:rPr>
    </w:lvl>
  </w:abstractNum>
  <w:abstractNum w:abstractNumId="15" w15:restartNumberingAfterBreak="0">
    <w:nsid w:val="151739CA"/>
    <w:multiLevelType w:val="hybridMultilevel"/>
    <w:tmpl w:val="6DA0F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710D52"/>
    <w:multiLevelType w:val="hybridMultilevel"/>
    <w:tmpl w:val="C3B6B6B4"/>
    <w:lvl w:ilvl="0" w:tplc="57FCE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BF022A"/>
    <w:multiLevelType w:val="hybridMultilevel"/>
    <w:tmpl w:val="4AF400D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1A0A2427"/>
    <w:multiLevelType w:val="multilevel"/>
    <w:tmpl w:val="35B26812"/>
    <w:lvl w:ilvl="0">
      <w:start w:val="1"/>
      <w:numFmt w:val="decimal"/>
      <w:lvlText w:val="%1"/>
      <w:lvlJc w:val="left"/>
      <w:pPr>
        <w:ind w:left="746" w:hanging="627"/>
      </w:pPr>
      <w:rPr>
        <w:rFonts w:hint="default"/>
      </w:rPr>
    </w:lvl>
    <w:lvl w:ilvl="1">
      <w:numFmt w:val="decimal"/>
      <w:lvlText w:val="%1.%2"/>
      <w:lvlJc w:val="left"/>
      <w:pPr>
        <w:ind w:left="746" w:hanging="627"/>
      </w:pPr>
      <w:rPr>
        <w:rFonts w:ascii="Calibri" w:eastAsia="Calibri" w:hAnsi="Calibri" w:cs="Calibri" w:hint="default"/>
        <w:spacing w:val="-1"/>
        <w:w w:val="99"/>
        <w:sz w:val="22"/>
        <w:szCs w:val="22"/>
      </w:rPr>
    </w:lvl>
    <w:lvl w:ilvl="2">
      <w:start w:val="1"/>
      <w:numFmt w:val="decimal"/>
      <w:lvlText w:val="(%3)"/>
      <w:lvlJc w:val="left"/>
      <w:pPr>
        <w:ind w:left="839" w:hanging="350"/>
      </w:pPr>
      <w:rPr>
        <w:rFonts w:ascii="Calibri" w:eastAsia="Calibri" w:hAnsi="Calibri" w:cs="Calibri" w:hint="default"/>
        <w:spacing w:val="-1"/>
        <w:w w:val="99"/>
        <w:sz w:val="22"/>
        <w:szCs w:val="22"/>
      </w:rPr>
    </w:lvl>
    <w:lvl w:ilvl="3">
      <w:start w:val="1"/>
      <w:numFmt w:val="lowerLetter"/>
      <w:lvlText w:val="%4)"/>
      <w:lvlJc w:val="left"/>
      <w:pPr>
        <w:ind w:left="1199" w:hanging="360"/>
      </w:pPr>
      <w:rPr>
        <w:rFonts w:ascii="Calibri" w:eastAsia="Calibri" w:hAnsi="Calibri" w:cs="Calibri" w:hint="default"/>
        <w:w w:val="100"/>
        <w:sz w:val="16"/>
        <w:szCs w:val="16"/>
      </w:rPr>
    </w:lvl>
    <w:lvl w:ilvl="4">
      <w:numFmt w:val="bullet"/>
      <w:lvlText w:val="•"/>
      <w:lvlJc w:val="left"/>
      <w:pPr>
        <w:ind w:left="3285" w:hanging="360"/>
      </w:pPr>
      <w:rPr>
        <w:rFonts w:hint="default"/>
      </w:rPr>
    </w:lvl>
    <w:lvl w:ilvl="5">
      <w:numFmt w:val="bullet"/>
      <w:lvlText w:val="•"/>
      <w:lvlJc w:val="left"/>
      <w:pPr>
        <w:ind w:left="4327" w:hanging="360"/>
      </w:pPr>
      <w:rPr>
        <w:rFonts w:hint="default"/>
      </w:rPr>
    </w:lvl>
    <w:lvl w:ilvl="6">
      <w:numFmt w:val="bullet"/>
      <w:lvlText w:val="•"/>
      <w:lvlJc w:val="left"/>
      <w:pPr>
        <w:ind w:left="5370" w:hanging="360"/>
      </w:pPr>
      <w:rPr>
        <w:rFonts w:hint="default"/>
      </w:rPr>
    </w:lvl>
    <w:lvl w:ilvl="7">
      <w:numFmt w:val="bullet"/>
      <w:lvlText w:val="•"/>
      <w:lvlJc w:val="left"/>
      <w:pPr>
        <w:ind w:left="6412" w:hanging="360"/>
      </w:pPr>
      <w:rPr>
        <w:rFonts w:hint="default"/>
      </w:rPr>
    </w:lvl>
    <w:lvl w:ilvl="8">
      <w:numFmt w:val="bullet"/>
      <w:lvlText w:val="•"/>
      <w:lvlJc w:val="left"/>
      <w:pPr>
        <w:ind w:left="7455" w:hanging="360"/>
      </w:pPr>
      <w:rPr>
        <w:rFonts w:hint="default"/>
      </w:rPr>
    </w:lvl>
  </w:abstractNum>
  <w:abstractNum w:abstractNumId="19" w15:restartNumberingAfterBreak="0">
    <w:nsid w:val="1D1015F5"/>
    <w:multiLevelType w:val="hybridMultilevel"/>
    <w:tmpl w:val="2DE63BB2"/>
    <w:lvl w:ilvl="0" w:tplc="0F0EE690">
      <w:start w:val="1"/>
      <w:numFmt w:val="lowerLetter"/>
      <w:lvlText w:val="%1."/>
      <w:lvlJc w:val="left"/>
      <w:pPr>
        <w:ind w:left="1845" w:hanging="405"/>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217002C0"/>
    <w:multiLevelType w:val="multilevel"/>
    <w:tmpl w:val="5FA80EB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3756DB5"/>
    <w:multiLevelType w:val="multilevel"/>
    <w:tmpl w:val="F3941D06"/>
    <w:lvl w:ilvl="0">
      <w:start w:val="1"/>
      <w:numFmt w:val="lowerLetter"/>
      <w:lvlText w:val="%1)"/>
      <w:lvlJc w:val="left"/>
      <w:pPr>
        <w:ind w:left="6126" w:hanging="360"/>
      </w:pPr>
      <w:rPr>
        <w:rFonts w:ascii="Calibri" w:hAnsi="Calibri"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558" w:hanging="432"/>
      </w:pPr>
      <w:rPr>
        <w:rFonts w:hint="default"/>
      </w:rPr>
    </w:lvl>
    <w:lvl w:ilvl="2">
      <w:start w:val="1"/>
      <w:numFmt w:val="decimal"/>
      <w:lvlText w:val="%1.%2.%3."/>
      <w:lvlJc w:val="left"/>
      <w:pPr>
        <w:ind w:left="6990" w:hanging="504"/>
      </w:pPr>
      <w:rPr>
        <w:rFonts w:hint="default"/>
      </w:rPr>
    </w:lvl>
    <w:lvl w:ilvl="3">
      <w:start w:val="1"/>
      <w:numFmt w:val="decimal"/>
      <w:lvlText w:val="%1.%2.%3.%4."/>
      <w:lvlJc w:val="left"/>
      <w:pPr>
        <w:ind w:left="7494" w:hanging="648"/>
      </w:pPr>
      <w:rPr>
        <w:rFonts w:hint="default"/>
      </w:rPr>
    </w:lvl>
    <w:lvl w:ilvl="4">
      <w:start w:val="1"/>
      <w:numFmt w:val="decimal"/>
      <w:lvlText w:val="%1.%2.%3.%4.%5."/>
      <w:lvlJc w:val="left"/>
      <w:pPr>
        <w:ind w:left="7998" w:hanging="792"/>
      </w:pPr>
      <w:rPr>
        <w:rFonts w:hint="default"/>
      </w:rPr>
    </w:lvl>
    <w:lvl w:ilvl="5">
      <w:start w:val="1"/>
      <w:numFmt w:val="decimal"/>
      <w:lvlText w:val="%1.%2.%3.%4.%5.%6."/>
      <w:lvlJc w:val="left"/>
      <w:pPr>
        <w:ind w:left="8502" w:hanging="936"/>
      </w:pPr>
      <w:rPr>
        <w:rFonts w:hint="default"/>
      </w:rPr>
    </w:lvl>
    <w:lvl w:ilvl="6">
      <w:start w:val="1"/>
      <w:numFmt w:val="decimal"/>
      <w:lvlText w:val="%1.%2.%3.%4.%5.%6.%7."/>
      <w:lvlJc w:val="left"/>
      <w:pPr>
        <w:ind w:left="9006" w:hanging="1080"/>
      </w:pPr>
      <w:rPr>
        <w:rFonts w:hint="default"/>
      </w:rPr>
    </w:lvl>
    <w:lvl w:ilvl="7">
      <w:start w:val="1"/>
      <w:numFmt w:val="decimal"/>
      <w:lvlText w:val="%1.%2.%3.%4.%5.%6.%7.%8."/>
      <w:lvlJc w:val="left"/>
      <w:pPr>
        <w:ind w:left="9510" w:hanging="1224"/>
      </w:pPr>
      <w:rPr>
        <w:rFonts w:hint="default"/>
      </w:rPr>
    </w:lvl>
    <w:lvl w:ilvl="8">
      <w:start w:val="1"/>
      <w:numFmt w:val="decimal"/>
      <w:lvlText w:val="%1.%2.%3.%4.%5.%6.%7.%8.%9."/>
      <w:lvlJc w:val="left"/>
      <w:pPr>
        <w:ind w:left="10086" w:hanging="1440"/>
      </w:pPr>
      <w:rPr>
        <w:rFonts w:hint="default"/>
      </w:rPr>
    </w:lvl>
  </w:abstractNum>
  <w:abstractNum w:abstractNumId="22" w15:restartNumberingAfterBreak="0">
    <w:nsid w:val="2A535D98"/>
    <w:multiLevelType w:val="hybridMultilevel"/>
    <w:tmpl w:val="4E046CA8"/>
    <w:lvl w:ilvl="0" w:tplc="8344409A">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D7988AB8">
      <w:start w:val="1"/>
      <w:numFmt w:val="decimal"/>
      <w:lvlText w:val="%4."/>
      <w:lvlJc w:val="left"/>
      <w:pPr>
        <w:ind w:left="-1440" w:firstLine="0"/>
      </w:pPr>
      <w:rPr>
        <w:rFonts w:hint="default"/>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3" w15:restartNumberingAfterBreak="0">
    <w:nsid w:val="33DD746C"/>
    <w:multiLevelType w:val="hybridMultilevel"/>
    <w:tmpl w:val="1D50E794"/>
    <w:lvl w:ilvl="0" w:tplc="CCEC0018">
      <w:start w:val="1"/>
      <w:numFmt w:val="lowerLetter"/>
      <w:lvlText w:val="(%1)"/>
      <w:lvlJc w:val="left"/>
      <w:pPr>
        <w:ind w:left="360" w:hanging="360"/>
      </w:pPr>
      <w:rPr>
        <w:rFonts w:asciiTheme="minorHAnsi" w:hAnsiTheme="minorHAnsi" w:cstheme="minorHAnsi" w:hint="default"/>
        <w:color w:val="2B2B2B"/>
        <w:w w:val="108"/>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47228A3"/>
    <w:multiLevelType w:val="hybridMultilevel"/>
    <w:tmpl w:val="3B8E06C8"/>
    <w:lvl w:ilvl="0" w:tplc="D570EA56">
      <w:start w:val="1"/>
      <w:numFmt w:val="lowerLetter"/>
      <w:lvlText w:val="(%1)"/>
      <w:lvlJc w:val="left"/>
      <w:pPr>
        <w:ind w:left="216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36B158B9"/>
    <w:multiLevelType w:val="hybridMultilevel"/>
    <w:tmpl w:val="E5D0EB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C7C342B"/>
    <w:multiLevelType w:val="hybridMultilevel"/>
    <w:tmpl w:val="A0624BB4"/>
    <w:lvl w:ilvl="0" w:tplc="B4CA1822">
      <w:start w:val="1"/>
      <w:numFmt w:val="lowerLetter"/>
      <w:lvlText w:val="(%1)"/>
      <w:lvlJc w:val="left"/>
      <w:pPr>
        <w:ind w:left="1440" w:hanging="360"/>
      </w:pPr>
      <w:rPr>
        <w:rFonts w:hint="default"/>
        <w:b w:val="0"/>
        <w:b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3F9F7E00"/>
    <w:multiLevelType w:val="hybridMultilevel"/>
    <w:tmpl w:val="4170E1E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0361F44"/>
    <w:multiLevelType w:val="hybridMultilevel"/>
    <w:tmpl w:val="1BF26D42"/>
    <w:lvl w:ilvl="0" w:tplc="AC8AC6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323949"/>
    <w:multiLevelType w:val="hybridMultilevel"/>
    <w:tmpl w:val="7D385CCE"/>
    <w:lvl w:ilvl="0" w:tplc="4BFA0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29D353A"/>
    <w:multiLevelType w:val="hybridMultilevel"/>
    <w:tmpl w:val="DBC84BF6"/>
    <w:lvl w:ilvl="0" w:tplc="5C023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DB0D3E"/>
    <w:multiLevelType w:val="hybridMultilevel"/>
    <w:tmpl w:val="8E4433CE"/>
    <w:lvl w:ilvl="0" w:tplc="C1FA4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A86A58"/>
    <w:multiLevelType w:val="hybridMultilevel"/>
    <w:tmpl w:val="F038592E"/>
    <w:lvl w:ilvl="0" w:tplc="FFFFFFFF">
      <w:start w:val="1"/>
      <w:numFmt w:val="lowerLetter"/>
      <w:lvlText w:val="(%1)"/>
      <w:lvlJc w:val="left"/>
      <w:pPr>
        <w:ind w:left="360" w:hanging="360"/>
      </w:pPr>
      <w:rPr>
        <w:rFonts w:ascii="Arial" w:hAnsi="Arial" w:hint="default"/>
        <w:spacing w:val="0"/>
        <w:w w:val="99"/>
        <w:sz w:val="22"/>
        <w:szCs w:val="16"/>
      </w:rPr>
    </w:lvl>
    <w:lvl w:ilvl="1" w:tplc="FFFFFFFF">
      <w:numFmt w:val="bullet"/>
      <w:lvlText w:val="•"/>
      <w:lvlJc w:val="left"/>
      <w:pPr>
        <w:ind w:left="1197" w:hanging="360"/>
      </w:pPr>
      <w:rPr>
        <w:rFonts w:hint="default"/>
      </w:rPr>
    </w:lvl>
    <w:lvl w:ilvl="2" w:tplc="FFFFFFFF">
      <w:numFmt w:val="bullet"/>
      <w:lvlText w:val="•"/>
      <w:lvlJc w:val="left"/>
      <w:pPr>
        <w:ind w:left="2033" w:hanging="360"/>
      </w:pPr>
      <w:rPr>
        <w:rFonts w:hint="default"/>
      </w:rPr>
    </w:lvl>
    <w:lvl w:ilvl="3" w:tplc="FFFFFFFF">
      <w:numFmt w:val="bullet"/>
      <w:lvlText w:val="•"/>
      <w:lvlJc w:val="left"/>
      <w:pPr>
        <w:ind w:left="2869" w:hanging="360"/>
      </w:pPr>
      <w:rPr>
        <w:rFonts w:hint="default"/>
      </w:rPr>
    </w:lvl>
    <w:lvl w:ilvl="4" w:tplc="FFFFFFFF">
      <w:numFmt w:val="bullet"/>
      <w:lvlText w:val="•"/>
      <w:lvlJc w:val="left"/>
      <w:pPr>
        <w:ind w:left="3705" w:hanging="360"/>
      </w:pPr>
      <w:rPr>
        <w:rFonts w:hint="default"/>
      </w:rPr>
    </w:lvl>
    <w:lvl w:ilvl="5" w:tplc="FFFFFFFF">
      <w:numFmt w:val="bullet"/>
      <w:lvlText w:val="•"/>
      <w:lvlJc w:val="left"/>
      <w:pPr>
        <w:ind w:left="4541" w:hanging="360"/>
      </w:pPr>
      <w:rPr>
        <w:rFonts w:hint="default"/>
      </w:rPr>
    </w:lvl>
    <w:lvl w:ilvl="6" w:tplc="FFFFFFFF">
      <w:numFmt w:val="bullet"/>
      <w:lvlText w:val="•"/>
      <w:lvlJc w:val="left"/>
      <w:pPr>
        <w:ind w:left="5377" w:hanging="360"/>
      </w:pPr>
      <w:rPr>
        <w:rFonts w:hint="default"/>
      </w:rPr>
    </w:lvl>
    <w:lvl w:ilvl="7" w:tplc="FFFFFFFF">
      <w:numFmt w:val="bullet"/>
      <w:lvlText w:val="•"/>
      <w:lvlJc w:val="left"/>
      <w:pPr>
        <w:ind w:left="6213" w:hanging="360"/>
      </w:pPr>
      <w:rPr>
        <w:rFonts w:hint="default"/>
      </w:rPr>
    </w:lvl>
    <w:lvl w:ilvl="8" w:tplc="FFFFFFFF">
      <w:numFmt w:val="bullet"/>
      <w:lvlText w:val="•"/>
      <w:lvlJc w:val="left"/>
      <w:pPr>
        <w:ind w:left="7049" w:hanging="360"/>
      </w:pPr>
      <w:rPr>
        <w:rFonts w:hint="default"/>
      </w:rPr>
    </w:lvl>
  </w:abstractNum>
  <w:abstractNum w:abstractNumId="33" w15:restartNumberingAfterBreak="0">
    <w:nsid w:val="523D24D9"/>
    <w:multiLevelType w:val="multilevel"/>
    <w:tmpl w:val="B2C4AB6C"/>
    <w:lvl w:ilvl="0">
      <w:start w:val="1"/>
      <w:numFmt w:val="decimal"/>
      <w:lvlText w:val="%1."/>
      <w:lvlJc w:val="left"/>
      <w:pPr>
        <w:ind w:left="360" w:hanging="360"/>
      </w:pPr>
      <w:rPr>
        <w:rFonts w:hint="default"/>
      </w:rPr>
    </w:lvl>
    <w:lvl w:ilvl="1">
      <w:start w:val="1"/>
      <w:numFmt w:val="decimal"/>
      <w:isLgl/>
      <w:lvlText w:val="%1.%2"/>
      <w:lvlJc w:val="left"/>
      <w:pPr>
        <w:ind w:left="740" w:hanging="740"/>
      </w:pPr>
      <w:rPr>
        <w:rFonts w:hint="default"/>
      </w:rPr>
    </w:lvl>
    <w:lvl w:ilvl="2">
      <w:start w:val="1"/>
      <w:numFmt w:val="decimal"/>
      <w:isLgl/>
      <w:lvlText w:val="%1.%2.%3"/>
      <w:lvlJc w:val="left"/>
      <w:pPr>
        <w:ind w:left="740" w:hanging="740"/>
      </w:pPr>
      <w:rPr>
        <w:rFonts w:hint="default"/>
      </w:rPr>
    </w:lvl>
    <w:lvl w:ilvl="3">
      <w:start w:val="1"/>
      <w:numFmt w:val="decimal"/>
      <w:isLgl/>
      <w:lvlText w:val="%1.%2.%3.%4"/>
      <w:lvlJc w:val="left"/>
      <w:pPr>
        <w:ind w:left="740" w:hanging="7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2554736"/>
    <w:multiLevelType w:val="hybridMultilevel"/>
    <w:tmpl w:val="78107548"/>
    <w:lvl w:ilvl="0" w:tplc="3AD8BE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39134DA"/>
    <w:multiLevelType w:val="hybridMultilevel"/>
    <w:tmpl w:val="9D38E5E6"/>
    <w:lvl w:ilvl="0" w:tplc="356830F4">
      <w:start w:val="1"/>
      <w:numFmt w:val="lowerLetter"/>
      <w:lvlText w:val="(%1)"/>
      <w:lvlJc w:val="left"/>
      <w:pPr>
        <w:ind w:left="360" w:hanging="360"/>
      </w:pPr>
      <w:rPr>
        <w:rFonts w:hint="default"/>
        <w:b w:val="0"/>
        <w:bCs w:val="0"/>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6" w15:restartNumberingAfterBreak="0">
    <w:nsid w:val="541272C1"/>
    <w:multiLevelType w:val="hybridMultilevel"/>
    <w:tmpl w:val="5950DD62"/>
    <w:lvl w:ilvl="0" w:tplc="FFFFFFFF">
      <w:start w:val="1"/>
      <w:numFmt w:val="lowerLetter"/>
      <w:lvlText w:val="(%1)"/>
      <w:lvlJc w:val="left"/>
      <w:pPr>
        <w:ind w:left="360" w:hanging="360"/>
      </w:pPr>
      <w:rPr>
        <w:rFonts w:ascii="Arial" w:hAnsi="Arial" w:hint="default"/>
        <w:spacing w:val="0"/>
        <w:w w:val="99"/>
        <w:sz w:val="22"/>
        <w:szCs w:val="16"/>
      </w:rPr>
    </w:lvl>
    <w:lvl w:ilvl="1" w:tplc="FFFFFFFF">
      <w:numFmt w:val="bullet"/>
      <w:lvlText w:val="•"/>
      <w:lvlJc w:val="left"/>
      <w:pPr>
        <w:ind w:left="2036" w:hanging="360"/>
      </w:pPr>
      <w:rPr>
        <w:rFonts w:hint="default"/>
      </w:rPr>
    </w:lvl>
    <w:lvl w:ilvl="2" w:tplc="FFFFFFFF">
      <w:numFmt w:val="bullet"/>
      <w:lvlText w:val="•"/>
      <w:lvlJc w:val="left"/>
      <w:pPr>
        <w:ind w:left="2872" w:hanging="360"/>
      </w:pPr>
      <w:rPr>
        <w:rFonts w:hint="default"/>
      </w:rPr>
    </w:lvl>
    <w:lvl w:ilvl="3" w:tplc="FFFFFFFF">
      <w:numFmt w:val="bullet"/>
      <w:lvlText w:val="•"/>
      <w:lvlJc w:val="left"/>
      <w:pPr>
        <w:ind w:left="3708" w:hanging="360"/>
      </w:pPr>
      <w:rPr>
        <w:rFonts w:hint="default"/>
      </w:rPr>
    </w:lvl>
    <w:lvl w:ilvl="4" w:tplc="FFFFFFFF">
      <w:numFmt w:val="bullet"/>
      <w:lvlText w:val="•"/>
      <w:lvlJc w:val="left"/>
      <w:pPr>
        <w:ind w:left="4544" w:hanging="360"/>
      </w:pPr>
      <w:rPr>
        <w:rFonts w:hint="default"/>
      </w:rPr>
    </w:lvl>
    <w:lvl w:ilvl="5" w:tplc="FFFFFFFF">
      <w:numFmt w:val="bullet"/>
      <w:lvlText w:val="•"/>
      <w:lvlJc w:val="left"/>
      <w:pPr>
        <w:ind w:left="5380" w:hanging="360"/>
      </w:pPr>
      <w:rPr>
        <w:rFonts w:hint="default"/>
      </w:rPr>
    </w:lvl>
    <w:lvl w:ilvl="6" w:tplc="FFFFFFFF">
      <w:numFmt w:val="bullet"/>
      <w:lvlText w:val="•"/>
      <w:lvlJc w:val="left"/>
      <w:pPr>
        <w:ind w:left="6216" w:hanging="360"/>
      </w:pPr>
      <w:rPr>
        <w:rFonts w:hint="default"/>
      </w:rPr>
    </w:lvl>
    <w:lvl w:ilvl="7" w:tplc="FFFFFFFF">
      <w:numFmt w:val="bullet"/>
      <w:lvlText w:val="•"/>
      <w:lvlJc w:val="left"/>
      <w:pPr>
        <w:ind w:left="7052" w:hanging="360"/>
      </w:pPr>
      <w:rPr>
        <w:rFonts w:hint="default"/>
      </w:rPr>
    </w:lvl>
    <w:lvl w:ilvl="8" w:tplc="FFFFFFFF">
      <w:numFmt w:val="bullet"/>
      <w:lvlText w:val="•"/>
      <w:lvlJc w:val="left"/>
      <w:pPr>
        <w:ind w:left="7888" w:hanging="360"/>
      </w:pPr>
      <w:rPr>
        <w:rFonts w:hint="default"/>
      </w:rPr>
    </w:lvl>
  </w:abstractNum>
  <w:abstractNum w:abstractNumId="37" w15:restartNumberingAfterBreak="0">
    <w:nsid w:val="58EC111C"/>
    <w:multiLevelType w:val="hybridMultilevel"/>
    <w:tmpl w:val="03761BB6"/>
    <w:lvl w:ilvl="0" w:tplc="FFFFFFFF">
      <w:start w:val="1"/>
      <w:numFmt w:val="lowerLetter"/>
      <w:lvlText w:val="(%1)"/>
      <w:lvlJc w:val="left"/>
      <w:pPr>
        <w:ind w:left="360" w:hanging="360"/>
      </w:pPr>
      <w:rPr>
        <w:rFonts w:ascii="Arial" w:hAnsi="Arial" w:hint="default"/>
        <w:spacing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9E16243"/>
    <w:multiLevelType w:val="hybridMultilevel"/>
    <w:tmpl w:val="6BF636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5CE33870"/>
    <w:multiLevelType w:val="hybridMultilevel"/>
    <w:tmpl w:val="3D7E6122"/>
    <w:lvl w:ilvl="0" w:tplc="162CE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147A96"/>
    <w:multiLevelType w:val="hybridMultilevel"/>
    <w:tmpl w:val="A91060B8"/>
    <w:lvl w:ilvl="0" w:tplc="D570EA56">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61D504D8"/>
    <w:multiLevelType w:val="hybridMultilevel"/>
    <w:tmpl w:val="780E1C2A"/>
    <w:lvl w:ilvl="0" w:tplc="3032572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441A4A"/>
    <w:multiLevelType w:val="hybridMultilevel"/>
    <w:tmpl w:val="7F347E72"/>
    <w:lvl w:ilvl="0" w:tplc="D570EA56">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6BAF72A3"/>
    <w:multiLevelType w:val="multilevel"/>
    <w:tmpl w:val="72CC92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4" w15:restartNumberingAfterBreak="0">
    <w:nsid w:val="6C402134"/>
    <w:multiLevelType w:val="hybridMultilevel"/>
    <w:tmpl w:val="3952618C"/>
    <w:lvl w:ilvl="0" w:tplc="E08619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812E69"/>
    <w:multiLevelType w:val="hybridMultilevel"/>
    <w:tmpl w:val="66DEED86"/>
    <w:lvl w:ilvl="0" w:tplc="834440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925D5B"/>
    <w:multiLevelType w:val="hybridMultilevel"/>
    <w:tmpl w:val="7EA868DE"/>
    <w:lvl w:ilvl="0" w:tplc="8344409A">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A97B04"/>
    <w:multiLevelType w:val="hybridMultilevel"/>
    <w:tmpl w:val="F0904BFE"/>
    <w:lvl w:ilvl="0" w:tplc="E9226252">
      <w:start w:val="1"/>
      <w:numFmt w:val="lowerLetter"/>
      <w:pStyle w:val="ListParagraph"/>
      <w:lvlText w:val="(%1)"/>
      <w:lvlJc w:val="left"/>
      <w:pPr>
        <w:ind w:left="360" w:hanging="360"/>
      </w:pPr>
      <w:rPr>
        <w:rFonts w:asciiTheme="minorHAnsi" w:hAnsiTheme="minorHAnsi" w:cstheme="minorHAnsi" w:hint="default"/>
        <w:spacing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6B6064A"/>
    <w:multiLevelType w:val="multilevel"/>
    <w:tmpl w:val="7E2E4848"/>
    <w:lvl w:ilvl="0">
      <w:start w:val="1"/>
      <w:numFmt w:val="decimal"/>
      <w:lvlText w:val="%1"/>
      <w:lvlJc w:val="left"/>
      <w:pPr>
        <w:ind w:left="746" w:hanging="627"/>
      </w:pPr>
      <w:rPr>
        <w:rFonts w:hint="default"/>
      </w:rPr>
    </w:lvl>
    <w:lvl w:ilvl="1">
      <w:numFmt w:val="decimal"/>
      <w:lvlText w:val="%1.%2"/>
      <w:lvlJc w:val="left"/>
      <w:pPr>
        <w:ind w:left="746" w:hanging="627"/>
      </w:pPr>
      <w:rPr>
        <w:rFonts w:ascii="Calibri" w:eastAsia="Calibri" w:hAnsi="Calibri" w:cs="Calibri" w:hint="default"/>
        <w:spacing w:val="-1"/>
        <w:w w:val="99"/>
        <w:sz w:val="22"/>
        <w:szCs w:val="22"/>
      </w:rPr>
    </w:lvl>
    <w:lvl w:ilvl="2">
      <w:start w:val="1"/>
      <w:numFmt w:val="decimal"/>
      <w:lvlText w:val="(%3)"/>
      <w:lvlJc w:val="left"/>
      <w:pPr>
        <w:ind w:left="839" w:hanging="350"/>
      </w:pPr>
      <w:rPr>
        <w:rFonts w:ascii="Calibri" w:eastAsia="Calibri" w:hAnsi="Calibri" w:cs="Calibri" w:hint="default"/>
        <w:spacing w:val="-1"/>
        <w:w w:val="99"/>
        <w:sz w:val="22"/>
        <w:szCs w:val="22"/>
      </w:rPr>
    </w:lvl>
    <w:lvl w:ilvl="3">
      <w:start w:val="1"/>
      <w:numFmt w:val="lowerLetter"/>
      <w:lvlText w:val="(%4)"/>
      <w:lvlJc w:val="left"/>
      <w:pPr>
        <w:ind w:left="1199" w:hanging="360"/>
      </w:pPr>
      <w:rPr>
        <w:rFonts w:ascii="Calibri" w:hAnsi="Calibri" w:cs="Calibri" w:hint="default"/>
        <w:w w:val="99"/>
        <w:sz w:val="16"/>
        <w:szCs w:val="16"/>
      </w:rPr>
    </w:lvl>
    <w:lvl w:ilvl="4">
      <w:numFmt w:val="bullet"/>
      <w:lvlText w:val="•"/>
      <w:lvlJc w:val="left"/>
      <w:pPr>
        <w:ind w:left="3285" w:hanging="360"/>
      </w:pPr>
      <w:rPr>
        <w:rFonts w:hint="default"/>
      </w:rPr>
    </w:lvl>
    <w:lvl w:ilvl="5">
      <w:numFmt w:val="bullet"/>
      <w:lvlText w:val="•"/>
      <w:lvlJc w:val="left"/>
      <w:pPr>
        <w:ind w:left="4327" w:hanging="360"/>
      </w:pPr>
      <w:rPr>
        <w:rFonts w:hint="default"/>
      </w:rPr>
    </w:lvl>
    <w:lvl w:ilvl="6">
      <w:numFmt w:val="bullet"/>
      <w:lvlText w:val="•"/>
      <w:lvlJc w:val="left"/>
      <w:pPr>
        <w:ind w:left="5370" w:hanging="360"/>
      </w:pPr>
      <w:rPr>
        <w:rFonts w:hint="default"/>
      </w:rPr>
    </w:lvl>
    <w:lvl w:ilvl="7">
      <w:numFmt w:val="bullet"/>
      <w:lvlText w:val="•"/>
      <w:lvlJc w:val="left"/>
      <w:pPr>
        <w:ind w:left="6412" w:hanging="360"/>
      </w:pPr>
      <w:rPr>
        <w:rFonts w:hint="default"/>
      </w:rPr>
    </w:lvl>
    <w:lvl w:ilvl="8">
      <w:numFmt w:val="bullet"/>
      <w:lvlText w:val="•"/>
      <w:lvlJc w:val="left"/>
      <w:pPr>
        <w:ind w:left="7455" w:hanging="360"/>
      </w:pPr>
      <w:rPr>
        <w:rFonts w:hint="default"/>
      </w:rPr>
    </w:lvl>
  </w:abstractNum>
  <w:abstractNum w:abstractNumId="49" w15:restartNumberingAfterBreak="0">
    <w:nsid w:val="77B94982"/>
    <w:multiLevelType w:val="multilevel"/>
    <w:tmpl w:val="2C727478"/>
    <w:lvl w:ilvl="0">
      <w:start w:val="1"/>
      <w:numFmt w:val="decimal"/>
      <w:pStyle w:val="Heading2"/>
      <w:lvlText w:val="%1."/>
      <w:lvlJc w:val="left"/>
      <w:pPr>
        <w:ind w:left="9717" w:hanging="360"/>
      </w:pPr>
      <w:rPr>
        <w:rFonts w:hint="default"/>
      </w:rPr>
    </w:lvl>
    <w:lvl w:ilvl="1">
      <w:start w:val="1"/>
      <w:numFmt w:val="decimal"/>
      <w:pStyle w:val="Heading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7D8F333B"/>
    <w:multiLevelType w:val="multilevel"/>
    <w:tmpl w:val="AF52920E"/>
    <w:lvl w:ilvl="0">
      <w:start w:val="1"/>
      <w:numFmt w:val="decimal"/>
      <w:lvlText w:val="%1."/>
      <w:lvlJc w:val="left"/>
      <w:pPr>
        <w:ind w:left="360" w:hanging="360"/>
      </w:pPr>
      <w:rPr>
        <w:rFonts w:hint="default"/>
        <w:b w:val="0"/>
        <w:color w:val="auto"/>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C14A2"/>
    <w:multiLevelType w:val="hybridMultilevel"/>
    <w:tmpl w:val="850EF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523765">
    <w:abstractNumId w:val="14"/>
  </w:num>
  <w:num w:numId="2" w16cid:durableId="2008048592">
    <w:abstractNumId w:val="47"/>
  </w:num>
  <w:num w:numId="3" w16cid:durableId="2039236057">
    <w:abstractNumId w:val="29"/>
  </w:num>
  <w:num w:numId="4" w16cid:durableId="1714649248">
    <w:abstractNumId w:val="49"/>
  </w:num>
  <w:num w:numId="5" w16cid:durableId="1545673371">
    <w:abstractNumId w:val="47"/>
    <w:lvlOverride w:ilvl="0">
      <w:startOverride w:val="1"/>
    </w:lvlOverride>
  </w:num>
  <w:num w:numId="6" w16cid:durableId="60375534">
    <w:abstractNumId w:val="47"/>
    <w:lvlOverride w:ilvl="0">
      <w:startOverride w:val="1"/>
    </w:lvlOverride>
  </w:num>
  <w:num w:numId="7" w16cid:durableId="514273150">
    <w:abstractNumId w:val="47"/>
    <w:lvlOverride w:ilvl="0">
      <w:startOverride w:val="1"/>
    </w:lvlOverride>
  </w:num>
  <w:num w:numId="8" w16cid:durableId="1924559964">
    <w:abstractNumId w:val="10"/>
  </w:num>
  <w:num w:numId="9" w16cid:durableId="1008866417">
    <w:abstractNumId w:val="22"/>
  </w:num>
  <w:num w:numId="10" w16cid:durableId="1864398917">
    <w:abstractNumId w:val="7"/>
  </w:num>
  <w:num w:numId="11" w16cid:durableId="221792273">
    <w:abstractNumId w:val="33"/>
  </w:num>
  <w:num w:numId="12" w16cid:durableId="1751349782">
    <w:abstractNumId w:val="23"/>
  </w:num>
  <w:num w:numId="13" w16cid:durableId="745224992">
    <w:abstractNumId w:val="8"/>
  </w:num>
  <w:num w:numId="14" w16cid:durableId="1668440529">
    <w:abstractNumId w:val="47"/>
    <w:lvlOverride w:ilvl="0">
      <w:startOverride w:val="1"/>
    </w:lvlOverride>
  </w:num>
  <w:num w:numId="15" w16cid:durableId="510871849">
    <w:abstractNumId w:val="25"/>
  </w:num>
  <w:num w:numId="16" w16cid:durableId="464465331">
    <w:abstractNumId w:val="51"/>
  </w:num>
  <w:num w:numId="17" w16cid:durableId="489639055">
    <w:abstractNumId w:val="15"/>
  </w:num>
  <w:num w:numId="18" w16cid:durableId="611981610">
    <w:abstractNumId w:val="12"/>
  </w:num>
  <w:num w:numId="19" w16cid:durableId="1239899220">
    <w:abstractNumId w:val="44"/>
  </w:num>
  <w:num w:numId="20" w16cid:durableId="1346902568">
    <w:abstractNumId w:val="6"/>
  </w:num>
  <w:num w:numId="21" w16cid:durableId="1719620475">
    <w:abstractNumId w:val="21"/>
  </w:num>
  <w:num w:numId="22" w16cid:durableId="1680546340">
    <w:abstractNumId w:val="50"/>
  </w:num>
  <w:num w:numId="23" w16cid:durableId="625551185">
    <w:abstractNumId w:val="16"/>
  </w:num>
  <w:num w:numId="24" w16cid:durableId="1093358937">
    <w:abstractNumId w:val="28"/>
  </w:num>
  <w:num w:numId="25" w16cid:durableId="1519153913">
    <w:abstractNumId w:val="5"/>
  </w:num>
  <w:num w:numId="26" w16cid:durableId="921452724">
    <w:abstractNumId w:val="0"/>
  </w:num>
  <w:num w:numId="27" w16cid:durableId="148130808">
    <w:abstractNumId w:val="11"/>
  </w:num>
  <w:num w:numId="28" w16cid:durableId="962271082">
    <w:abstractNumId w:val="48"/>
  </w:num>
  <w:num w:numId="29" w16cid:durableId="1260061954">
    <w:abstractNumId w:val="18"/>
  </w:num>
  <w:num w:numId="30" w16cid:durableId="196504219">
    <w:abstractNumId w:val="1"/>
  </w:num>
  <w:num w:numId="31" w16cid:durableId="2012876694">
    <w:abstractNumId w:val="9"/>
  </w:num>
  <w:num w:numId="32" w16cid:durableId="1949653271">
    <w:abstractNumId w:val="27"/>
  </w:num>
  <w:num w:numId="33" w16cid:durableId="1699038168">
    <w:abstractNumId w:val="2"/>
  </w:num>
  <w:num w:numId="34" w16cid:durableId="300159667">
    <w:abstractNumId w:val="35"/>
  </w:num>
  <w:num w:numId="35" w16cid:durableId="691297414">
    <w:abstractNumId w:val="45"/>
  </w:num>
  <w:num w:numId="36" w16cid:durableId="844398347">
    <w:abstractNumId w:val="20"/>
  </w:num>
  <w:num w:numId="37" w16cid:durableId="1054624886">
    <w:abstractNumId w:val="38"/>
  </w:num>
  <w:num w:numId="38" w16cid:durableId="1226260566">
    <w:abstractNumId w:val="46"/>
  </w:num>
  <w:num w:numId="39" w16cid:durableId="1003629188">
    <w:abstractNumId w:val="32"/>
  </w:num>
  <w:num w:numId="40" w16cid:durableId="1303734987">
    <w:abstractNumId w:val="36"/>
  </w:num>
  <w:num w:numId="41" w16cid:durableId="187838229">
    <w:abstractNumId w:val="37"/>
  </w:num>
  <w:num w:numId="42" w16cid:durableId="1516924641">
    <w:abstractNumId w:val="4"/>
  </w:num>
  <w:num w:numId="43" w16cid:durableId="786578839">
    <w:abstractNumId w:val="43"/>
  </w:num>
  <w:num w:numId="44" w16cid:durableId="973560024">
    <w:abstractNumId w:val="39"/>
  </w:num>
  <w:num w:numId="45" w16cid:durableId="1062606152">
    <w:abstractNumId w:val="30"/>
  </w:num>
  <w:num w:numId="46" w16cid:durableId="859003540">
    <w:abstractNumId w:val="41"/>
  </w:num>
  <w:num w:numId="47" w16cid:durableId="295722496">
    <w:abstractNumId w:val="31"/>
  </w:num>
  <w:num w:numId="48" w16cid:durableId="1297102962">
    <w:abstractNumId w:val="13"/>
  </w:num>
  <w:num w:numId="49" w16cid:durableId="56514529">
    <w:abstractNumId w:val="17"/>
  </w:num>
  <w:num w:numId="50" w16cid:durableId="782648781">
    <w:abstractNumId w:val="34"/>
  </w:num>
  <w:num w:numId="51" w16cid:durableId="10693088">
    <w:abstractNumId w:val="26"/>
  </w:num>
  <w:num w:numId="52" w16cid:durableId="682784292">
    <w:abstractNumId w:val="3"/>
  </w:num>
  <w:num w:numId="53" w16cid:durableId="1613128884">
    <w:abstractNumId w:val="19"/>
  </w:num>
  <w:num w:numId="54" w16cid:durableId="2070954737">
    <w:abstractNumId w:val="40"/>
  </w:num>
  <w:num w:numId="55" w16cid:durableId="640623869">
    <w:abstractNumId w:val="24"/>
  </w:num>
  <w:num w:numId="56" w16cid:durableId="597909224">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6E"/>
    <w:rsid w:val="00000D7A"/>
    <w:rsid w:val="00003CEC"/>
    <w:rsid w:val="00003E00"/>
    <w:rsid w:val="00003ED5"/>
    <w:rsid w:val="00004B79"/>
    <w:rsid w:val="00007DAE"/>
    <w:rsid w:val="00012030"/>
    <w:rsid w:val="000138CB"/>
    <w:rsid w:val="00015F26"/>
    <w:rsid w:val="000161D0"/>
    <w:rsid w:val="00017A61"/>
    <w:rsid w:val="000245E8"/>
    <w:rsid w:val="00024E0E"/>
    <w:rsid w:val="000254EE"/>
    <w:rsid w:val="000330B7"/>
    <w:rsid w:val="00034942"/>
    <w:rsid w:val="000360D8"/>
    <w:rsid w:val="000362B4"/>
    <w:rsid w:val="0003752B"/>
    <w:rsid w:val="00040023"/>
    <w:rsid w:val="00040607"/>
    <w:rsid w:val="0004124D"/>
    <w:rsid w:val="00042101"/>
    <w:rsid w:val="00043B64"/>
    <w:rsid w:val="000448C3"/>
    <w:rsid w:val="00047261"/>
    <w:rsid w:val="00050CF9"/>
    <w:rsid w:val="0005129F"/>
    <w:rsid w:val="000514C1"/>
    <w:rsid w:val="0005509E"/>
    <w:rsid w:val="00055983"/>
    <w:rsid w:val="00057805"/>
    <w:rsid w:val="00060261"/>
    <w:rsid w:val="00060496"/>
    <w:rsid w:val="00060518"/>
    <w:rsid w:val="000631A5"/>
    <w:rsid w:val="00064018"/>
    <w:rsid w:val="0006475C"/>
    <w:rsid w:val="0006636B"/>
    <w:rsid w:val="0007087F"/>
    <w:rsid w:val="00070A76"/>
    <w:rsid w:val="00072286"/>
    <w:rsid w:val="00074BD0"/>
    <w:rsid w:val="00075F2E"/>
    <w:rsid w:val="00077B8F"/>
    <w:rsid w:val="00082DE5"/>
    <w:rsid w:val="0008451C"/>
    <w:rsid w:val="000879AB"/>
    <w:rsid w:val="00091104"/>
    <w:rsid w:val="00091727"/>
    <w:rsid w:val="00093277"/>
    <w:rsid w:val="00094C79"/>
    <w:rsid w:val="00095335"/>
    <w:rsid w:val="00095E2C"/>
    <w:rsid w:val="00097356"/>
    <w:rsid w:val="000978F5"/>
    <w:rsid w:val="000A0CA8"/>
    <w:rsid w:val="000A160E"/>
    <w:rsid w:val="000A16F9"/>
    <w:rsid w:val="000A19A4"/>
    <w:rsid w:val="000A52C8"/>
    <w:rsid w:val="000A68ED"/>
    <w:rsid w:val="000B0C2C"/>
    <w:rsid w:val="000B0E15"/>
    <w:rsid w:val="000B19AD"/>
    <w:rsid w:val="000B2558"/>
    <w:rsid w:val="000B53F3"/>
    <w:rsid w:val="000B573B"/>
    <w:rsid w:val="000B5841"/>
    <w:rsid w:val="000C285A"/>
    <w:rsid w:val="000C3203"/>
    <w:rsid w:val="000C5C2B"/>
    <w:rsid w:val="000C6653"/>
    <w:rsid w:val="000D08CF"/>
    <w:rsid w:val="000D1AB6"/>
    <w:rsid w:val="000D312F"/>
    <w:rsid w:val="000D4354"/>
    <w:rsid w:val="000D690D"/>
    <w:rsid w:val="000E10E1"/>
    <w:rsid w:val="000E3D51"/>
    <w:rsid w:val="000F273E"/>
    <w:rsid w:val="000F3615"/>
    <w:rsid w:val="000F3CC0"/>
    <w:rsid w:val="000F4BE1"/>
    <w:rsid w:val="000F5A77"/>
    <w:rsid w:val="000F676C"/>
    <w:rsid w:val="000F786E"/>
    <w:rsid w:val="0010636C"/>
    <w:rsid w:val="001073E8"/>
    <w:rsid w:val="00110F95"/>
    <w:rsid w:val="00112260"/>
    <w:rsid w:val="00114932"/>
    <w:rsid w:val="00114CF7"/>
    <w:rsid w:val="0011593D"/>
    <w:rsid w:val="001164A2"/>
    <w:rsid w:val="001175E4"/>
    <w:rsid w:val="0012091C"/>
    <w:rsid w:val="0012125F"/>
    <w:rsid w:val="001219A6"/>
    <w:rsid w:val="00121DD2"/>
    <w:rsid w:val="0012230F"/>
    <w:rsid w:val="00124FB1"/>
    <w:rsid w:val="00126B0C"/>
    <w:rsid w:val="00130ADB"/>
    <w:rsid w:val="00130BF8"/>
    <w:rsid w:val="00130ED0"/>
    <w:rsid w:val="00130FA3"/>
    <w:rsid w:val="0013169E"/>
    <w:rsid w:val="0013366E"/>
    <w:rsid w:val="0013419A"/>
    <w:rsid w:val="001349B2"/>
    <w:rsid w:val="00135142"/>
    <w:rsid w:val="00135C8E"/>
    <w:rsid w:val="0013712C"/>
    <w:rsid w:val="00137B5D"/>
    <w:rsid w:val="00140D9C"/>
    <w:rsid w:val="00141D10"/>
    <w:rsid w:val="0014608E"/>
    <w:rsid w:val="00146A1B"/>
    <w:rsid w:val="001470EA"/>
    <w:rsid w:val="00147E90"/>
    <w:rsid w:val="00150D18"/>
    <w:rsid w:val="001542CF"/>
    <w:rsid w:val="00154D2F"/>
    <w:rsid w:val="001603C0"/>
    <w:rsid w:val="00162F35"/>
    <w:rsid w:val="00163B1F"/>
    <w:rsid w:val="001646D8"/>
    <w:rsid w:val="00165E2B"/>
    <w:rsid w:val="001704C6"/>
    <w:rsid w:val="00170B62"/>
    <w:rsid w:val="00171940"/>
    <w:rsid w:val="00171DBC"/>
    <w:rsid w:val="00172D19"/>
    <w:rsid w:val="00173B02"/>
    <w:rsid w:val="00173E57"/>
    <w:rsid w:val="00174279"/>
    <w:rsid w:val="001758C4"/>
    <w:rsid w:val="00175E8D"/>
    <w:rsid w:val="001774CD"/>
    <w:rsid w:val="00177897"/>
    <w:rsid w:val="00180CE3"/>
    <w:rsid w:val="00181EBA"/>
    <w:rsid w:val="001834AC"/>
    <w:rsid w:val="0018388F"/>
    <w:rsid w:val="0018546C"/>
    <w:rsid w:val="00186337"/>
    <w:rsid w:val="001876F6"/>
    <w:rsid w:val="001905FA"/>
    <w:rsid w:val="001921CF"/>
    <w:rsid w:val="00194956"/>
    <w:rsid w:val="00194D93"/>
    <w:rsid w:val="00195852"/>
    <w:rsid w:val="00196D84"/>
    <w:rsid w:val="00197953"/>
    <w:rsid w:val="001A0BE0"/>
    <w:rsid w:val="001A1D80"/>
    <w:rsid w:val="001A2FA9"/>
    <w:rsid w:val="001A3A81"/>
    <w:rsid w:val="001A3E20"/>
    <w:rsid w:val="001A46EB"/>
    <w:rsid w:val="001A68C8"/>
    <w:rsid w:val="001B0E2C"/>
    <w:rsid w:val="001B250D"/>
    <w:rsid w:val="001B450B"/>
    <w:rsid w:val="001B452A"/>
    <w:rsid w:val="001B718C"/>
    <w:rsid w:val="001C295C"/>
    <w:rsid w:val="001C29A8"/>
    <w:rsid w:val="001C33D5"/>
    <w:rsid w:val="001C4153"/>
    <w:rsid w:val="001C431A"/>
    <w:rsid w:val="001C677D"/>
    <w:rsid w:val="001C73B2"/>
    <w:rsid w:val="001D0575"/>
    <w:rsid w:val="001D4F4A"/>
    <w:rsid w:val="001D5B7E"/>
    <w:rsid w:val="001D654D"/>
    <w:rsid w:val="001D6DE2"/>
    <w:rsid w:val="001D6F78"/>
    <w:rsid w:val="001E230B"/>
    <w:rsid w:val="001E3016"/>
    <w:rsid w:val="001E3F91"/>
    <w:rsid w:val="001E6111"/>
    <w:rsid w:val="001F256C"/>
    <w:rsid w:val="001F3BCA"/>
    <w:rsid w:val="001F531C"/>
    <w:rsid w:val="001F5934"/>
    <w:rsid w:val="001F77CD"/>
    <w:rsid w:val="00200988"/>
    <w:rsid w:val="00200B1E"/>
    <w:rsid w:val="00200ECB"/>
    <w:rsid w:val="00200FAD"/>
    <w:rsid w:val="00202470"/>
    <w:rsid w:val="0020264F"/>
    <w:rsid w:val="002028A6"/>
    <w:rsid w:val="00202DEC"/>
    <w:rsid w:val="00202F59"/>
    <w:rsid w:val="002042AF"/>
    <w:rsid w:val="0020453B"/>
    <w:rsid w:val="00207784"/>
    <w:rsid w:val="00207CBB"/>
    <w:rsid w:val="002106F9"/>
    <w:rsid w:val="00211E1C"/>
    <w:rsid w:val="00212758"/>
    <w:rsid w:val="0021312C"/>
    <w:rsid w:val="00215AB3"/>
    <w:rsid w:val="00217887"/>
    <w:rsid w:val="002201F6"/>
    <w:rsid w:val="002201F7"/>
    <w:rsid w:val="002205C2"/>
    <w:rsid w:val="002219A6"/>
    <w:rsid w:val="00222B42"/>
    <w:rsid w:val="00224A95"/>
    <w:rsid w:val="002261AB"/>
    <w:rsid w:val="00226A97"/>
    <w:rsid w:val="00226B39"/>
    <w:rsid w:val="00227057"/>
    <w:rsid w:val="00230224"/>
    <w:rsid w:val="0023136C"/>
    <w:rsid w:val="002320FB"/>
    <w:rsid w:val="00232837"/>
    <w:rsid w:val="00232C2D"/>
    <w:rsid w:val="00232F89"/>
    <w:rsid w:val="00234945"/>
    <w:rsid w:val="002355EA"/>
    <w:rsid w:val="00235787"/>
    <w:rsid w:val="00235A2D"/>
    <w:rsid w:val="002373F2"/>
    <w:rsid w:val="00237968"/>
    <w:rsid w:val="0024015E"/>
    <w:rsid w:val="00240876"/>
    <w:rsid w:val="0024088F"/>
    <w:rsid w:val="00242116"/>
    <w:rsid w:val="00246DB7"/>
    <w:rsid w:val="00250357"/>
    <w:rsid w:val="0025065D"/>
    <w:rsid w:val="00250936"/>
    <w:rsid w:val="002543CA"/>
    <w:rsid w:val="00254F26"/>
    <w:rsid w:val="0025537D"/>
    <w:rsid w:val="002566FB"/>
    <w:rsid w:val="00256C33"/>
    <w:rsid w:val="002608BD"/>
    <w:rsid w:val="00263017"/>
    <w:rsid w:val="00263BF8"/>
    <w:rsid w:val="0026428B"/>
    <w:rsid w:val="002644FC"/>
    <w:rsid w:val="002662D3"/>
    <w:rsid w:val="00267B54"/>
    <w:rsid w:val="00267D7F"/>
    <w:rsid w:val="002703F6"/>
    <w:rsid w:val="00273033"/>
    <w:rsid w:val="002745D5"/>
    <w:rsid w:val="00274F23"/>
    <w:rsid w:val="00280E11"/>
    <w:rsid w:val="00281B35"/>
    <w:rsid w:val="00282648"/>
    <w:rsid w:val="002838E9"/>
    <w:rsid w:val="00283E37"/>
    <w:rsid w:val="00285DBC"/>
    <w:rsid w:val="00291FF6"/>
    <w:rsid w:val="00292F75"/>
    <w:rsid w:val="0029431A"/>
    <w:rsid w:val="00295EF8"/>
    <w:rsid w:val="002A2045"/>
    <w:rsid w:val="002A2F86"/>
    <w:rsid w:val="002A3BDC"/>
    <w:rsid w:val="002A4DA4"/>
    <w:rsid w:val="002B0C17"/>
    <w:rsid w:val="002B0EB1"/>
    <w:rsid w:val="002B2E2F"/>
    <w:rsid w:val="002C02B6"/>
    <w:rsid w:val="002C1A14"/>
    <w:rsid w:val="002C1D69"/>
    <w:rsid w:val="002C3854"/>
    <w:rsid w:val="002C38C1"/>
    <w:rsid w:val="002C3F66"/>
    <w:rsid w:val="002C62EC"/>
    <w:rsid w:val="002C6AE3"/>
    <w:rsid w:val="002D0B9C"/>
    <w:rsid w:val="002D143E"/>
    <w:rsid w:val="002D20B5"/>
    <w:rsid w:val="002D3318"/>
    <w:rsid w:val="002D4297"/>
    <w:rsid w:val="002D61E3"/>
    <w:rsid w:val="002D70D7"/>
    <w:rsid w:val="002D7E41"/>
    <w:rsid w:val="002E06C3"/>
    <w:rsid w:val="002E151E"/>
    <w:rsid w:val="002E2508"/>
    <w:rsid w:val="002E601A"/>
    <w:rsid w:val="002E7551"/>
    <w:rsid w:val="002F05D8"/>
    <w:rsid w:val="002F0891"/>
    <w:rsid w:val="002F1E99"/>
    <w:rsid w:val="002F2A8E"/>
    <w:rsid w:val="002F7BC2"/>
    <w:rsid w:val="003011EB"/>
    <w:rsid w:val="00301B24"/>
    <w:rsid w:val="00302591"/>
    <w:rsid w:val="00302B8E"/>
    <w:rsid w:val="00303656"/>
    <w:rsid w:val="00303BB8"/>
    <w:rsid w:val="00304AB8"/>
    <w:rsid w:val="00307B58"/>
    <w:rsid w:val="00311337"/>
    <w:rsid w:val="00311532"/>
    <w:rsid w:val="00311D15"/>
    <w:rsid w:val="003122F3"/>
    <w:rsid w:val="003144E9"/>
    <w:rsid w:val="00315DB3"/>
    <w:rsid w:val="00317DE4"/>
    <w:rsid w:val="003202CE"/>
    <w:rsid w:val="00323A83"/>
    <w:rsid w:val="00324CF5"/>
    <w:rsid w:val="003337AB"/>
    <w:rsid w:val="00336908"/>
    <w:rsid w:val="00340894"/>
    <w:rsid w:val="00341BB8"/>
    <w:rsid w:val="00341CE3"/>
    <w:rsid w:val="0034209B"/>
    <w:rsid w:val="00344B41"/>
    <w:rsid w:val="00344D14"/>
    <w:rsid w:val="00347A53"/>
    <w:rsid w:val="00351435"/>
    <w:rsid w:val="00351723"/>
    <w:rsid w:val="00351CE7"/>
    <w:rsid w:val="0035495C"/>
    <w:rsid w:val="003556EE"/>
    <w:rsid w:val="003602D6"/>
    <w:rsid w:val="0036090C"/>
    <w:rsid w:val="00362457"/>
    <w:rsid w:val="00364A6B"/>
    <w:rsid w:val="00364B98"/>
    <w:rsid w:val="00366347"/>
    <w:rsid w:val="00366CD2"/>
    <w:rsid w:val="00370879"/>
    <w:rsid w:val="00371B50"/>
    <w:rsid w:val="0037360F"/>
    <w:rsid w:val="003753AC"/>
    <w:rsid w:val="003755AB"/>
    <w:rsid w:val="00377986"/>
    <w:rsid w:val="00382B7D"/>
    <w:rsid w:val="00383AAB"/>
    <w:rsid w:val="003863B5"/>
    <w:rsid w:val="003866BF"/>
    <w:rsid w:val="0038730B"/>
    <w:rsid w:val="003873AF"/>
    <w:rsid w:val="0039000C"/>
    <w:rsid w:val="0039183F"/>
    <w:rsid w:val="00391B64"/>
    <w:rsid w:val="00392AA7"/>
    <w:rsid w:val="0039431E"/>
    <w:rsid w:val="00394577"/>
    <w:rsid w:val="003956E4"/>
    <w:rsid w:val="003966D6"/>
    <w:rsid w:val="00397794"/>
    <w:rsid w:val="00397CDD"/>
    <w:rsid w:val="003A0125"/>
    <w:rsid w:val="003A1050"/>
    <w:rsid w:val="003A1608"/>
    <w:rsid w:val="003A2A56"/>
    <w:rsid w:val="003A3323"/>
    <w:rsid w:val="003A59D3"/>
    <w:rsid w:val="003A5F06"/>
    <w:rsid w:val="003A75F8"/>
    <w:rsid w:val="003A7991"/>
    <w:rsid w:val="003B0883"/>
    <w:rsid w:val="003B1C1D"/>
    <w:rsid w:val="003B27CF"/>
    <w:rsid w:val="003B2CED"/>
    <w:rsid w:val="003B4903"/>
    <w:rsid w:val="003B4D08"/>
    <w:rsid w:val="003B647B"/>
    <w:rsid w:val="003B7868"/>
    <w:rsid w:val="003C1036"/>
    <w:rsid w:val="003C10E7"/>
    <w:rsid w:val="003C127C"/>
    <w:rsid w:val="003C330E"/>
    <w:rsid w:val="003C5729"/>
    <w:rsid w:val="003C605B"/>
    <w:rsid w:val="003C6235"/>
    <w:rsid w:val="003D0059"/>
    <w:rsid w:val="003D0E39"/>
    <w:rsid w:val="003D179F"/>
    <w:rsid w:val="003D41A5"/>
    <w:rsid w:val="003D7789"/>
    <w:rsid w:val="003D7E80"/>
    <w:rsid w:val="003E186B"/>
    <w:rsid w:val="003E31C4"/>
    <w:rsid w:val="003E38C3"/>
    <w:rsid w:val="003E3D94"/>
    <w:rsid w:val="003E611A"/>
    <w:rsid w:val="003F06B5"/>
    <w:rsid w:val="003F0755"/>
    <w:rsid w:val="003F09E7"/>
    <w:rsid w:val="003F3E77"/>
    <w:rsid w:val="003F53B9"/>
    <w:rsid w:val="003F543B"/>
    <w:rsid w:val="003F5FBD"/>
    <w:rsid w:val="003F7144"/>
    <w:rsid w:val="003F79BB"/>
    <w:rsid w:val="003F7B50"/>
    <w:rsid w:val="004008DC"/>
    <w:rsid w:val="00403507"/>
    <w:rsid w:val="0040407E"/>
    <w:rsid w:val="004040A1"/>
    <w:rsid w:val="0040496B"/>
    <w:rsid w:val="00404E96"/>
    <w:rsid w:val="00406998"/>
    <w:rsid w:val="00411D42"/>
    <w:rsid w:val="004138AE"/>
    <w:rsid w:val="00413C5F"/>
    <w:rsid w:val="00414272"/>
    <w:rsid w:val="00421DCD"/>
    <w:rsid w:val="00425EDA"/>
    <w:rsid w:val="00432258"/>
    <w:rsid w:val="00433875"/>
    <w:rsid w:val="00433BD3"/>
    <w:rsid w:val="00436479"/>
    <w:rsid w:val="00436A29"/>
    <w:rsid w:val="004374A9"/>
    <w:rsid w:val="004379EE"/>
    <w:rsid w:val="0044083C"/>
    <w:rsid w:val="00441316"/>
    <w:rsid w:val="004439AB"/>
    <w:rsid w:val="00443B47"/>
    <w:rsid w:val="00444174"/>
    <w:rsid w:val="00445EA0"/>
    <w:rsid w:val="00446DE3"/>
    <w:rsid w:val="0044712B"/>
    <w:rsid w:val="00447F0D"/>
    <w:rsid w:val="0045118C"/>
    <w:rsid w:val="00451AE9"/>
    <w:rsid w:val="00452980"/>
    <w:rsid w:val="00452CD3"/>
    <w:rsid w:val="00453B56"/>
    <w:rsid w:val="00454593"/>
    <w:rsid w:val="00455EEA"/>
    <w:rsid w:val="004562A4"/>
    <w:rsid w:val="00461198"/>
    <w:rsid w:val="00462428"/>
    <w:rsid w:val="00463680"/>
    <w:rsid w:val="0046388C"/>
    <w:rsid w:val="00466BEA"/>
    <w:rsid w:val="00470999"/>
    <w:rsid w:val="00472075"/>
    <w:rsid w:val="00472CF1"/>
    <w:rsid w:val="0047632B"/>
    <w:rsid w:val="00480122"/>
    <w:rsid w:val="00480F32"/>
    <w:rsid w:val="00482BFC"/>
    <w:rsid w:val="0048517A"/>
    <w:rsid w:val="00487B14"/>
    <w:rsid w:val="0049282B"/>
    <w:rsid w:val="00492FC8"/>
    <w:rsid w:val="00494106"/>
    <w:rsid w:val="00494DC4"/>
    <w:rsid w:val="004969EE"/>
    <w:rsid w:val="00496F62"/>
    <w:rsid w:val="00497754"/>
    <w:rsid w:val="0049786C"/>
    <w:rsid w:val="004A19E5"/>
    <w:rsid w:val="004A1BA3"/>
    <w:rsid w:val="004A362A"/>
    <w:rsid w:val="004A4B71"/>
    <w:rsid w:val="004A5338"/>
    <w:rsid w:val="004A7412"/>
    <w:rsid w:val="004A751A"/>
    <w:rsid w:val="004B112C"/>
    <w:rsid w:val="004B1587"/>
    <w:rsid w:val="004B4BC2"/>
    <w:rsid w:val="004B4D57"/>
    <w:rsid w:val="004B7CAF"/>
    <w:rsid w:val="004C052E"/>
    <w:rsid w:val="004C1634"/>
    <w:rsid w:val="004C2A4B"/>
    <w:rsid w:val="004C5145"/>
    <w:rsid w:val="004C5BA3"/>
    <w:rsid w:val="004C611A"/>
    <w:rsid w:val="004C6CA2"/>
    <w:rsid w:val="004D3470"/>
    <w:rsid w:val="004D3CE3"/>
    <w:rsid w:val="004D66D4"/>
    <w:rsid w:val="004D6A20"/>
    <w:rsid w:val="004D6B59"/>
    <w:rsid w:val="004E527F"/>
    <w:rsid w:val="004E5A4D"/>
    <w:rsid w:val="004E6938"/>
    <w:rsid w:val="004E6C6D"/>
    <w:rsid w:val="004F13CA"/>
    <w:rsid w:val="004F44C2"/>
    <w:rsid w:val="004F4AB2"/>
    <w:rsid w:val="004F541C"/>
    <w:rsid w:val="004F5843"/>
    <w:rsid w:val="004F6B2F"/>
    <w:rsid w:val="00500F70"/>
    <w:rsid w:val="005010CF"/>
    <w:rsid w:val="00502493"/>
    <w:rsid w:val="005053D5"/>
    <w:rsid w:val="005055A4"/>
    <w:rsid w:val="00505BCA"/>
    <w:rsid w:val="00507955"/>
    <w:rsid w:val="00510C6F"/>
    <w:rsid w:val="005141D5"/>
    <w:rsid w:val="00514722"/>
    <w:rsid w:val="005166DF"/>
    <w:rsid w:val="00517F67"/>
    <w:rsid w:val="005204AB"/>
    <w:rsid w:val="00520BA1"/>
    <w:rsid w:val="00520FBE"/>
    <w:rsid w:val="0052203B"/>
    <w:rsid w:val="005236E9"/>
    <w:rsid w:val="00524EFE"/>
    <w:rsid w:val="00525862"/>
    <w:rsid w:val="005266B5"/>
    <w:rsid w:val="00527130"/>
    <w:rsid w:val="005303C0"/>
    <w:rsid w:val="00531CFA"/>
    <w:rsid w:val="005337EE"/>
    <w:rsid w:val="00533F5A"/>
    <w:rsid w:val="00534042"/>
    <w:rsid w:val="0053584E"/>
    <w:rsid w:val="00536319"/>
    <w:rsid w:val="00536415"/>
    <w:rsid w:val="00542E73"/>
    <w:rsid w:val="00544AE6"/>
    <w:rsid w:val="00547A8F"/>
    <w:rsid w:val="00547F9A"/>
    <w:rsid w:val="00551B1A"/>
    <w:rsid w:val="00551C23"/>
    <w:rsid w:val="00552B77"/>
    <w:rsid w:val="005537E2"/>
    <w:rsid w:val="00556575"/>
    <w:rsid w:val="0056094A"/>
    <w:rsid w:val="00562736"/>
    <w:rsid w:val="00563504"/>
    <w:rsid w:val="00564F8E"/>
    <w:rsid w:val="00565CDE"/>
    <w:rsid w:val="005706B7"/>
    <w:rsid w:val="0057294D"/>
    <w:rsid w:val="00572C4E"/>
    <w:rsid w:val="00573056"/>
    <w:rsid w:val="00574841"/>
    <w:rsid w:val="00574922"/>
    <w:rsid w:val="005754B5"/>
    <w:rsid w:val="00575A6A"/>
    <w:rsid w:val="00576894"/>
    <w:rsid w:val="00576DA2"/>
    <w:rsid w:val="00576DB8"/>
    <w:rsid w:val="00577880"/>
    <w:rsid w:val="00577E92"/>
    <w:rsid w:val="00581316"/>
    <w:rsid w:val="005814C8"/>
    <w:rsid w:val="005879E5"/>
    <w:rsid w:val="00587C61"/>
    <w:rsid w:val="00587EE0"/>
    <w:rsid w:val="00591992"/>
    <w:rsid w:val="00592901"/>
    <w:rsid w:val="005931DD"/>
    <w:rsid w:val="00594609"/>
    <w:rsid w:val="00597C6C"/>
    <w:rsid w:val="00597CB2"/>
    <w:rsid w:val="005A2202"/>
    <w:rsid w:val="005A2262"/>
    <w:rsid w:val="005A25CC"/>
    <w:rsid w:val="005A2698"/>
    <w:rsid w:val="005A497D"/>
    <w:rsid w:val="005A5D9C"/>
    <w:rsid w:val="005B22F9"/>
    <w:rsid w:val="005B376B"/>
    <w:rsid w:val="005B70C9"/>
    <w:rsid w:val="005B78DA"/>
    <w:rsid w:val="005B7F9E"/>
    <w:rsid w:val="005C0B7B"/>
    <w:rsid w:val="005C5E3E"/>
    <w:rsid w:val="005C6CFF"/>
    <w:rsid w:val="005D050B"/>
    <w:rsid w:val="005D099B"/>
    <w:rsid w:val="005D17A7"/>
    <w:rsid w:val="005D2E42"/>
    <w:rsid w:val="005D4857"/>
    <w:rsid w:val="005D61D1"/>
    <w:rsid w:val="005D6E2A"/>
    <w:rsid w:val="005E0A44"/>
    <w:rsid w:val="005E15CB"/>
    <w:rsid w:val="005E2819"/>
    <w:rsid w:val="005E2D03"/>
    <w:rsid w:val="005E3104"/>
    <w:rsid w:val="005E4B64"/>
    <w:rsid w:val="005E55ED"/>
    <w:rsid w:val="005E59B4"/>
    <w:rsid w:val="005E6514"/>
    <w:rsid w:val="005E7D89"/>
    <w:rsid w:val="005F0C0A"/>
    <w:rsid w:val="005F7936"/>
    <w:rsid w:val="005F7F0E"/>
    <w:rsid w:val="006018D8"/>
    <w:rsid w:val="00601D85"/>
    <w:rsid w:val="00602415"/>
    <w:rsid w:val="00602670"/>
    <w:rsid w:val="0060295B"/>
    <w:rsid w:val="00604C8A"/>
    <w:rsid w:val="0060668E"/>
    <w:rsid w:val="00606815"/>
    <w:rsid w:val="006079E8"/>
    <w:rsid w:val="00610C43"/>
    <w:rsid w:val="00611B0E"/>
    <w:rsid w:val="00611D22"/>
    <w:rsid w:val="00613665"/>
    <w:rsid w:val="00614230"/>
    <w:rsid w:val="00615539"/>
    <w:rsid w:val="006234B8"/>
    <w:rsid w:val="00623DE8"/>
    <w:rsid w:val="006257D5"/>
    <w:rsid w:val="00626469"/>
    <w:rsid w:val="0062755E"/>
    <w:rsid w:val="00632788"/>
    <w:rsid w:val="00634353"/>
    <w:rsid w:val="006373A7"/>
    <w:rsid w:val="00640288"/>
    <w:rsid w:val="00640416"/>
    <w:rsid w:val="006406E1"/>
    <w:rsid w:val="0064213C"/>
    <w:rsid w:val="0064336A"/>
    <w:rsid w:val="00644325"/>
    <w:rsid w:val="006456E9"/>
    <w:rsid w:val="0064753C"/>
    <w:rsid w:val="006531CE"/>
    <w:rsid w:val="00654869"/>
    <w:rsid w:val="00654C4E"/>
    <w:rsid w:val="0065631E"/>
    <w:rsid w:val="00656661"/>
    <w:rsid w:val="00657BEA"/>
    <w:rsid w:val="006628F0"/>
    <w:rsid w:val="00664F6C"/>
    <w:rsid w:val="00665124"/>
    <w:rsid w:val="00665FCF"/>
    <w:rsid w:val="00667611"/>
    <w:rsid w:val="00672DC7"/>
    <w:rsid w:val="0067305E"/>
    <w:rsid w:val="006748E8"/>
    <w:rsid w:val="00675808"/>
    <w:rsid w:val="00680100"/>
    <w:rsid w:val="00681ADD"/>
    <w:rsid w:val="00682767"/>
    <w:rsid w:val="00685038"/>
    <w:rsid w:val="006905ED"/>
    <w:rsid w:val="0069129A"/>
    <w:rsid w:val="00692E9D"/>
    <w:rsid w:val="006944D3"/>
    <w:rsid w:val="006949FD"/>
    <w:rsid w:val="00695725"/>
    <w:rsid w:val="006963A2"/>
    <w:rsid w:val="006976DD"/>
    <w:rsid w:val="00697E39"/>
    <w:rsid w:val="006A0911"/>
    <w:rsid w:val="006A2FC0"/>
    <w:rsid w:val="006A3C85"/>
    <w:rsid w:val="006A46B5"/>
    <w:rsid w:val="006A6147"/>
    <w:rsid w:val="006A6905"/>
    <w:rsid w:val="006B18D0"/>
    <w:rsid w:val="006B3CCB"/>
    <w:rsid w:val="006B4B80"/>
    <w:rsid w:val="006B4DD0"/>
    <w:rsid w:val="006B6D03"/>
    <w:rsid w:val="006B6F51"/>
    <w:rsid w:val="006B702D"/>
    <w:rsid w:val="006C0255"/>
    <w:rsid w:val="006C0BF1"/>
    <w:rsid w:val="006C16D2"/>
    <w:rsid w:val="006C30DA"/>
    <w:rsid w:val="006C5C6C"/>
    <w:rsid w:val="006C75D6"/>
    <w:rsid w:val="006D1A0E"/>
    <w:rsid w:val="006D23A3"/>
    <w:rsid w:val="006D2C60"/>
    <w:rsid w:val="006D314A"/>
    <w:rsid w:val="006D3C9F"/>
    <w:rsid w:val="006D50CE"/>
    <w:rsid w:val="006D5647"/>
    <w:rsid w:val="006D5712"/>
    <w:rsid w:val="006E2541"/>
    <w:rsid w:val="006E3857"/>
    <w:rsid w:val="006E3FC9"/>
    <w:rsid w:val="006E42AE"/>
    <w:rsid w:val="006E5297"/>
    <w:rsid w:val="006E6146"/>
    <w:rsid w:val="006E633C"/>
    <w:rsid w:val="006E63AE"/>
    <w:rsid w:val="006F100A"/>
    <w:rsid w:val="006F1B01"/>
    <w:rsid w:val="006F3847"/>
    <w:rsid w:val="006F4C38"/>
    <w:rsid w:val="006F6A99"/>
    <w:rsid w:val="006F6C53"/>
    <w:rsid w:val="0070322D"/>
    <w:rsid w:val="007045E6"/>
    <w:rsid w:val="00707AF8"/>
    <w:rsid w:val="007128D7"/>
    <w:rsid w:val="00714D7E"/>
    <w:rsid w:val="00716205"/>
    <w:rsid w:val="00721697"/>
    <w:rsid w:val="00724045"/>
    <w:rsid w:val="00725194"/>
    <w:rsid w:val="00726656"/>
    <w:rsid w:val="007266DB"/>
    <w:rsid w:val="00726D18"/>
    <w:rsid w:val="007272E2"/>
    <w:rsid w:val="007317FA"/>
    <w:rsid w:val="007318EB"/>
    <w:rsid w:val="0073299D"/>
    <w:rsid w:val="00733F28"/>
    <w:rsid w:val="007364C6"/>
    <w:rsid w:val="00736D1E"/>
    <w:rsid w:val="00737D70"/>
    <w:rsid w:val="00741441"/>
    <w:rsid w:val="0074409F"/>
    <w:rsid w:val="00744BE6"/>
    <w:rsid w:val="00745733"/>
    <w:rsid w:val="00747634"/>
    <w:rsid w:val="0074764D"/>
    <w:rsid w:val="00751E64"/>
    <w:rsid w:val="00752DA9"/>
    <w:rsid w:val="00754E24"/>
    <w:rsid w:val="007572A9"/>
    <w:rsid w:val="00757AFB"/>
    <w:rsid w:val="00757CF5"/>
    <w:rsid w:val="0076028B"/>
    <w:rsid w:val="0076337D"/>
    <w:rsid w:val="00763A2B"/>
    <w:rsid w:val="00763B45"/>
    <w:rsid w:val="00767020"/>
    <w:rsid w:val="007705D1"/>
    <w:rsid w:val="0077088D"/>
    <w:rsid w:val="00773451"/>
    <w:rsid w:val="00774CD3"/>
    <w:rsid w:val="007751C8"/>
    <w:rsid w:val="00775E0F"/>
    <w:rsid w:val="0077629A"/>
    <w:rsid w:val="007764A7"/>
    <w:rsid w:val="007771CC"/>
    <w:rsid w:val="007851BA"/>
    <w:rsid w:val="00787A29"/>
    <w:rsid w:val="007905F3"/>
    <w:rsid w:val="007921F7"/>
    <w:rsid w:val="00792E36"/>
    <w:rsid w:val="00793993"/>
    <w:rsid w:val="007944E9"/>
    <w:rsid w:val="00794C28"/>
    <w:rsid w:val="007959A5"/>
    <w:rsid w:val="007A1C07"/>
    <w:rsid w:val="007A20AF"/>
    <w:rsid w:val="007B0212"/>
    <w:rsid w:val="007B0B35"/>
    <w:rsid w:val="007B1ACC"/>
    <w:rsid w:val="007B318B"/>
    <w:rsid w:val="007B3C40"/>
    <w:rsid w:val="007B4B71"/>
    <w:rsid w:val="007B6142"/>
    <w:rsid w:val="007B7813"/>
    <w:rsid w:val="007C037F"/>
    <w:rsid w:val="007C12B8"/>
    <w:rsid w:val="007C168E"/>
    <w:rsid w:val="007C2800"/>
    <w:rsid w:val="007C5687"/>
    <w:rsid w:val="007C5892"/>
    <w:rsid w:val="007C6D2D"/>
    <w:rsid w:val="007C7829"/>
    <w:rsid w:val="007D1B82"/>
    <w:rsid w:val="007D1FC2"/>
    <w:rsid w:val="007D2931"/>
    <w:rsid w:val="007D4208"/>
    <w:rsid w:val="007D544F"/>
    <w:rsid w:val="007D738F"/>
    <w:rsid w:val="007E00B0"/>
    <w:rsid w:val="007E19AA"/>
    <w:rsid w:val="007E3F05"/>
    <w:rsid w:val="007E45D6"/>
    <w:rsid w:val="007E4AA4"/>
    <w:rsid w:val="007E55DA"/>
    <w:rsid w:val="007E60CF"/>
    <w:rsid w:val="007F0AA7"/>
    <w:rsid w:val="007F113E"/>
    <w:rsid w:val="007F2CDA"/>
    <w:rsid w:val="007F3593"/>
    <w:rsid w:val="007F576F"/>
    <w:rsid w:val="007F6B30"/>
    <w:rsid w:val="007F7F07"/>
    <w:rsid w:val="00802CAD"/>
    <w:rsid w:val="008036F6"/>
    <w:rsid w:val="008045D0"/>
    <w:rsid w:val="008047E6"/>
    <w:rsid w:val="00805409"/>
    <w:rsid w:val="00805ACB"/>
    <w:rsid w:val="0080744E"/>
    <w:rsid w:val="008117DC"/>
    <w:rsid w:val="00811F8D"/>
    <w:rsid w:val="0081241D"/>
    <w:rsid w:val="0081369D"/>
    <w:rsid w:val="00816682"/>
    <w:rsid w:val="00816AA3"/>
    <w:rsid w:val="0081758D"/>
    <w:rsid w:val="00820115"/>
    <w:rsid w:val="00820E9A"/>
    <w:rsid w:val="008212F2"/>
    <w:rsid w:val="00821AFF"/>
    <w:rsid w:val="008314D8"/>
    <w:rsid w:val="00831E51"/>
    <w:rsid w:val="00834FD3"/>
    <w:rsid w:val="00836173"/>
    <w:rsid w:val="008362AB"/>
    <w:rsid w:val="00836E56"/>
    <w:rsid w:val="008466F7"/>
    <w:rsid w:val="008469A4"/>
    <w:rsid w:val="0084734C"/>
    <w:rsid w:val="00847921"/>
    <w:rsid w:val="008505D7"/>
    <w:rsid w:val="0085228A"/>
    <w:rsid w:val="00853F50"/>
    <w:rsid w:val="008541D1"/>
    <w:rsid w:val="008552A4"/>
    <w:rsid w:val="00856E8B"/>
    <w:rsid w:val="0086065A"/>
    <w:rsid w:val="00861047"/>
    <w:rsid w:val="0086283E"/>
    <w:rsid w:val="00862E20"/>
    <w:rsid w:val="00864716"/>
    <w:rsid w:val="008706F1"/>
    <w:rsid w:val="0087132A"/>
    <w:rsid w:val="008728C8"/>
    <w:rsid w:val="0087434B"/>
    <w:rsid w:val="00876738"/>
    <w:rsid w:val="008772EB"/>
    <w:rsid w:val="00881FDF"/>
    <w:rsid w:val="00884D2F"/>
    <w:rsid w:val="008854A9"/>
    <w:rsid w:val="0088555D"/>
    <w:rsid w:val="00885733"/>
    <w:rsid w:val="00885D1A"/>
    <w:rsid w:val="00886677"/>
    <w:rsid w:val="00886EF4"/>
    <w:rsid w:val="00890859"/>
    <w:rsid w:val="008937EE"/>
    <w:rsid w:val="00895387"/>
    <w:rsid w:val="008956E6"/>
    <w:rsid w:val="00895F90"/>
    <w:rsid w:val="008969F2"/>
    <w:rsid w:val="00896DC9"/>
    <w:rsid w:val="008A0039"/>
    <w:rsid w:val="008A1113"/>
    <w:rsid w:val="008A1913"/>
    <w:rsid w:val="008A2FB6"/>
    <w:rsid w:val="008A31C5"/>
    <w:rsid w:val="008A3657"/>
    <w:rsid w:val="008A7D3B"/>
    <w:rsid w:val="008B1103"/>
    <w:rsid w:val="008B2DE7"/>
    <w:rsid w:val="008B46FF"/>
    <w:rsid w:val="008B5942"/>
    <w:rsid w:val="008B65BB"/>
    <w:rsid w:val="008B6F4D"/>
    <w:rsid w:val="008B7476"/>
    <w:rsid w:val="008B7CD9"/>
    <w:rsid w:val="008C0111"/>
    <w:rsid w:val="008C0753"/>
    <w:rsid w:val="008C26AD"/>
    <w:rsid w:val="008C3366"/>
    <w:rsid w:val="008C36D4"/>
    <w:rsid w:val="008C4123"/>
    <w:rsid w:val="008D346E"/>
    <w:rsid w:val="008D40C7"/>
    <w:rsid w:val="008D6420"/>
    <w:rsid w:val="008D6D91"/>
    <w:rsid w:val="008D77C3"/>
    <w:rsid w:val="008D7AB8"/>
    <w:rsid w:val="008E0582"/>
    <w:rsid w:val="008E05FB"/>
    <w:rsid w:val="008E0C51"/>
    <w:rsid w:val="008E17DE"/>
    <w:rsid w:val="008E1B5E"/>
    <w:rsid w:val="008E42FA"/>
    <w:rsid w:val="008E60B8"/>
    <w:rsid w:val="008E61ED"/>
    <w:rsid w:val="008E7B55"/>
    <w:rsid w:val="008F0A7D"/>
    <w:rsid w:val="008F1572"/>
    <w:rsid w:val="008F1B6A"/>
    <w:rsid w:val="008F1EC2"/>
    <w:rsid w:val="008F2185"/>
    <w:rsid w:val="008F3353"/>
    <w:rsid w:val="008F40A6"/>
    <w:rsid w:val="008F43B7"/>
    <w:rsid w:val="008F4B63"/>
    <w:rsid w:val="008F55D6"/>
    <w:rsid w:val="008F609C"/>
    <w:rsid w:val="008F62D5"/>
    <w:rsid w:val="008F6D5A"/>
    <w:rsid w:val="008F79F6"/>
    <w:rsid w:val="00900E05"/>
    <w:rsid w:val="00901EE3"/>
    <w:rsid w:val="00902890"/>
    <w:rsid w:val="009059ED"/>
    <w:rsid w:val="00906FBE"/>
    <w:rsid w:val="0091215F"/>
    <w:rsid w:val="00912BBC"/>
    <w:rsid w:val="00912BC5"/>
    <w:rsid w:val="00913033"/>
    <w:rsid w:val="00914222"/>
    <w:rsid w:val="0091491C"/>
    <w:rsid w:val="0091567B"/>
    <w:rsid w:val="00921DDA"/>
    <w:rsid w:val="00921ECF"/>
    <w:rsid w:val="0092334D"/>
    <w:rsid w:val="0092435F"/>
    <w:rsid w:val="00925027"/>
    <w:rsid w:val="00925D8E"/>
    <w:rsid w:val="00926150"/>
    <w:rsid w:val="0092686F"/>
    <w:rsid w:val="00926B50"/>
    <w:rsid w:val="00926EEC"/>
    <w:rsid w:val="00927AE7"/>
    <w:rsid w:val="009301E9"/>
    <w:rsid w:val="00931733"/>
    <w:rsid w:val="00931B39"/>
    <w:rsid w:val="0093205E"/>
    <w:rsid w:val="00932296"/>
    <w:rsid w:val="00935C6F"/>
    <w:rsid w:val="00940D72"/>
    <w:rsid w:val="00941117"/>
    <w:rsid w:val="009438FA"/>
    <w:rsid w:val="00944EC2"/>
    <w:rsid w:val="00944F4F"/>
    <w:rsid w:val="00946885"/>
    <w:rsid w:val="009477FF"/>
    <w:rsid w:val="009504DC"/>
    <w:rsid w:val="00952A9C"/>
    <w:rsid w:val="00953692"/>
    <w:rsid w:val="00953CB9"/>
    <w:rsid w:val="0095447A"/>
    <w:rsid w:val="00957ABD"/>
    <w:rsid w:val="00964C87"/>
    <w:rsid w:val="009651F6"/>
    <w:rsid w:val="00966C26"/>
    <w:rsid w:val="00966E95"/>
    <w:rsid w:val="009703C3"/>
    <w:rsid w:val="0097222C"/>
    <w:rsid w:val="00972A7D"/>
    <w:rsid w:val="00977514"/>
    <w:rsid w:val="00977F10"/>
    <w:rsid w:val="00981292"/>
    <w:rsid w:val="00982487"/>
    <w:rsid w:val="00982776"/>
    <w:rsid w:val="009834B3"/>
    <w:rsid w:val="009836A3"/>
    <w:rsid w:val="009837FC"/>
    <w:rsid w:val="00984C97"/>
    <w:rsid w:val="00985258"/>
    <w:rsid w:val="00985DCE"/>
    <w:rsid w:val="00986ED9"/>
    <w:rsid w:val="009872AE"/>
    <w:rsid w:val="00992476"/>
    <w:rsid w:val="00993132"/>
    <w:rsid w:val="00993F30"/>
    <w:rsid w:val="0099546F"/>
    <w:rsid w:val="0099646B"/>
    <w:rsid w:val="00996DBD"/>
    <w:rsid w:val="00997D1A"/>
    <w:rsid w:val="009A0B6A"/>
    <w:rsid w:val="009A0F05"/>
    <w:rsid w:val="009A2B2D"/>
    <w:rsid w:val="009A3450"/>
    <w:rsid w:val="009A4B23"/>
    <w:rsid w:val="009B267B"/>
    <w:rsid w:val="009B3B06"/>
    <w:rsid w:val="009B4612"/>
    <w:rsid w:val="009B6BB2"/>
    <w:rsid w:val="009B778B"/>
    <w:rsid w:val="009B795A"/>
    <w:rsid w:val="009C3DB3"/>
    <w:rsid w:val="009C53C9"/>
    <w:rsid w:val="009C6275"/>
    <w:rsid w:val="009C6357"/>
    <w:rsid w:val="009C65AE"/>
    <w:rsid w:val="009C740B"/>
    <w:rsid w:val="009D1F43"/>
    <w:rsid w:val="009D2EFB"/>
    <w:rsid w:val="009D4C2B"/>
    <w:rsid w:val="009E0A42"/>
    <w:rsid w:val="009E3011"/>
    <w:rsid w:val="009E36D9"/>
    <w:rsid w:val="009E44AD"/>
    <w:rsid w:val="009E7625"/>
    <w:rsid w:val="009F0396"/>
    <w:rsid w:val="009F29BE"/>
    <w:rsid w:val="009F3505"/>
    <w:rsid w:val="009F3B5D"/>
    <w:rsid w:val="009F4FC3"/>
    <w:rsid w:val="009F5538"/>
    <w:rsid w:val="009F5CB6"/>
    <w:rsid w:val="009F75C0"/>
    <w:rsid w:val="009F7FE4"/>
    <w:rsid w:val="00A028FC"/>
    <w:rsid w:val="00A03753"/>
    <w:rsid w:val="00A06AE0"/>
    <w:rsid w:val="00A06C31"/>
    <w:rsid w:val="00A06D06"/>
    <w:rsid w:val="00A079DF"/>
    <w:rsid w:val="00A07A57"/>
    <w:rsid w:val="00A11B38"/>
    <w:rsid w:val="00A12A64"/>
    <w:rsid w:val="00A161E1"/>
    <w:rsid w:val="00A2224C"/>
    <w:rsid w:val="00A22C16"/>
    <w:rsid w:val="00A23560"/>
    <w:rsid w:val="00A23B1E"/>
    <w:rsid w:val="00A24238"/>
    <w:rsid w:val="00A24881"/>
    <w:rsid w:val="00A25BB1"/>
    <w:rsid w:val="00A4231F"/>
    <w:rsid w:val="00A43C9E"/>
    <w:rsid w:val="00A44375"/>
    <w:rsid w:val="00A460B1"/>
    <w:rsid w:val="00A474A5"/>
    <w:rsid w:val="00A50E60"/>
    <w:rsid w:val="00A5187A"/>
    <w:rsid w:val="00A519F8"/>
    <w:rsid w:val="00A5273A"/>
    <w:rsid w:val="00A52DAC"/>
    <w:rsid w:val="00A62745"/>
    <w:rsid w:val="00A62A43"/>
    <w:rsid w:val="00A630A3"/>
    <w:rsid w:val="00A653AC"/>
    <w:rsid w:val="00A660C4"/>
    <w:rsid w:val="00A67665"/>
    <w:rsid w:val="00A70317"/>
    <w:rsid w:val="00A71F62"/>
    <w:rsid w:val="00A73491"/>
    <w:rsid w:val="00A7424A"/>
    <w:rsid w:val="00A84695"/>
    <w:rsid w:val="00A8656D"/>
    <w:rsid w:val="00A87F27"/>
    <w:rsid w:val="00A9018F"/>
    <w:rsid w:val="00A90FFC"/>
    <w:rsid w:val="00A9387E"/>
    <w:rsid w:val="00A95137"/>
    <w:rsid w:val="00A953EF"/>
    <w:rsid w:val="00AA006E"/>
    <w:rsid w:val="00AA02E3"/>
    <w:rsid w:val="00AA1015"/>
    <w:rsid w:val="00AA11FB"/>
    <w:rsid w:val="00AA21CB"/>
    <w:rsid w:val="00AA4622"/>
    <w:rsid w:val="00AA59CC"/>
    <w:rsid w:val="00AB15DC"/>
    <w:rsid w:val="00AB1BA1"/>
    <w:rsid w:val="00AC19E6"/>
    <w:rsid w:val="00AC30FD"/>
    <w:rsid w:val="00AC3725"/>
    <w:rsid w:val="00AC43AA"/>
    <w:rsid w:val="00AC5E73"/>
    <w:rsid w:val="00AD03B8"/>
    <w:rsid w:val="00AD0615"/>
    <w:rsid w:val="00AD0D7F"/>
    <w:rsid w:val="00AD1CCA"/>
    <w:rsid w:val="00AD3E7F"/>
    <w:rsid w:val="00AD4D23"/>
    <w:rsid w:val="00AD7B8E"/>
    <w:rsid w:val="00AD7C5E"/>
    <w:rsid w:val="00AD7DE7"/>
    <w:rsid w:val="00AE13BB"/>
    <w:rsid w:val="00AE1937"/>
    <w:rsid w:val="00AE1B8C"/>
    <w:rsid w:val="00AE1BA6"/>
    <w:rsid w:val="00AE227C"/>
    <w:rsid w:val="00AE2FFB"/>
    <w:rsid w:val="00AE5A0F"/>
    <w:rsid w:val="00AE79C9"/>
    <w:rsid w:val="00AF11C5"/>
    <w:rsid w:val="00AF5AE4"/>
    <w:rsid w:val="00AF6E6C"/>
    <w:rsid w:val="00AF7C70"/>
    <w:rsid w:val="00B01061"/>
    <w:rsid w:val="00B02E00"/>
    <w:rsid w:val="00B03005"/>
    <w:rsid w:val="00B04C46"/>
    <w:rsid w:val="00B05BA4"/>
    <w:rsid w:val="00B06312"/>
    <w:rsid w:val="00B0673B"/>
    <w:rsid w:val="00B115BA"/>
    <w:rsid w:val="00B11AC5"/>
    <w:rsid w:val="00B127FC"/>
    <w:rsid w:val="00B12F26"/>
    <w:rsid w:val="00B13A75"/>
    <w:rsid w:val="00B1452B"/>
    <w:rsid w:val="00B15835"/>
    <w:rsid w:val="00B16FA7"/>
    <w:rsid w:val="00B2192A"/>
    <w:rsid w:val="00B21C11"/>
    <w:rsid w:val="00B267CA"/>
    <w:rsid w:val="00B336DA"/>
    <w:rsid w:val="00B34645"/>
    <w:rsid w:val="00B35B91"/>
    <w:rsid w:val="00B35CB8"/>
    <w:rsid w:val="00B3630E"/>
    <w:rsid w:val="00B37F8B"/>
    <w:rsid w:val="00B442B2"/>
    <w:rsid w:val="00B46478"/>
    <w:rsid w:val="00B46DDE"/>
    <w:rsid w:val="00B5070B"/>
    <w:rsid w:val="00B54745"/>
    <w:rsid w:val="00B552C3"/>
    <w:rsid w:val="00B562C5"/>
    <w:rsid w:val="00B5714E"/>
    <w:rsid w:val="00B571DD"/>
    <w:rsid w:val="00B619DB"/>
    <w:rsid w:val="00B62EC6"/>
    <w:rsid w:val="00B63589"/>
    <w:rsid w:val="00B70315"/>
    <w:rsid w:val="00B7135B"/>
    <w:rsid w:val="00B743D6"/>
    <w:rsid w:val="00B74C81"/>
    <w:rsid w:val="00B77953"/>
    <w:rsid w:val="00B81B7F"/>
    <w:rsid w:val="00B83C47"/>
    <w:rsid w:val="00B872F2"/>
    <w:rsid w:val="00B919EE"/>
    <w:rsid w:val="00B92DBB"/>
    <w:rsid w:val="00B934B1"/>
    <w:rsid w:val="00B9357C"/>
    <w:rsid w:val="00B9379E"/>
    <w:rsid w:val="00B93996"/>
    <w:rsid w:val="00BA1692"/>
    <w:rsid w:val="00BA1712"/>
    <w:rsid w:val="00BA32C0"/>
    <w:rsid w:val="00BA330B"/>
    <w:rsid w:val="00BA3B25"/>
    <w:rsid w:val="00BA3ECB"/>
    <w:rsid w:val="00BA495E"/>
    <w:rsid w:val="00BA6C38"/>
    <w:rsid w:val="00BA6C74"/>
    <w:rsid w:val="00BB020A"/>
    <w:rsid w:val="00BB346E"/>
    <w:rsid w:val="00BB39E5"/>
    <w:rsid w:val="00BB4752"/>
    <w:rsid w:val="00BC078F"/>
    <w:rsid w:val="00BC2DD1"/>
    <w:rsid w:val="00BC31DC"/>
    <w:rsid w:val="00BC4792"/>
    <w:rsid w:val="00BD1FEF"/>
    <w:rsid w:val="00BD543F"/>
    <w:rsid w:val="00BD694E"/>
    <w:rsid w:val="00BD7AF5"/>
    <w:rsid w:val="00BE1319"/>
    <w:rsid w:val="00BE3DF1"/>
    <w:rsid w:val="00BE49E6"/>
    <w:rsid w:val="00BE51DD"/>
    <w:rsid w:val="00BE58DD"/>
    <w:rsid w:val="00BE7407"/>
    <w:rsid w:val="00BE7511"/>
    <w:rsid w:val="00BF1140"/>
    <w:rsid w:val="00BF3766"/>
    <w:rsid w:val="00BF38F4"/>
    <w:rsid w:val="00BF526E"/>
    <w:rsid w:val="00BF5D8B"/>
    <w:rsid w:val="00C0140C"/>
    <w:rsid w:val="00C01A29"/>
    <w:rsid w:val="00C0345C"/>
    <w:rsid w:val="00C03949"/>
    <w:rsid w:val="00C04AD9"/>
    <w:rsid w:val="00C072CC"/>
    <w:rsid w:val="00C078EF"/>
    <w:rsid w:val="00C10F46"/>
    <w:rsid w:val="00C13082"/>
    <w:rsid w:val="00C15C0E"/>
    <w:rsid w:val="00C169D6"/>
    <w:rsid w:val="00C203D5"/>
    <w:rsid w:val="00C20E6B"/>
    <w:rsid w:val="00C211A4"/>
    <w:rsid w:val="00C21310"/>
    <w:rsid w:val="00C21A7C"/>
    <w:rsid w:val="00C21A96"/>
    <w:rsid w:val="00C22AAB"/>
    <w:rsid w:val="00C230A2"/>
    <w:rsid w:val="00C252C6"/>
    <w:rsid w:val="00C30F2A"/>
    <w:rsid w:val="00C3193B"/>
    <w:rsid w:val="00C31B21"/>
    <w:rsid w:val="00C31C28"/>
    <w:rsid w:val="00C33345"/>
    <w:rsid w:val="00C33545"/>
    <w:rsid w:val="00C33AAA"/>
    <w:rsid w:val="00C346FE"/>
    <w:rsid w:val="00C347CC"/>
    <w:rsid w:val="00C34A30"/>
    <w:rsid w:val="00C35C77"/>
    <w:rsid w:val="00C37288"/>
    <w:rsid w:val="00C3744D"/>
    <w:rsid w:val="00C37C7D"/>
    <w:rsid w:val="00C402CC"/>
    <w:rsid w:val="00C405B1"/>
    <w:rsid w:val="00C41863"/>
    <w:rsid w:val="00C41DDD"/>
    <w:rsid w:val="00C426C3"/>
    <w:rsid w:val="00C430C8"/>
    <w:rsid w:val="00C4333D"/>
    <w:rsid w:val="00C45792"/>
    <w:rsid w:val="00C4779D"/>
    <w:rsid w:val="00C47AB8"/>
    <w:rsid w:val="00C545E6"/>
    <w:rsid w:val="00C57690"/>
    <w:rsid w:val="00C5785C"/>
    <w:rsid w:val="00C6096A"/>
    <w:rsid w:val="00C60A45"/>
    <w:rsid w:val="00C62BE9"/>
    <w:rsid w:val="00C647F1"/>
    <w:rsid w:val="00C647FF"/>
    <w:rsid w:val="00C66F61"/>
    <w:rsid w:val="00C713FF"/>
    <w:rsid w:val="00C71D9E"/>
    <w:rsid w:val="00C741E4"/>
    <w:rsid w:val="00C7490F"/>
    <w:rsid w:val="00C756CA"/>
    <w:rsid w:val="00C80937"/>
    <w:rsid w:val="00C82F24"/>
    <w:rsid w:val="00C83754"/>
    <w:rsid w:val="00C8389D"/>
    <w:rsid w:val="00C91722"/>
    <w:rsid w:val="00C9328A"/>
    <w:rsid w:val="00C939E7"/>
    <w:rsid w:val="00C96300"/>
    <w:rsid w:val="00C972A8"/>
    <w:rsid w:val="00C97AA0"/>
    <w:rsid w:val="00CA2082"/>
    <w:rsid w:val="00CA4BB6"/>
    <w:rsid w:val="00CA7668"/>
    <w:rsid w:val="00CB084C"/>
    <w:rsid w:val="00CB175B"/>
    <w:rsid w:val="00CB1AAD"/>
    <w:rsid w:val="00CB1CEB"/>
    <w:rsid w:val="00CB69D5"/>
    <w:rsid w:val="00CC0974"/>
    <w:rsid w:val="00CC203C"/>
    <w:rsid w:val="00CC289E"/>
    <w:rsid w:val="00CC570E"/>
    <w:rsid w:val="00CC5F37"/>
    <w:rsid w:val="00CC68F5"/>
    <w:rsid w:val="00CC7471"/>
    <w:rsid w:val="00CD0057"/>
    <w:rsid w:val="00CD21DA"/>
    <w:rsid w:val="00CD27A8"/>
    <w:rsid w:val="00CD573B"/>
    <w:rsid w:val="00CD6D82"/>
    <w:rsid w:val="00CD7701"/>
    <w:rsid w:val="00CE1B29"/>
    <w:rsid w:val="00CE31D1"/>
    <w:rsid w:val="00CE4078"/>
    <w:rsid w:val="00CE5A52"/>
    <w:rsid w:val="00CE5CD6"/>
    <w:rsid w:val="00CE72DA"/>
    <w:rsid w:val="00CE7B93"/>
    <w:rsid w:val="00CF01AA"/>
    <w:rsid w:val="00CF1368"/>
    <w:rsid w:val="00CF7568"/>
    <w:rsid w:val="00D0017E"/>
    <w:rsid w:val="00D02033"/>
    <w:rsid w:val="00D03E18"/>
    <w:rsid w:val="00D042EB"/>
    <w:rsid w:val="00D04951"/>
    <w:rsid w:val="00D07152"/>
    <w:rsid w:val="00D07DA6"/>
    <w:rsid w:val="00D10595"/>
    <w:rsid w:val="00D10681"/>
    <w:rsid w:val="00D10895"/>
    <w:rsid w:val="00D10F02"/>
    <w:rsid w:val="00D11AA0"/>
    <w:rsid w:val="00D122BE"/>
    <w:rsid w:val="00D128A7"/>
    <w:rsid w:val="00D171E5"/>
    <w:rsid w:val="00D1726F"/>
    <w:rsid w:val="00D2178E"/>
    <w:rsid w:val="00D23774"/>
    <w:rsid w:val="00D23C8E"/>
    <w:rsid w:val="00D24545"/>
    <w:rsid w:val="00D249B5"/>
    <w:rsid w:val="00D25061"/>
    <w:rsid w:val="00D26B0B"/>
    <w:rsid w:val="00D2741A"/>
    <w:rsid w:val="00D27DA1"/>
    <w:rsid w:val="00D315E5"/>
    <w:rsid w:val="00D33B05"/>
    <w:rsid w:val="00D3519A"/>
    <w:rsid w:val="00D356E6"/>
    <w:rsid w:val="00D36260"/>
    <w:rsid w:val="00D40DDA"/>
    <w:rsid w:val="00D410BF"/>
    <w:rsid w:val="00D43601"/>
    <w:rsid w:val="00D460E6"/>
    <w:rsid w:val="00D46DA7"/>
    <w:rsid w:val="00D511C2"/>
    <w:rsid w:val="00D53B0F"/>
    <w:rsid w:val="00D548FF"/>
    <w:rsid w:val="00D62A73"/>
    <w:rsid w:val="00D63435"/>
    <w:rsid w:val="00D65546"/>
    <w:rsid w:val="00D66B41"/>
    <w:rsid w:val="00D71126"/>
    <w:rsid w:val="00D71D5B"/>
    <w:rsid w:val="00D733C6"/>
    <w:rsid w:val="00D757FF"/>
    <w:rsid w:val="00D812AB"/>
    <w:rsid w:val="00D81BE2"/>
    <w:rsid w:val="00D81C28"/>
    <w:rsid w:val="00D831CF"/>
    <w:rsid w:val="00D841EE"/>
    <w:rsid w:val="00D843B6"/>
    <w:rsid w:val="00D84544"/>
    <w:rsid w:val="00D85C84"/>
    <w:rsid w:val="00D8643E"/>
    <w:rsid w:val="00D91150"/>
    <w:rsid w:val="00D91577"/>
    <w:rsid w:val="00D931C5"/>
    <w:rsid w:val="00D9374C"/>
    <w:rsid w:val="00D9452D"/>
    <w:rsid w:val="00D96217"/>
    <w:rsid w:val="00D9676B"/>
    <w:rsid w:val="00D97F22"/>
    <w:rsid w:val="00DA0160"/>
    <w:rsid w:val="00DA1DB0"/>
    <w:rsid w:val="00DA3A75"/>
    <w:rsid w:val="00DA5D1B"/>
    <w:rsid w:val="00DA6DB0"/>
    <w:rsid w:val="00DA718E"/>
    <w:rsid w:val="00DB27C6"/>
    <w:rsid w:val="00DB3A74"/>
    <w:rsid w:val="00DB5B8E"/>
    <w:rsid w:val="00DB5B96"/>
    <w:rsid w:val="00DC1B13"/>
    <w:rsid w:val="00DC2F80"/>
    <w:rsid w:val="00DC2F88"/>
    <w:rsid w:val="00DC63BB"/>
    <w:rsid w:val="00DC75A5"/>
    <w:rsid w:val="00DD0AA8"/>
    <w:rsid w:val="00DD0F63"/>
    <w:rsid w:val="00DD30A6"/>
    <w:rsid w:val="00DD68DB"/>
    <w:rsid w:val="00DE39F1"/>
    <w:rsid w:val="00DE4437"/>
    <w:rsid w:val="00DE4EB0"/>
    <w:rsid w:val="00DE6BF0"/>
    <w:rsid w:val="00DE6F26"/>
    <w:rsid w:val="00DE7349"/>
    <w:rsid w:val="00DE766A"/>
    <w:rsid w:val="00DF0D21"/>
    <w:rsid w:val="00DF20EF"/>
    <w:rsid w:val="00DF30E7"/>
    <w:rsid w:val="00DF623D"/>
    <w:rsid w:val="00E005D5"/>
    <w:rsid w:val="00E01297"/>
    <w:rsid w:val="00E013BD"/>
    <w:rsid w:val="00E021BF"/>
    <w:rsid w:val="00E02CDE"/>
    <w:rsid w:val="00E033A7"/>
    <w:rsid w:val="00E033C0"/>
    <w:rsid w:val="00E059C8"/>
    <w:rsid w:val="00E06600"/>
    <w:rsid w:val="00E0732B"/>
    <w:rsid w:val="00E10B38"/>
    <w:rsid w:val="00E112E9"/>
    <w:rsid w:val="00E117C6"/>
    <w:rsid w:val="00E11C58"/>
    <w:rsid w:val="00E12253"/>
    <w:rsid w:val="00E13635"/>
    <w:rsid w:val="00E170C8"/>
    <w:rsid w:val="00E17CDD"/>
    <w:rsid w:val="00E17E15"/>
    <w:rsid w:val="00E20302"/>
    <w:rsid w:val="00E20E01"/>
    <w:rsid w:val="00E214A0"/>
    <w:rsid w:val="00E21538"/>
    <w:rsid w:val="00E2169A"/>
    <w:rsid w:val="00E22203"/>
    <w:rsid w:val="00E22CC1"/>
    <w:rsid w:val="00E23AB8"/>
    <w:rsid w:val="00E27DED"/>
    <w:rsid w:val="00E30966"/>
    <w:rsid w:val="00E30FBC"/>
    <w:rsid w:val="00E3269B"/>
    <w:rsid w:val="00E33E37"/>
    <w:rsid w:val="00E342CF"/>
    <w:rsid w:val="00E34DCD"/>
    <w:rsid w:val="00E36FB5"/>
    <w:rsid w:val="00E410DF"/>
    <w:rsid w:val="00E41531"/>
    <w:rsid w:val="00E423FB"/>
    <w:rsid w:val="00E429AB"/>
    <w:rsid w:val="00E43A80"/>
    <w:rsid w:val="00E4511F"/>
    <w:rsid w:val="00E454A9"/>
    <w:rsid w:val="00E46D02"/>
    <w:rsid w:val="00E47320"/>
    <w:rsid w:val="00E47D18"/>
    <w:rsid w:val="00E50145"/>
    <w:rsid w:val="00E50EE0"/>
    <w:rsid w:val="00E51841"/>
    <w:rsid w:val="00E54757"/>
    <w:rsid w:val="00E55771"/>
    <w:rsid w:val="00E570FD"/>
    <w:rsid w:val="00E60643"/>
    <w:rsid w:val="00E611D7"/>
    <w:rsid w:val="00E61EDD"/>
    <w:rsid w:val="00E62C4A"/>
    <w:rsid w:val="00E633F2"/>
    <w:rsid w:val="00E654B8"/>
    <w:rsid w:val="00E66348"/>
    <w:rsid w:val="00E67C71"/>
    <w:rsid w:val="00E73BD7"/>
    <w:rsid w:val="00E747E3"/>
    <w:rsid w:val="00E7523D"/>
    <w:rsid w:val="00E76C67"/>
    <w:rsid w:val="00E77AC8"/>
    <w:rsid w:val="00E86C24"/>
    <w:rsid w:val="00E903D6"/>
    <w:rsid w:val="00E91186"/>
    <w:rsid w:val="00E95253"/>
    <w:rsid w:val="00E9532E"/>
    <w:rsid w:val="00E96325"/>
    <w:rsid w:val="00E9691E"/>
    <w:rsid w:val="00EA0737"/>
    <w:rsid w:val="00EA07AC"/>
    <w:rsid w:val="00EA22FF"/>
    <w:rsid w:val="00EA4033"/>
    <w:rsid w:val="00EA489A"/>
    <w:rsid w:val="00EA68F6"/>
    <w:rsid w:val="00EA6B10"/>
    <w:rsid w:val="00EB1385"/>
    <w:rsid w:val="00EB213C"/>
    <w:rsid w:val="00EB2D31"/>
    <w:rsid w:val="00EB35EB"/>
    <w:rsid w:val="00EB4186"/>
    <w:rsid w:val="00EB7BC1"/>
    <w:rsid w:val="00EC01A0"/>
    <w:rsid w:val="00EC1832"/>
    <w:rsid w:val="00EC3880"/>
    <w:rsid w:val="00EC3B99"/>
    <w:rsid w:val="00ED151F"/>
    <w:rsid w:val="00ED38DF"/>
    <w:rsid w:val="00ED3ADD"/>
    <w:rsid w:val="00ED5224"/>
    <w:rsid w:val="00ED553A"/>
    <w:rsid w:val="00ED56A4"/>
    <w:rsid w:val="00ED72D8"/>
    <w:rsid w:val="00EE34DF"/>
    <w:rsid w:val="00EE48DD"/>
    <w:rsid w:val="00EE700C"/>
    <w:rsid w:val="00EF03F3"/>
    <w:rsid w:val="00EF1096"/>
    <w:rsid w:val="00EF2712"/>
    <w:rsid w:val="00EF278B"/>
    <w:rsid w:val="00EF5ADF"/>
    <w:rsid w:val="00F01DC4"/>
    <w:rsid w:val="00F01F23"/>
    <w:rsid w:val="00F028D9"/>
    <w:rsid w:val="00F03484"/>
    <w:rsid w:val="00F062E9"/>
    <w:rsid w:val="00F065AB"/>
    <w:rsid w:val="00F067C6"/>
    <w:rsid w:val="00F06814"/>
    <w:rsid w:val="00F06FCF"/>
    <w:rsid w:val="00F076AD"/>
    <w:rsid w:val="00F13760"/>
    <w:rsid w:val="00F17332"/>
    <w:rsid w:val="00F174C0"/>
    <w:rsid w:val="00F1766C"/>
    <w:rsid w:val="00F218E5"/>
    <w:rsid w:val="00F2297C"/>
    <w:rsid w:val="00F258CC"/>
    <w:rsid w:val="00F25BA3"/>
    <w:rsid w:val="00F305BE"/>
    <w:rsid w:val="00F322AE"/>
    <w:rsid w:val="00F32630"/>
    <w:rsid w:val="00F33CF0"/>
    <w:rsid w:val="00F370CB"/>
    <w:rsid w:val="00F4203C"/>
    <w:rsid w:val="00F446F3"/>
    <w:rsid w:val="00F459AE"/>
    <w:rsid w:val="00F4611F"/>
    <w:rsid w:val="00F472E7"/>
    <w:rsid w:val="00F4730A"/>
    <w:rsid w:val="00F47E75"/>
    <w:rsid w:val="00F54916"/>
    <w:rsid w:val="00F5497E"/>
    <w:rsid w:val="00F56A8F"/>
    <w:rsid w:val="00F60787"/>
    <w:rsid w:val="00F607E7"/>
    <w:rsid w:val="00F64F52"/>
    <w:rsid w:val="00F673E9"/>
    <w:rsid w:val="00F674FB"/>
    <w:rsid w:val="00F77406"/>
    <w:rsid w:val="00F800A3"/>
    <w:rsid w:val="00F82D1C"/>
    <w:rsid w:val="00F83798"/>
    <w:rsid w:val="00F83A9D"/>
    <w:rsid w:val="00F849FE"/>
    <w:rsid w:val="00F858DE"/>
    <w:rsid w:val="00F909F2"/>
    <w:rsid w:val="00F91539"/>
    <w:rsid w:val="00F91B37"/>
    <w:rsid w:val="00F927F2"/>
    <w:rsid w:val="00F92F74"/>
    <w:rsid w:val="00F937F2"/>
    <w:rsid w:val="00F93DE8"/>
    <w:rsid w:val="00F93FC0"/>
    <w:rsid w:val="00F9408D"/>
    <w:rsid w:val="00F9604B"/>
    <w:rsid w:val="00F97BB6"/>
    <w:rsid w:val="00FA0F12"/>
    <w:rsid w:val="00FA2587"/>
    <w:rsid w:val="00FA2E40"/>
    <w:rsid w:val="00FB1E5B"/>
    <w:rsid w:val="00FB2283"/>
    <w:rsid w:val="00FB2E86"/>
    <w:rsid w:val="00FB4116"/>
    <w:rsid w:val="00FB46FB"/>
    <w:rsid w:val="00FB6485"/>
    <w:rsid w:val="00FC0E48"/>
    <w:rsid w:val="00FC11D3"/>
    <w:rsid w:val="00FC3F60"/>
    <w:rsid w:val="00FC4E22"/>
    <w:rsid w:val="00FC4EC2"/>
    <w:rsid w:val="00FC59EC"/>
    <w:rsid w:val="00FC6B03"/>
    <w:rsid w:val="00FD11B4"/>
    <w:rsid w:val="00FD1950"/>
    <w:rsid w:val="00FD1C5B"/>
    <w:rsid w:val="00FD3949"/>
    <w:rsid w:val="00FD4246"/>
    <w:rsid w:val="00FD5E9F"/>
    <w:rsid w:val="00FD65A7"/>
    <w:rsid w:val="00FD751B"/>
    <w:rsid w:val="00FE0DA7"/>
    <w:rsid w:val="00FE0E7D"/>
    <w:rsid w:val="00FE1722"/>
    <w:rsid w:val="00FE20CE"/>
    <w:rsid w:val="00FE35D5"/>
    <w:rsid w:val="00FE3CE8"/>
    <w:rsid w:val="00FE48B5"/>
    <w:rsid w:val="00FE4D3D"/>
    <w:rsid w:val="00FF064F"/>
    <w:rsid w:val="00FF1966"/>
    <w:rsid w:val="00FF3E93"/>
    <w:rsid w:val="00FF5DB2"/>
    <w:rsid w:val="00FF697F"/>
    <w:rsid w:val="00FF747F"/>
    <w:rsid w:val="00FF7B89"/>
    <w:rsid w:val="0F134091"/>
    <w:rsid w:val="28C85A16"/>
    <w:rsid w:val="3920B248"/>
    <w:rsid w:val="3E9C63AA"/>
    <w:rsid w:val="5CD47E08"/>
    <w:rsid w:val="653AB9E1"/>
    <w:rsid w:val="722FD4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CB62C"/>
  <w15:chartTrackingRefBased/>
  <w15:docId w15:val="{2EE09D00-2931-3044-BE0A-7A015866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A4"/>
    <w:pPr>
      <w:spacing w:after="120"/>
      <w:jc w:val="both"/>
    </w:pPr>
    <w:rPr>
      <w:sz w:val="22"/>
    </w:rPr>
  </w:style>
  <w:style w:type="paragraph" w:styleId="Heading1">
    <w:name w:val="heading 1"/>
    <w:basedOn w:val="Normal"/>
    <w:next w:val="Normal"/>
    <w:link w:val="Heading1Char"/>
    <w:uiPriority w:val="9"/>
    <w:qFormat/>
    <w:rsid w:val="008F79F6"/>
    <w:pPr>
      <w:outlineLvl w:val="0"/>
    </w:pPr>
    <w:rPr>
      <w:rFonts w:cstheme="minorHAnsi"/>
      <w:b/>
      <w:bCs/>
      <w:sz w:val="24"/>
    </w:rPr>
  </w:style>
  <w:style w:type="paragraph" w:styleId="Heading2">
    <w:name w:val="heading 2"/>
    <w:basedOn w:val="Heading1"/>
    <w:next w:val="Normal"/>
    <w:link w:val="Heading2Char"/>
    <w:uiPriority w:val="9"/>
    <w:unhideWhenUsed/>
    <w:qFormat/>
    <w:rsid w:val="008F79F6"/>
    <w:pPr>
      <w:keepNext/>
      <w:numPr>
        <w:numId w:val="4"/>
      </w:numPr>
      <w:spacing w:before="240"/>
      <w:ind w:left="360"/>
      <w:outlineLvl w:val="1"/>
    </w:pPr>
    <w:rPr>
      <w:sz w:val="22"/>
    </w:rPr>
  </w:style>
  <w:style w:type="paragraph" w:styleId="Heading3">
    <w:name w:val="heading 3"/>
    <w:basedOn w:val="ListParagraph"/>
    <w:next w:val="Normal"/>
    <w:link w:val="Heading3Char"/>
    <w:autoRedefine/>
    <w:qFormat/>
    <w:rsid w:val="00EB7BC1"/>
    <w:pPr>
      <w:keepNext/>
      <w:numPr>
        <w:ilvl w:val="1"/>
        <w:numId w:val="4"/>
      </w:numPr>
      <w:outlineLvl w:val="2"/>
    </w:pPr>
    <w:rPr>
      <w:b/>
      <w:bCs/>
    </w:rPr>
  </w:style>
  <w:style w:type="paragraph" w:styleId="Heading4">
    <w:name w:val="heading 4"/>
    <w:basedOn w:val="Normal"/>
    <w:next w:val="Normal"/>
    <w:link w:val="Heading4Char"/>
    <w:qFormat/>
    <w:rsid w:val="002D3318"/>
    <w:pPr>
      <w:tabs>
        <w:tab w:val="num" w:pos="2160"/>
      </w:tabs>
      <w:spacing w:beforeLines="20" w:before="48" w:afterLines="20" w:after="48"/>
      <w:ind w:left="2160" w:hanging="533"/>
      <w:outlineLvl w:val="3"/>
    </w:pPr>
    <w:rPr>
      <w:rFonts w:ascii="Times New Roman" w:eastAsia="Times New Roman" w:hAnsi="Times New Roman" w:cs="Times New Roman"/>
      <w:szCs w:val="22"/>
      <w:lang w:val="x-none"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P2,Bulleted List,B1,Bullet for no #'s,Bulleted Paragraph,Colorful List - Accent 11,List 1 Paragraph,List Paragraph1,List Paragraph2,Use Case List Paragraph,b1,List Paragraph Char Char,List Paragraph11,b1 + Justified,Bullet 11,Bullet 111"/>
    <w:basedOn w:val="Normal"/>
    <w:link w:val="ListParagraphChar"/>
    <w:uiPriority w:val="72"/>
    <w:qFormat/>
    <w:rsid w:val="00982776"/>
    <w:pPr>
      <w:numPr>
        <w:numId w:val="2"/>
      </w:numPr>
      <w:spacing w:before="120"/>
      <w:contextualSpacing/>
    </w:pPr>
    <w:rPr>
      <w:rFonts w:cstheme="minorHAnsi"/>
    </w:rPr>
  </w:style>
  <w:style w:type="character" w:customStyle="1" w:styleId="Heading3Char">
    <w:name w:val="Heading 3 Char"/>
    <w:basedOn w:val="DefaultParagraphFont"/>
    <w:link w:val="Heading3"/>
    <w:rsid w:val="00EB7BC1"/>
    <w:rPr>
      <w:rFonts w:cstheme="minorHAnsi"/>
      <w:b/>
      <w:bCs/>
      <w:sz w:val="22"/>
    </w:rPr>
  </w:style>
  <w:style w:type="character" w:customStyle="1" w:styleId="Heading2Char">
    <w:name w:val="Heading 2 Char"/>
    <w:basedOn w:val="DefaultParagraphFont"/>
    <w:link w:val="Heading2"/>
    <w:uiPriority w:val="9"/>
    <w:rsid w:val="008F79F6"/>
    <w:rPr>
      <w:rFonts w:cstheme="minorHAnsi"/>
      <w:b/>
      <w:bCs/>
      <w:sz w:val="22"/>
    </w:rPr>
  </w:style>
  <w:style w:type="character" w:styleId="Hyperlink">
    <w:name w:val="Hyperlink"/>
    <w:basedOn w:val="DefaultParagraphFont"/>
    <w:uiPriority w:val="99"/>
    <w:unhideWhenUsed/>
    <w:rsid w:val="007E60CF"/>
    <w:rPr>
      <w:color w:val="0563C1" w:themeColor="hyperlink"/>
      <w:u w:val="single"/>
    </w:rPr>
  </w:style>
  <w:style w:type="character" w:customStyle="1" w:styleId="ListParagraphChar">
    <w:name w:val="List Paragraph Char"/>
    <w:aliases w:val="MP2 Char,Bulleted List Char,B1 Char,Bullet for no #'s Char,Bulleted Paragraph Char,Colorful List - Accent 11 Char,List 1 Paragraph Char,List Paragraph1 Char,List Paragraph2 Char,Use Case List Paragraph Char,b1 Char,Bullet 11 Char"/>
    <w:link w:val="ListParagraph"/>
    <w:uiPriority w:val="34"/>
    <w:qFormat/>
    <w:rsid w:val="00982776"/>
    <w:rPr>
      <w:rFonts w:cstheme="minorHAnsi"/>
      <w:sz w:val="22"/>
    </w:rPr>
  </w:style>
  <w:style w:type="numbering" w:customStyle="1" w:styleId="z-listNumA">
    <w:name w:val="z-list Num_A"/>
    <w:basedOn w:val="NoList"/>
    <w:rsid w:val="00726D18"/>
    <w:pPr>
      <w:numPr>
        <w:numId w:val="1"/>
      </w:numPr>
    </w:pPr>
  </w:style>
  <w:style w:type="paragraph" w:customStyle="1" w:styleId="NumA1">
    <w:name w:val="Num_A 1"/>
    <w:basedOn w:val="Normal"/>
    <w:next w:val="NumA2"/>
    <w:uiPriority w:val="19"/>
    <w:qFormat/>
    <w:rsid w:val="00726D18"/>
    <w:pPr>
      <w:keepNext/>
      <w:numPr>
        <w:numId w:val="1"/>
      </w:numPr>
      <w:tabs>
        <w:tab w:val="clear" w:pos="720"/>
      </w:tabs>
      <w:spacing w:before="240"/>
      <w:ind w:hanging="360"/>
      <w:outlineLvl w:val="0"/>
    </w:pPr>
    <w:rPr>
      <w:rFonts w:ascii="Arial" w:hAnsi="Arial"/>
      <w:b/>
      <w:caps/>
      <w:lang w:val="en-US"/>
    </w:rPr>
  </w:style>
  <w:style w:type="paragraph" w:customStyle="1" w:styleId="NumA2">
    <w:name w:val="Num_A 2"/>
    <w:basedOn w:val="Normal"/>
    <w:uiPriority w:val="19"/>
    <w:qFormat/>
    <w:rsid w:val="00726D18"/>
    <w:pPr>
      <w:numPr>
        <w:ilvl w:val="1"/>
        <w:numId w:val="1"/>
      </w:numPr>
      <w:spacing w:before="240"/>
    </w:pPr>
    <w:rPr>
      <w:rFonts w:ascii="Bookman Old Style" w:hAnsi="Bookman Old Style"/>
      <w:lang w:val="en-US"/>
    </w:rPr>
  </w:style>
  <w:style w:type="paragraph" w:customStyle="1" w:styleId="NumA3">
    <w:name w:val="Num_A 3"/>
    <w:basedOn w:val="Normal"/>
    <w:uiPriority w:val="19"/>
    <w:qFormat/>
    <w:rsid w:val="00726D18"/>
    <w:pPr>
      <w:numPr>
        <w:ilvl w:val="2"/>
        <w:numId w:val="1"/>
      </w:numPr>
      <w:tabs>
        <w:tab w:val="clear" w:pos="2782"/>
      </w:tabs>
      <w:spacing w:before="240"/>
      <w:ind w:left="1080" w:hanging="720"/>
    </w:pPr>
    <w:rPr>
      <w:rFonts w:ascii="Bookman Old Style" w:hAnsi="Bookman Old Style"/>
      <w:lang w:val="en-US"/>
    </w:rPr>
  </w:style>
  <w:style w:type="paragraph" w:customStyle="1" w:styleId="NumA4">
    <w:name w:val="Num_A 4"/>
    <w:basedOn w:val="Normal"/>
    <w:uiPriority w:val="19"/>
    <w:qFormat/>
    <w:rsid w:val="00726D18"/>
    <w:pPr>
      <w:numPr>
        <w:ilvl w:val="3"/>
        <w:numId w:val="1"/>
      </w:numPr>
      <w:tabs>
        <w:tab w:val="clear" w:pos="720"/>
        <w:tab w:val="num" w:pos="2520"/>
      </w:tabs>
      <w:spacing w:before="240"/>
      <w:ind w:left="2520"/>
    </w:pPr>
    <w:rPr>
      <w:rFonts w:ascii="Bookman Old Style" w:hAnsi="Bookman Old Style"/>
      <w:lang w:val="en-US"/>
    </w:rPr>
  </w:style>
  <w:style w:type="paragraph" w:customStyle="1" w:styleId="NumA5">
    <w:name w:val="Num_A 5"/>
    <w:basedOn w:val="Normal"/>
    <w:uiPriority w:val="19"/>
    <w:rsid w:val="00726D18"/>
    <w:pPr>
      <w:numPr>
        <w:ilvl w:val="4"/>
        <w:numId w:val="1"/>
      </w:numPr>
      <w:spacing w:before="240"/>
    </w:pPr>
    <w:rPr>
      <w:rFonts w:ascii="Bookman Old Style" w:hAnsi="Bookman Old Style"/>
      <w:lang w:val="en-US"/>
    </w:rPr>
  </w:style>
  <w:style w:type="paragraph" w:customStyle="1" w:styleId="NumA6">
    <w:name w:val="Num_A 6"/>
    <w:basedOn w:val="Normal"/>
    <w:uiPriority w:val="19"/>
    <w:rsid w:val="00726D18"/>
    <w:pPr>
      <w:numPr>
        <w:ilvl w:val="5"/>
        <w:numId w:val="1"/>
      </w:numPr>
      <w:tabs>
        <w:tab w:val="clear" w:pos="3960"/>
      </w:tabs>
      <w:spacing w:before="240"/>
      <w:ind w:left="1440" w:hanging="1080"/>
    </w:pPr>
    <w:rPr>
      <w:rFonts w:ascii="Bookman Old Style" w:hAnsi="Bookman Old Style"/>
      <w:lang w:val="en-US"/>
    </w:rPr>
  </w:style>
  <w:style w:type="paragraph" w:customStyle="1" w:styleId="NumA7">
    <w:name w:val="Num_A 7"/>
    <w:basedOn w:val="Normal"/>
    <w:uiPriority w:val="19"/>
    <w:rsid w:val="00726D18"/>
    <w:pPr>
      <w:numPr>
        <w:ilvl w:val="6"/>
        <w:numId w:val="1"/>
      </w:numPr>
      <w:tabs>
        <w:tab w:val="clear" w:pos="4680"/>
      </w:tabs>
      <w:spacing w:before="240"/>
      <w:ind w:left="1800" w:hanging="1440"/>
    </w:pPr>
    <w:rPr>
      <w:rFonts w:ascii="Bookman Old Style" w:hAnsi="Bookman Old Style"/>
      <w:lang w:val="en-US"/>
    </w:rPr>
  </w:style>
  <w:style w:type="paragraph" w:customStyle="1" w:styleId="NumA8">
    <w:name w:val="Num_A 8"/>
    <w:basedOn w:val="Normal"/>
    <w:uiPriority w:val="19"/>
    <w:rsid w:val="00726D18"/>
    <w:pPr>
      <w:numPr>
        <w:ilvl w:val="7"/>
        <w:numId w:val="1"/>
      </w:numPr>
      <w:tabs>
        <w:tab w:val="clear" w:pos="5400"/>
      </w:tabs>
      <w:spacing w:before="240"/>
      <w:ind w:left="1800" w:hanging="1440"/>
    </w:pPr>
    <w:rPr>
      <w:rFonts w:ascii="Bookman Old Style" w:hAnsi="Bookman Old Style"/>
      <w:lang w:val="en-US"/>
    </w:rPr>
  </w:style>
  <w:style w:type="paragraph" w:customStyle="1" w:styleId="NumA9">
    <w:name w:val="Num_A 9"/>
    <w:basedOn w:val="Normal"/>
    <w:uiPriority w:val="19"/>
    <w:rsid w:val="00726D18"/>
    <w:pPr>
      <w:numPr>
        <w:ilvl w:val="8"/>
        <w:numId w:val="1"/>
      </w:numPr>
      <w:tabs>
        <w:tab w:val="clear" w:pos="6120"/>
      </w:tabs>
      <w:spacing w:before="240"/>
      <w:ind w:left="2160" w:hanging="1800"/>
    </w:pPr>
    <w:rPr>
      <w:rFonts w:ascii="Bookman Old Style" w:hAnsi="Bookman Old Style"/>
      <w:lang w:val="en-US"/>
    </w:rPr>
  </w:style>
  <w:style w:type="paragraph" w:customStyle="1" w:styleId="Default">
    <w:name w:val="Default"/>
    <w:rsid w:val="00576894"/>
    <w:pPr>
      <w:autoSpaceDE w:val="0"/>
      <w:autoSpaceDN w:val="0"/>
      <w:adjustRightInd w:val="0"/>
    </w:pPr>
    <w:rPr>
      <w:rFonts w:ascii="Symbol" w:hAnsi="Symbol" w:cs="Symbol"/>
      <w:color w:val="000000"/>
      <w:lang w:val="en-US"/>
    </w:rPr>
  </w:style>
  <w:style w:type="paragraph" w:styleId="Header">
    <w:name w:val="header"/>
    <w:basedOn w:val="Normal"/>
    <w:link w:val="HeaderChar"/>
    <w:uiPriority w:val="99"/>
    <w:unhideWhenUsed/>
    <w:rsid w:val="000360D8"/>
    <w:pPr>
      <w:tabs>
        <w:tab w:val="center" w:pos="4680"/>
        <w:tab w:val="right" w:pos="9360"/>
      </w:tabs>
    </w:pPr>
  </w:style>
  <w:style w:type="character" w:customStyle="1" w:styleId="HeaderChar">
    <w:name w:val="Header Char"/>
    <w:basedOn w:val="DefaultParagraphFont"/>
    <w:link w:val="Header"/>
    <w:uiPriority w:val="99"/>
    <w:rsid w:val="000360D8"/>
  </w:style>
  <w:style w:type="paragraph" w:styleId="Footer">
    <w:name w:val="footer"/>
    <w:basedOn w:val="Normal"/>
    <w:link w:val="FooterChar"/>
    <w:uiPriority w:val="99"/>
    <w:unhideWhenUsed/>
    <w:rsid w:val="000360D8"/>
    <w:pPr>
      <w:tabs>
        <w:tab w:val="center" w:pos="4680"/>
        <w:tab w:val="right" w:pos="9360"/>
      </w:tabs>
    </w:pPr>
  </w:style>
  <w:style w:type="character" w:customStyle="1" w:styleId="FooterChar">
    <w:name w:val="Footer Char"/>
    <w:basedOn w:val="DefaultParagraphFont"/>
    <w:link w:val="Footer"/>
    <w:uiPriority w:val="99"/>
    <w:rsid w:val="000360D8"/>
  </w:style>
  <w:style w:type="paragraph" w:customStyle="1" w:styleId="Answertablespacing">
    <w:name w:val="Answer table spacing"/>
    <w:basedOn w:val="NoSpacing"/>
    <w:qFormat/>
    <w:rsid w:val="00492FC8"/>
    <w:pPr>
      <w:spacing w:before="40" w:after="40"/>
    </w:pPr>
    <w:rPr>
      <w:rFonts w:ascii="Arial" w:eastAsia="Times New Roman" w:hAnsi="Arial" w:cs="Times New Roman"/>
      <w:sz w:val="22"/>
    </w:rPr>
  </w:style>
  <w:style w:type="paragraph" w:styleId="NoSpacing">
    <w:name w:val="No Spacing"/>
    <w:uiPriority w:val="99"/>
    <w:qFormat/>
    <w:rsid w:val="00492FC8"/>
  </w:style>
  <w:style w:type="table" w:styleId="TableGrid">
    <w:name w:val="Table Grid"/>
    <w:basedOn w:val="TableNormal"/>
    <w:uiPriority w:val="99"/>
    <w:rsid w:val="00E36FB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9F29BE"/>
  </w:style>
  <w:style w:type="paragraph" w:styleId="CommentText">
    <w:name w:val="annotation text"/>
    <w:basedOn w:val="Normal"/>
    <w:link w:val="CommentTextChar"/>
    <w:uiPriority w:val="99"/>
    <w:unhideWhenUsed/>
    <w:rsid w:val="00072286"/>
    <w:pPr>
      <w:spacing w:after="160"/>
    </w:pPr>
    <w:rPr>
      <w:rFonts w:ascii="Calibri" w:eastAsia="Calibri" w:hAnsi="Calibri" w:cs="Calibri"/>
      <w:color w:val="000000"/>
      <w:sz w:val="20"/>
      <w:szCs w:val="20"/>
      <w:lang w:eastAsia="en-CA"/>
    </w:rPr>
  </w:style>
  <w:style w:type="character" w:customStyle="1" w:styleId="CommentTextChar">
    <w:name w:val="Comment Text Char"/>
    <w:basedOn w:val="DefaultParagraphFont"/>
    <w:link w:val="CommentText"/>
    <w:uiPriority w:val="99"/>
    <w:rsid w:val="00072286"/>
    <w:rPr>
      <w:rFonts w:ascii="Calibri" w:eastAsia="Calibri" w:hAnsi="Calibri" w:cs="Calibri"/>
      <w:color w:val="000000"/>
      <w:sz w:val="20"/>
      <w:szCs w:val="20"/>
      <w:lang w:eastAsia="en-CA"/>
    </w:rPr>
  </w:style>
  <w:style w:type="table" w:customStyle="1" w:styleId="TableGrid1">
    <w:name w:val="Table Grid1"/>
    <w:basedOn w:val="TableNormal"/>
    <w:next w:val="TableGrid"/>
    <w:uiPriority w:val="39"/>
    <w:rsid w:val="0007228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E0A42"/>
    <w:rPr>
      <w:sz w:val="16"/>
      <w:szCs w:val="16"/>
    </w:rPr>
  </w:style>
  <w:style w:type="character" w:customStyle="1" w:styleId="Heading1Char">
    <w:name w:val="Heading 1 Char"/>
    <w:basedOn w:val="DefaultParagraphFont"/>
    <w:link w:val="Heading1"/>
    <w:uiPriority w:val="9"/>
    <w:rsid w:val="008F79F6"/>
    <w:rPr>
      <w:rFonts w:cstheme="minorHAnsi"/>
      <w:b/>
      <w:bCs/>
    </w:rPr>
  </w:style>
  <w:style w:type="character" w:styleId="FollowedHyperlink">
    <w:name w:val="FollowedHyperlink"/>
    <w:basedOn w:val="DefaultParagraphFont"/>
    <w:uiPriority w:val="99"/>
    <w:semiHidden/>
    <w:unhideWhenUsed/>
    <w:rsid w:val="00003ED5"/>
    <w:rPr>
      <w:color w:val="954F72" w:themeColor="followedHyperlink"/>
      <w:u w:val="single"/>
    </w:rPr>
  </w:style>
  <w:style w:type="paragraph" w:customStyle="1" w:styleId="GC1">
    <w:name w:val="GC1"/>
    <w:basedOn w:val="Heading2"/>
    <w:qFormat/>
    <w:rsid w:val="00F60787"/>
    <w:pPr>
      <w:numPr>
        <w:numId w:val="10"/>
      </w:numPr>
      <w:tabs>
        <w:tab w:val="num" w:pos="360"/>
      </w:tabs>
      <w:spacing w:line="264" w:lineRule="auto"/>
      <w:ind w:left="0" w:firstLine="0"/>
      <w:jc w:val="left"/>
    </w:pPr>
    <w:rPr>
      <w:rFonts w:ascii="Calibri" w:eastAsiaTheme="majorEastAsia" w:hAnsi="Calibri" w:cstheme="majorBidi"/>
      <w:sz w:val="23"/>
      <w:szCs w:val="23"/>
      <w:u w:val="wave" w:color="4F81BD"/>
    </w:rPr>
  </w:style>
  <w:style w:type="paragraph" w:customStyle="1" w:styleId="GC2">
    <w:name w:val="GC2"/>
    <w:basedOn w:val="ListParagraph"/>
    <w:qFormat/>
    <w:rsid w:val="00F60787"/>
    <w:pPr>
      <w:numPr>
        <w:ilvl w:val="1"/>
        <w:numId w:val="10"/>
      </w:numPr>
      <w:tabs>
        <w:tab w:val="num" w:pos="360"/>
      </w:tabs>
      <w:spacing w:before="0" w:line="264" w:lineRule="auto"/>
      <w:ind w:firstLine="0"/>
      <w:contextualSpacing w:val="0"/>
      <w:jc w:val="left"/>
    </w:pPr>
    <w:rPr>
      <w:rFonts w:ascii="Calibri" w:hAnsi="Calibri" w:cstheme="minorBidi"/>
      <w:sz w:val="24"/>
      <w:szCs w:val="22"/>
    </w:rPr>
  </w:style>
  <w:style w:type="paragraph" w:customStyle="1" w:styleId="GC3">
    <w:name w:val="GC3"/>
    <w:basedOn w:val="ListParagraph"/>
    <w:qFormat/>
    <w:rsid w:val="00F60787"/>
    <w:pPr>
      <w:numPr>
        <w:ilvl w:val="2"/>
        <w:numId w:val="10"/>
      </w:numPr>
      <w:tabs>
        <w:tab w:val="num" w:pos="360"/>
      </w:tabs>
      <w:spacing w:before="0" w:line="264" w:lineRule="auto"/>
      <w:ind w:left="720" w:firstLine="0"/>
      <w:contextualSpacing w:val="0"/>
      <w:jc w:val="left"/>
    </w:pPr>
    <w:rPr>
      <w:rFonts w:ascii="Calibri" w:hAnsi="Calibri" w:cstheme="minorBidi"/>
      <w:sz w:val="24"/>
      <w:szCs w:val="22"/>
    </w:rPr>
  </w:style>
  <w:style w:type="paragraph" w:customStyle="1" w:styleId="GC4">
    <w:name w:val="GC4"/>
    <w:basedOn w:val="GC3"/>
    <w:qFormat/>
    <w:rsid w:val="00F60787"/>
    <w:pPr>
      <w:numPr>
        <w:ilvl w:val="3"/>
      </w:numPr>
      <w:tabs>
        <w:tab w:val="num" w:pos="360"/>
      </w:tabs>
    </w:pPr>
  </w:style>
  <w:style w:type="paragraph" w:customStyle="1" w:styleId="GC5">
    <w:name w:val="GC 5"/>
    <w:basedOn w:val="GC4"/>
    <w:qFormat/>
    <w:rsid w:val="00F60787"/>
    <w:pPr>
      <w:numPr>
        <w:ilvl w:val="4"/>
      </w:numPr>
      <w:tabs>
        <w:tab w:val="num" w:pos="360"/>
      </w:tabs>
    </w:pPr>
  </w:style>
  <w:style w:type="paragraph" w:customStyle="1" w:styleId="TC2">
    <w:name w:val="TC 2"/>
    <w:basedOn w:val="GC2"/>
    <w:qFormat/>
    <w:rsid w:val="00F60787"/>
    <w:pPr>
      <w:spacing w:line="252" w:lineRule="auto"/>
    </w:pPr>
    <w:rPr>
      <w:sz w:val="23"/>
      <w:szCs w:val="23"/>
    </w:rPr>
  </w:style>
  <w:style w:type="paragraph" w:styleId="CommentSubject">
    <w:name w:val="annotation subject"/>
    <w:basedOn w:val="CommentText"/>
    <w:next w:val="CommentText"/>
    <w:link w:val="CommentSubjectChar"/>
    <w:uiPriority w:val="99"/>
    <w:semiHidden/>
    <w:unhideWhenUsed/>
    <w:rsid w:val="003F79BB"/>
    <w:pPr>
      <w:spacing w:after="12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3F79BB"/>
    <w:rPr>
      <w:rFonts w:ascii="Calibri" w:eastAsia="Calibri" w:hAnsi="Calibri" w:cs="Calibri"/>
      <w:b/>
      <w:bCs/>
      <w:color w:val="000000"/>
      <w:sz w:val="20"/>
      <w:szCs w:val="20"/>
      <w:lang w:eastAsia="en-CA"/>
    </w:rPr>
  </w:style>
  <w:style w:type="paragraph" w:styleId="Revision">
    <w:name w:val="Revision"/>
    <w:hidden/>
    <w:uiPriority w:val="99"/>
    <w:semiHidden/>
    <w:rsid w:val="00B05BA4"/>
    <w:rPr>
      <w:sz w:val="22"/>
    </w:rPr>
  </w:style>
  <w:style w:type="paragraph" w:customStyle="1" w:styleId="vlg-5">
    <w:name w:val="vlg-.5&quot;"/>
    <w:basedOn w:val="Normal"/>
    <w:rsid w:val="008F6D5A"/>
    <w:pPr>
      <w:spacing w:after="240"/>
      <w:ind w:firstLine="720"/>
    </w:pPr>
    <w:rPr>
      <w:rFonts w:ascii="Arial" w:eastAsia="Times New Roman" w:hAnsi="Arial" w:cs="Arial"/>
      <w:sz w:val="20"/>
      <w:szCs w:val="20"/>
      <w:lang w:eastAsia="en-CA"/>
    </w:rPr>
  </w:style>
  <w:style w:type="character" w:styleId="UnresolvedMention">
    <w:name w:val="Unresolved Mention"/>
    <w:basedOn w:val="DefaultParagraphFont"/>
    <w:uiPriority w:val="99"/>
    <w:semiHidden/>
    <w:unhideWhenUsed/>
    <w:rsid w:val="001A3A81"/>
    <w:rPr>
      <w:color w:val="605E5C"/>
      <w:shd w:val="clear" w:color="auto" w:fill="E1DFDD"/>
    </w:rPr>
  </w:style>
  <w:style w:type="paragraph" w:customStyle="1" w:styleId="CM29">
    <w:name w:val="CM29"/>
    <w:basedOn w:val="Normal"/>
    <w:next w:val="Normal"/>
    <w:rsid w:val="008854A9"/>
    <w:pPr>
      <w:widowControl w:val="0"/>
      <w:autoSpaceDE w:val="0"/>
      <w:autoSpaceDN w:val="0"/>
      <w:adjustRightInd w:val="0"/>
      <w:spacing w:after="0"/>
      <w:jc w:val="left"/>
    </w:pPr>
    <w:rPr>
      <w:rFonts w:ascii="XOIXN Z+ Helvetica" w:eastAsia="Times New Roman" w:hAnsi="XOIXN Z+ Helvetica" w:cs="Times New Roman"/>
      <w:sz w:val="24"/>
    </w:rPr>
  </w:style>
  <w:style w:type="character" w:customStyle="1" w:styleId="Heading4Char">
    <w:name w:val="Heading 4 Char"/>
    <w:basedOn w:val="DefaultParagraphFont"/>
    <w:link w:val="Heading4"/>
    <w:rsid w:val="002D3318"/>
    <w:rPr>
      <w:rFonts w:ascii="Times New Roman" w:eastAsia="Times New Roman" w:hAnsi="Times New Roman" w:cs="Times New Roman"/>
      <w:sz w:val="22"/>
      <w:szCs w:val="22"/>
      <w:lang w:val="x-none"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16219">
      <w:bodyDiv w:val="1"/>
      <w:marLeft w:val="0"/>
      <w:marRight w:val="0"/>
      <w:marTop w:val="0"/>
      <w:marBottom w:val="0"/>
      <w:divBdr>
        <w:top w:val="none" w:sz="0" w:space="0" w:color="auto"/>
        <w:left w:val="none" w:sz="0" w:space="0" w:color="auto"/>
        <w:bottom w:val="none" w:sz="0" w:space="0" w:color="auto"/>
        <w:right w:val="none" w:sz="0" w:space="0" w:color="auto"/>
      </w:divBdr>
    </w:div>
    <w:div w:id="13969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partment.flemingcollege.ca/pafc/attachment/303/downloa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C8A47DDF27F64EB281C9C241B6DB47" ma:contentTypeVersion="4" ma:contentTypeDescription="Create a new document." ma:contentTypeScope="" ma:versionID="616192b3bf95bf2b1cd765219e0d0c34">
  <xsd:schema xmlns:xsd="http://www.w3.org/2001/XMLSchema" xmlns:xs="http://www.w3.org/2001/XMLSchema" xmlns:p="http://schemas.microsoft.com/office/2006/metadata/properties" xmlns:ns2="2ec2e879-866c-483f-8d60-bbb2d9116845" targetNamespace="http://schemas.microsoft.com/office/2006/metadata/properties" ma:root="true" ma:fieldsID="5a568eff5eb8c2deb6dce8c7fdeefd3b" ns2:_="">
    <xsd:import namespace="2ec2e879-866c-483f-8d60-bbb2d91168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2e879-866c-483f-8d60-bbb2d9116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E7E3A-39A9-4D03-A79D-12A2867A55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3EEA8A-F850-4ABF-A01A-4302717B1DCD}">
  <ds:schemaRefs>
    <ds:schemaRef ds:uri="http://schemas.microsoft.com/sharepoint/v3/contenttype/forms"/>
  </ds:schemaRefs>
</ds:datastoreItem>
</file>

<file path=customXml/itemProps3.xml><?xml version="1.0" encoding="utf-8"?>
<ds:datastoreItem xmlns:ds="http://schemas.openxmlformats.org/officeDocument/2006/customXml" ds:itemID="{B30F22B8-EC5B-4245-9C0A-BBD71F3A383F}">
  <ds:schemaRefs>
    <ds:schemaRef ds:uri="http://schemas.openxmlformats.org/officeDocument/2006/bibliography"/>
  </ds:schemaRefs>
</ds:datastoreItem>
</file>

<file path=customXml/itemProps4.xml><?xml version="1.0" encoding="utf-8"?>
<ds:datastoreItem xmlns:ds="http://schemas.openxmlformats.org/officeDocument/2006/customXml" ds:itemID="{3AD7D4FD-7BC6-47E2-865E-975F017DA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2e879-866c-483f-8d60-bbb2d9116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3531</Words>
  <Characters>18895</Characters>
  <Application>Microsoft Office Word</Application>
  <DocSecurity>0</DocSecurity>
  <Lines>419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McLean</dc:creator>
  <cp:keywords/>
  <dc:description/>
  <cp:lastModifiedBy>Ken McLean</cp:lastModifiedBy>
  <cp:revision>3</cp:revision>
  <cp:lastPrinted>2024-11-27T18:51:00Z</cp:lastPrinted>
  <dcterms:created xsi:type="dcterms:W3CDTF">2025-01-08T17:18:00Z</dcterms:created>
  <dcterms:modified xsi:type="dcterms:W3CDTF">2025-01-08T18:20:00Z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0x01010050C8A47DDF27F64EB281C9C241B6DB47</vt:lpwstr>
  </property>
</Properties>
</file>